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EF" w:rsidRPr="000B0EB1" w:rsidRDefault="009318EF" w:rsidP="009318EF">
      <w:pPr>
        <w:ind w:firstLine="0"/>
        <w:jc w:val="center"/>
        <w:rPr>
          <w:noProof/>
        </w:rPr>
      </w:pPr>
      <w:r w:rsidRPr="000B0EB1">
        <w:rPr>
          <w:noProof/>
        </w:rPr>
        <w:drawing>
          <wp:inline distT="0" distB="0" distL="0" distR="0">
            <wp:extent cx="637540" cy="734060"/>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5"/>
                    <a:srcRect/>
                    <a:stretch>
                      <a:fillRect/>
                    </a:stretch>
                  </pic:blipFill>
                  <pic:spPr bwMode="auto">
                    <a:xfrm>
                      <a:off x="0" y="0"/>
                      <a:ext cx="637540" cy="734060"/>
                    </a:xfrm>
                    <a:prstGeom prst="rect">
                      <a:avLst/>
                    </a:prstGeom>
                    <a:noFill/>
                    <a:ln w="9525">
                      <a:noFill/>
                      <a:miter lim="800000"/>
                      <a:headEnd/>
                      <a:tailEnd/>
                    </a:ln>
                  </pic:spPr>
                </pic:pic>
              </a:graphicData>
            </a:graphic>
          </wp:inline>
        </w:drawing>
      </w:r>
    </w:p>
    <w:p w:rsidR="009318EF" w:rsidRPr="000B0EB1" w:rsidRDefault="009318EF" w:rsidP="009318EF">
      <w:pPr>
        <w:ind w:firstLine="0"/>
        <w:jc w:val="center"/>
      </w:pPr>
    </w:p>
    <w:p w:rsidR="009318EF" w:rsidRPr="000B0EB1" w:rsidRDefault="009318EF" w:rsidP="009318EF">
      <w:pPr>
        <w:ind w:firstLine="0"/>
        <w:jc w:val="center"/>
      </w:pPr>
      <w:r w:rsidRPr="000B0EB1">
        <w:t>РОССИЙСКАЯ ФЕДЕРАЦИЯ</w:t>
      </w:r>
    </w:p>
    <w:p w:rsidR="009318EF" w:rsidRPr="000B0EB1" w:rsidRDefault="009318EF" w:rsidP="009318EF">
      <w:pPr>
        <w:ind w:firstLine="0"/>
        <w:jc w:val="center"/>
      </w:pPr>
      <w:r w:rsidRPr="000B0EB1">
        <w:t>ИРКУТСКАЯ ОБЛАСТЬ</w:t>
      </w:r>
    </w:p>
    <w:p w:rsidR="009318EF" w:rsidRPr="000B0EB1" w:rsidRDefault="009318EF" w:rsidP="009318EF">
      <w:pPr>
        <w:ind w:firstLine="0"/>
        <w:jc w:val="center"/>
      </w:pPr>
    </w:p>
    <w:p w:rsidR="009318EF" w:rsidRPr="000B0EB1" w:rsidRDefault="009318EF" w:rsidP="009318EF">
      <w:pPr>
        <w:ind w:firstLine="0"/>
        <w:jc w:val="center"/>
        <w:rPr>
          <w:sz w:val="28"/>
          <w:szCs w:val="28"/>
        </w:rPr>
      </w:pPr>
      <w:r w:rsidRPr="000B0EB1">
        <w:rPr>
          <w:sz w:val="28"/>
          <w:szCs w:val="28"/>
        </w:rPr>
        <w:t>Администрация</w:t>
      </w:r>
    </w:p>
    <w:p w:rsidR="009318EF" w:rsidRPr="000B0EB1" w:rsidRDefault="009318EF" w:rsidP="009318EF">
      <w:pPr>
        <w:overflowPunct w:val="0"/>
        <w:autoSpaceDE w:val="0"/>
        <w:autoSpaceDN w:val="0"/>
        <w:adjustRightInd w:val="0"/>
        <w:ind w:firstLine="0"/>
        <w:jc w:val="center"/>
        <w:rPr>
          <w:sz w:val="28"/>
          <w:szCs w:val="28"/>
        </w:rPr>
      </w:pPr>
      <w:r w:rsidRPr="000B0EB1">
        <w:rPr>
          <w:sz w:val="28"/>
          <w:szCs w:val="28"/>
        </w:rPr>
        <w:t>Зиминского городского муниципального образования</w:t>
      </w:r>
    </w:p>
    <w:p w:rsidR="009318EF" w:rsidRPr="000B0EB1" w:rsidRDefault="009318EF" w:rsidP="009318EF">
      <w:pPr>
        <w:pStyle w:val="ConsNonformat"/>
        <w:widowControl/>
        <w:ind w:firstLine="0"/>
        <w:jc w:val="center"/>
        <w:rPr>
          <w:rFonts w:ascii="Times New Roman" w:hAnsi="Times New Roman" w:cs="Times New Roman"/>
          <w:sz w:val="28"/>
          <w:szCs w:val="28"/>
        </w:rPr>
      </w:pPr>
    </w:p>
    <w:p w:rsidR="009318EF" w:rsidRPr="000B0EB1" w:rsidRDefault="009318EF" w:rsidP="009318EF">
      <w:pPr>
        <w:pStyle w:val="ConsNonformat"/>
        <w:widowControl/>
        <w:ind w:firstLine="0"/>
        <w:jc w:val="center"/>
        <w:rPr>
          <w:rFonts w:ascii="Times New Roman" w:hAnsi="Times New Roman" w:cs="Times New Roman"/>
          <w:b/>
          <w:bCs/>
          <w:sz w:val="36"/>
          <w:szCs w:val="36"/>
        </w:rPr>
      </w:pPr>
      <w:r w:rsidRPr="000B0EB1">
        <w:rPr>
          <w:rFonts w:ascii="Times New Roman" w:hAnsi="Times New Roman" w:cs="Times New Roman"/>
          <w:b/>
          <w:bCs/>
          <w:sz w:val="36"/>
          <w:szCs w:val="36"/>
        </w:rPr>
        <w:t>П О С Т А Н О В Л Е Н И Е</w:t>
      </w:r>
    </w:p>
    <w:p w:rsidR="009318EF" w:rsidRPr="000B0EB1" w:rsidRDefault="009318EF" w:rsidP="009318EF">
      <w:pPr>
        <w:pStyle w:val="ConsNonformat"/>
        <w:widowControl/>
        <w:ind w:firstLine="0"/>
        <w:rPr>
          <w:rFonts w:ascii="Times New Roman" w:hAnsi="Times New Roman" w:cs="Times New Roman"/>
          <w:sz w:val="24"/>
          <w:szCs w:val="24"/>
        </w:rPr>
      </w:pPr>
    </w:p>
    <w:p w:rsidR="009318EF" w:rsidRPr="000B0EB1" w:rsidRDefault="009318EF" w:rsidP="009318EF">
      <w:pPr>
        <w:pStyle w:val="ConsNonformat"/>
        <w:widowControl/>
        <w:ind w:firstLine="0"/>
        <w:rPr>
          <w:rFonts w:ascii="Times New Roman" w:hAnsi="Times New Roman" w:cs="Times New Roman"/>
          <w:sz w:val="24"/>
          <w:szCs w:val="24"/>
        </w:rPr>
      </w:pPr>
    </w:p>
    <w:p w:rsidR="009318EF" w:rsidRDefault="009318EF" w:rsidP="009318EF">
      <w:pPr>
        <w:pStyle w:val="ConsNonformat"/>
        <w:widowControl/>
        <w:ind w:firstLine="0"/>
        <w:jc w:val="center"/>
        <w:rPr>
          <w:rFonts w:ascii="Times New Roman" w:hAnsi="Times New Roman" w:cs="Times New Roman"/>
          <w:bCs/>
          <w:iCs/>
          <w:sz w:val="24"/>
          <w:szCs w:val="24"/>
          <w:u w:val="single"/>
        </w:rPr>
      </w:pPr>
      <w:r w:rsidRPr="000B0EB1">
        <w:rPr>
          <w:rFonts w:ascii="Times New Roman" w:hAnsi="Times New Roman" w:cs="Times New Roman"/>
          <w:sz w:val="24"/>
          <w:szCs w:val="24"/>
        </w:rPr>
        <w:t>от</w:t>
      </w:r>
      <w:r>
        <w:rPr>
          <w:rFonts w:ascii="Times New Roman" w:hAnsi="Times New Roman" w:cs="Times New Roman"/>
          <w:sz w:val="24"/>
          <w:szCs w:val="24"/>
        </w:rPr>
        <w:t xml:space="preserve"> </w:t>
      </w:r>
      <w:r w:rsidRPr="000B0EB1">
        <w:rPr>
          <w:rFonts w:ascii="Times New Roman" w:hAnsi="Times New Roman" w:cs="Times New Roman"/>
          <w:sz w:val="24"/>
          <w:szCs w:val="24"/>
          <w:u w:val="single"/>
        </w:rPr>
        <w:t>24.05.2019</w:t>
      </w:r>
      <w:r w:rsidRPr="000B0EB1">
        <w:rPr>
          <w:rFonts w:ascii="Times New Roman" w:hAnsi="Times New Roman" w:cs="Times New Roman"/>
          <w:sz w:val="24"/>
          <w:szCs w:val="24"/>
        </w:rPr>
        <w:t xml:space="preserve">            г. Зима                        № </w:t>
      </w:r>
      <w:r>
        <w:rPr>
          <w:rFonts w:ascii="Times New Roman" w:hAnsi="Times New Roman" w:cs="Times New Roman"/>
          <w:bCs/>
          <w:iCs/>
          <w:sz w:val="24"/>
          <w:szCs w:val="24"/>
          <w:u w:val="single"/>
        </w:rPr>
        <w:t>595</w:t>
      </w:r>
    </w:p>
    <w:p w:rsidR="009318EF" w:rsidRDefault="009318EF" w:rsidP="009318EF">
      <w:pPr>
        <w:pStyle w:val="ConsNonformat"/>
        <w:widowControl/>
        <w:ind w:firstLine="0"/>
        <w:jc w:val="center"/>
        <w:rPr>
          <w:rFonts w:ascii="Times New Roman" w:hAnsi="Times New Roman" w:cs="Times New Roman"/>
          <w:bCs/>
          <w:iCs/>
          <w:sz w:val="24"/>
          <w:szCs w:val="24"/>
          <w:u w:val="single"/>
        </w:rPr>
      </w:pPr>
    </w:p>
    <w:p w:rsidR="009318EF" w:rsidRDefault="009318EF" w:rsidP="009318EF">
      <w:pPr>
        <w:pStyle w:val="ConsNonformat"/>
        <w:widowControl/>
        <w:ind w:firstLine="0"/>
        <w:jc w:val="center"/>
        <w:rPr>
          <w:rFonts w:ascii="Times New Roman" w:hAnsi="Times New Roman" w:cs="Times New Roman"/>
          <w:bCs/>
          <w:iCs/>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9318EF" w:rsidRPr="000B0EB1" w:rsidTr="006D7A34">
        <w:tc>
          <w:tcPr>
            <w:tcW w:w="9854" w:type="dxa"/>
          </w:tcPr>
          <w:p w:rsidR="009318EF" w:rsidRPr="000B0EB1" w:rsidRDefault="009318EF" w:rsidP="006D7A34">
            <w:pPr>
              <w:shd w:val="clear" w:color="auto" w:fill="FFFFFF"/>
              <w:spacing w:line="274" w:lineRule="exact"/>
              <w:ind w:firstLine="0"/>
              <w:jc w:val="center"/>
              <w:rPr>
                <w:b/>
                <w:spacing w:val="-5"/>
              </w:rPr>
            </w:pPr>
            <w:r w:rsidRPr="000B0EB1">
              <w:rPr>
                <w:b/>
                <w:spacing w:val="-5"/>
              </w:rPr>
              <w:t>О мерах по противодействию коррупции</w:t>
            </w:r>
          </w:p>
          <w:p w:rsidR="009318EF" w:rsidRPr="000B0EB1" w:rsidRDefault="009318EF" w:rsidP="006D7A34">
            <w:pPr>
              <w:shd w:val="clear" w:color="auto" w:fill="FFFFFF"/>
              <w:spacing w:line="274" w:lineRule="exact"/>
              <w:ind w:firstLine="0"/>
              <w:jc w:val="center"/>
              <w:rPr>
                <w:b/>
              </w:rPr>
            </w:pPr>
            <w:r w:rsidRPr="000B0EB1">
              <w:rPr>
                <w:b/>
                <w:spacing w:val="-5"/>
              </w:rPr>
              <w:t>на муниципальной службе</w:t>
            </w:r>
          </w:p>
        </w:tc>
      </w:tr>
    </w:tbl>
    <w:p w:rsidR="009318EF" w:rsidRDefault="009318EF" w:rsidP="009318EF">
      <w:pPr>
        <w:pStyle w:val="ConsNonformat"/>
        <w:widowControl/>
        <w:ind w:firstLine="0"/>
        <w:jc w:val="center"/>
        <w:rPr>
          <w:rFonts w:ascii="Times New Roman" w:hAnsi="Times New Roman" w:cs="Times New Roman"/>
          <w:sz w:val="24"/>
          <w:szCs w:val="24"/>
        </w:rPr>
      </w:pPr>
    </w:p>
    <w:p w:rsidR="009318EF" w:rsidRPr="000B0EB1" w:rsidRDefault="009318EF" w:rsidP="009318EF">
      <w:pPr>
        <w:pStyle w:val="ConsNonformat"/>
        <w:widowControl/>
        <w:ind w:firstLine="0"/>
        <w:jc w:val="center"/>
        <w:rPr>
          <w:rFonts w:ascii="Times New Roman" w:hAnsi="Times New Roman" w:cs="Times New Roman"/>
          <w:sz w:val="24"/>
          <w:szCs w:val="24"/>
        </w:rPr>
      </w:pPr>
    </w:p>
    <w:p w:rsidR="009318EF" w:rsidRPr="00A67212" w:rsidRDefault="009318EF" w:rsidP="009318EF">
      <w:pPr>
        <w:shd w:val="clear" w:color="auto" w:fill="FFFFFF"/>
        <w:spacing w:line="274" w:lineRule="exact"/>
        <w:ind w:firstLine="900"/>
        <w:rPr>
          <w:color w:val="000000" w:themeColor="text1"/>
        </w:rPr>
      </w:pPr>
      <w:r w:rsidRPr="00A67212">
        <w:rPr>
          <w:color w:val="000000" w:themeColor="text1"/>
        </w:rPr>
        <w:t>В целях выявления, предупреждения и пресечения коррупционных правонарушений на муниципальной службе, обеспечения единства регулирования отношений по противодействию коррупции на муниципальной службе в администрации Зиминского городского муниципального образования (далее – администрация ЗГМО) и ее отраслевых (функциональных) органах, наделенных правами юридического лица, руководствуясь</w:t>
      </w:r>
      <w:r>
        <w:t xml:space="preserve"> </w:t>
      </w:r>
      <w:r w:rsidRPr="00A67212">
        <w:t>Федеральным законом от 25 декабря 2008 года № 273-ФЗ «О противодействии коррупции</w:t>
      </w:r>
      <w:r w:rsidRPr="00A67212">
        <w:rPr>
          <w:b/>
          <w:bCs/>
        </w:rPr>
        <w:t xml:space="preserve">», </w:t>
      </w:r>
      <w:r w:rsidRPr="00A67212">
        <w:t>Федеральным законом от 02 марта 2007 года №25-ФЗ «О муниципальной службе в Российской Федерации», Федеральным законом от 03 декабря 2012 года №230-ФЗ «О контроле за соответствием расходов лиц, замещающих государственные должности, и иных лиц их доходам»,</w:t>
      </w:r>
      <w:r>
        <w:t xml:space="preserve"> Трудовым кодексом Российской Федерации, </w:t>
      </w:r>
      <w:r w:rsidRPr="00A67212">
        <w:t xml:space="preserve">Указом Президента Российской Федерации от 8 июля 2013 года № 613 «Вопросы противодействия коррупции», Указом Президента Российской Федерации от 1 июля2010 года №821 «О комиссиях по соблюдению требований к служебному поведению федеральных государственных служащих и урегулированию конфликта интересов», </w:t>
      </w:r>
      <w:r w:rsidRPr="00A67212">
        <w:rPr>
          <w:bCs/>
        </w:rPr>
        <w:t xml:space="preserve">Указом </w:t>
      </w:r>
      <w:r w:rsidRPr="00A67212">
        <w:t>Президента Российской Федерации от 21 июля 2010 года № 925 «О мерах по реализации отдельных положений Федерального закона «О противодействии коррупции»</w:t>
      </w:r>
      <w:r>
        <w:t xml:space="preserve">, </w:t>
      </w:r>
      <w:r w:rsidRPr="00A67212">
        <w:t>Законом Иркутской области от 15 октября 2007 года №88-ОЗ «Об отдельных вопросах муниципальной службы в Иркутской области»</w:t>
      </w:r>
      <w:r>
        <w:t>,</w:t>
      </w:r>
      <w:r w:rsidRPr="000B0EB1">
        <w:rPr>
          <w:color w:val="FF0000"/>
        </w:rPr>
        <w:t xml:space="preserve"> </w:t>
      </w:r>
      <w:r w:rsidRPr="00A67212">
        <w:rPr>
          <w:color w:val="000000" w:themeColor="text1"/>
        </w:rPr>
        <w:t xml:space="preserve">статьей 28 Устава Зиминского городского муниципального образования, </w:t>
      </w:r>
      <w:r>
        <w:rPr>
          <w:color w:val="000000" w:themeColor="text1"/>
        </w:rPr>
        <w:t>администрация Зиминского городского муниципального образования</w:t>
      </w:r>
    </w:p>
    <w:p w:rsidR="009318EF" w:rsidRPr="00A67212" w:rsidRDefault="009318EF" w:rsidP="009318EF">
      <w:pPr>
        <w:shd w:val="clear" w:color="auto" w:fill="FFFFFF"/>
        <w:spacing w:line="274" w:lineRule="exact"/>
        <w:ind w:firstLine="0"/>
        <w:rPr>
          <w:b/>
          <w:bCs/>
          <w:color w:val="000000" w:themeColor="text1"/>
          <w:spacing w:val="42"/>
        </w:rPr>
      </w:pPr>
      <w:r w:rsidRPr="00A67212">
        <w:rPr>
          <w:b/>
          <w:bCs/>
          <w:color w:val="000000" w:themeColor="text1"/>
          <w:spacing w:val="42"/>
        </w:rPr>
        <w:t>ПОСТАНОВЛЯЕТ:</w:t>
      </w:r>
    </w:p>
    <w:p w:rsidR="009318EF" w:rsidRPr="00385C56" w:rsidRDefault="009318EF" w:rsidP="009318EF">
      <w:pPr>
        <w:shd w:val="clear" w:color="auto" w:fill="FFFFFF"/>
        <w:ind w:firstLine="709"/>
      </w:pPr>
      <w:bookmarkStart w:id="0" w:name="sub_1"/>
      <w:r w:rsidRPr="00385C56">
        <w:t>1.</w:t>
      </w:r>
      <w:r w:rsidRPr="00385C56">
        <w:tab/>
        <w:t xml:space="preserve">Утвердить Перечень </w:t>
      </w:r>
      <w:r w:rsidRPr="00385C56">
        <w:rPr>
          <w:bCs/>
        </w:rPr>
        <w:t xml:space="preserve">должностей муниципальной службы в администрации </w:t>
      </w:r>
      <w:r>
        <w:rPr>
          <w:bCs/>
        </w:rPr>
        <w:t>ЗГМО</w:t>
      </w:r>
      <w:r w:rsidRPr="00385C56">
        <w:rPr>
          <w:bCs/>
        </w:rPr>
        <w:t xml:space="preserve"> и ее отраслевых (функциональных) органах, </w:t>
      </w:r>
      <w:r w:rsidRPr="00385C56">
        <w:t>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муниципальные служащие обязаны представлять сведения о своих расходах, о расходах своих супруги (супруга) и несовершеннолетних детей</w:t>
      </w:r>
      <w:r>
        <w:t xml:space="preserve"> </w:t>
      </w:r>
      <w:r w:rsidRPr="003F1C50">
        <w:t>(приложение 1).</w:t>
      </w:r>
    </w:p>
    <w:p w:rsidR="009318EF" w:rsidRPr="00B838CA" w:rsidRDefault="009318EF" w:rsidP="009318EF">
      <w:pPr>
        <w:shd w:val="clear" w:color="auto" w:fill="FFFFFF"/>
        <w:ind w:firstLine="900"/>
      </w:pPr>
      <w:bookmarkStart w:id="1" w:name="sub_2"/>
      <w:bookmarkEnd w:id="0"/>
      <w:r w:rsidRPr="00B838CA">
        <w:lastRenderedPageBreak/>
        <w:t>2.</w:t>
      </w:r>
      <w:bookmarkStart w:id="2" w:name="sub_3"/>
      <w:bookmarkEnd w:id="1"/>
      <w:r w:rsidRPr="00B838CA">
        <w:tab/>
        <w:t xml:space="preserve">Установить, что граждане, претендующие на замещение должностей муниципальной службы в органах местного самоуправления ЗГМО, муниципальные служащие, замещающие указанные должности, представляют сведения о своих доходах, </w:t>
      </w:r>
      <w:r>
        <w:t xml:space="preserve">расходах, </w:t>
      </w:r>
      <w:r w:rsidRPr="00B838CA">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318EF" w:rsidRPr="00B838CA" w:rsidRDefault="009318EF" w:rsidP="009318EF">
      <w:pPr>
        <w:shd w:val="clear" w:color="auto" w:fill="FFFFFF"/>
        <w:ind w:firstLine="900"/>
      </w:pPr>
      <w:r w:rsidRPr="00B838CA">
        <w:t>Указанные сведения представляются:</w:t>
      </w:r>
    </w:p>
    <w:p w:rsidR="009318EF" w:rsidRPr="00B838CA" w:rsidRDefault="009318EF" w:rsidP="009318EF">
      <w:pPr>
        <w:shd w:val="clear" w:color="auto" w:fill="FFFFFF"/>
        <w:ind w:firstLine="900"/>
      </w:pPr>
      <w:r w:rsidRPr="00B838CA">
        <w:t>-</w:t>
      </w:r>
      <w:r w:rsidRPr="00B838CA">
        <w:tab/>
        <w:t xml:space="preserve">гражданами, претендующими на замещение должностей муниципальной службы в администрации ЗГМО, муниципальными служащими администрации ЗГМО, руководителями отраслевых (функциональных) органов в отдел кадров управления правовой, кадровой и организационной работы администрации </w:t>
      </w:r>
      <w:r>
        <w:t>ЗГМО</w:t>
      </w:r>
      <w:r w:rsidRPr="00B838CA">
        <w:t>;</w:t>
      </w:r>
    </w:p>
    <w:p w:rsidR="009318EF" w:rsidRPr="00B838CA" w:rsidRDefault="009318EF" w:rsidP="009318EF">
      <w:pPr>
        <w:shd w:val="clear" w:color="auto" w:fill="FFFFFF"/>
        <w:ind w:firstLine="900"/>
      </w:pPr>
      <w:r w:rsidRPr="00B838CA">
        <w:t>-</w:t>
      </w:r>
      <w:r w:rsidRPr="00B838CA">
        <w:tab/>
        <w:t>гражданами, претендующими на замещение должностей муниципальной службы в отраслевых (функциональных) органах, муниципальными служащими отраслевых (функциональных) органов руководителям соответствующих отраслевых (функциональных) органов.</w:t>
      </w:r>
    </w:p>
    <w:p w:rsidR="009318EF" w:rsidRPr="002C7959" w:rsidRDefault="009318EF" w:rsidP="009318EF">
      <w:pPr>
        <w:shd w:val="clear" w:color="auto" w:fill="FFFFFF"/>
        <w:ind w:firstLine="900"/>
      </w:pPr>
      <w:bookmarkStart w:id="3" w:name="sub_4"/>
      <w:bookmarkEnd w:id="2"/>
      <w:r w:rsidRPr="002C7959">
        <w:t>3.</w:t>
      </w:r>
      <w:r w:rsidRPr="002C7959">
        <w:tab/>
        <w:t xml:space="preserve">Утвердить Положение о представлении гражданами, претендующими на замещение должностей муниципальной службы в органах местного самоуправления ЗГМО, и муниципальными служащими </w:t>
      </w:r>
      <w:r>
        <w:t xml:space="preserve">администрации </w:t>
      </w:r>
      <w:r w:rsidRPr="002C7959">
        <w:t>ЗГМО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2).</w:t>
      </w:r>
    </w:p>
    <w:p w:rsidR="009318EF" w:rsidRPr="008C04F8" w:rsidRDefault="009318EF" w:rsidP="009318EF">
      <w:pPr>
        <w:ind w:firstLine="709"/>
      </w:pPr>
      <w:bookmarkStart w:id="4" w:name="sub_5"/>
      <w:bookmarkEnd w:id="3"/>
      <w:r w:rsidRPr="00257DE9">
        <w:rPr>
          <w:bCs/>
        </w:rPr>
        <w:t>4.</w:t>
      </w:r>
      <w:r w:rsidRPr="00257DE9">
        <w:rPr>
          <w:bCs/>
        </w:rPr>
        <w:tab/>
        <w:t xml:space="preserve">Утвердить перечень должностей муниципальной службы в администрации ЗГМО и ее отраслевых (функциональных) органах, при замещении которых сведения о доходах, расходах, об имуществе и обязательствах имущественного характера муниципальных служащих и членов их семей размещаются в информационно - телекоммуникационной сети «Интернет» на официальном сайте администрации ЗГМО и предоставляются средствам массовой информации для опубликования </w:t>
      </w:r>
      <w:r w:rsidRPr="00257DE9">
        <w:t>(Приложение № 3).</w:t>
      </w:r>
    </w:p>
    <w:p w:rsidR="009318EF" w:rsidRPr="00A761A1" w:rsidRDefault="009318EF" w:rsidP="009318EF">
      <w:pPr>
        <w:shd w:val="clear" w:color="auto" w:fill="FFFFFF"/>
        <w:ind w:firstLine="900"/>
      </w:pPr>
      <w:bookmarkStart w:id="5" w:name="sub_6"/>
      <w:bookmarkEnd w:id="4"/>
      <w:r w:rsidRPr="005A4A04">
        <w:t>5.</w:t>
      </w:r>
      <w:r w:rsidRPr="005A4A04">
        <w:tab/>
      </w:r>
      <w:r w:rsidRPr="00A761A1">
        <w:t xml:space="preserve">Утвердить порядок </w:t>
      </w:r>
      <w:r w:rsidRPr="00A761A1">
        <w:rPr>
          <w:bCs/>
        </w:rPr>
        <w:t xml:space="preserve">размещения сведений о доходах, расходах, об имуществе и обязательствах имущественного характера муниципальных служащих администрации </w:t>
      </w:r>
      <w:r>
        <w:rPr>
          <w:bCs/>
        </w:rPr>
        <w:t>ЗГМО</w:t>
      </w:r>
      <w:r w:rsidRPr="00A761A1">
        <w:rPr>
          <w:bCs/>
        </w:rPr>
        <w:t xml:space="preserve"> и членов их семей в информационно - телекоммуникационной сети «Интернет»на официальном сайте администрации </w:t>
      </w:r>
      <w:r>
        <w:rPr>
          <w:bCs/>
        </w:rPr>
        <w:t>ЗГМО</w:t>
      </w:r>
      <w:r w:rsidRPr="00A761A1">
        <w:rPr>
          <w:bCs/>
        </w:rPr>
        <w:t xml:space="preserve"> и предоставления указанных сведений средствам массовой информации для опубликования </w:t>
      </w:r>
      <w:r w:rsidRPr="00A761A1">
        <w:rPr>
          <w:b/>
        </w:rPr>
        <w:t>(</w:t>
      </w:r>
      <w:hyperlink w:anchor="sub_6000" w:history="1">
        <w:r w:rsidRPr="00A761A1">
          <w:rPr>
            <w:rStyle w:val="a7"/>
            <w:b w:val="0"/>
            <w:bCs w:val="0"/>
            <w:color w:val="auto"/>
          </w:rPr>
          <w:t>приложение № 4)</w:t>
        </w:r>
      </w:hyperlink>
      <w:r w:rsidRPr="00A761A1">
        <w:rPr>
          <w:b/>
        </w:rPr>
        <w:t>.</w:t>
      </w:r>
    </w:p>
    <w:p w:rsidR="009318EF" w:rsidRPr="00686704" w:rsidRDefault="009318EF" w:rsidP="009318EF">
      <w:pPr>
        <w:shd w:val="clear" w:color="auto" w:fill="FFFFFF"/>
        <w:ind w:firstLine="900"/>
      </w:pPr>
      <w:bookmarkStart w:id="6" w:name="sub_7"/>
      <w:bookmarkEnd w:id="5"/>
      <w:r w:rsidRPr="00686704">
        <w:t>6.</w:t>
      </w:r>
      <w:r w:rsidRPr="00686704">
        <w:tab/>
        <w:t>Утвердить Положение о комиссиях по соблюдению требований к служебному поведению и урегулированию конфликта интересов на муниципальной службе в администрации ЗГМО (</w:t>
      </w:r>
      <w:hyperlink w:anchor="sub_7000" w:history="1">
        <w:r w:rsidRPr="00686704">
          <w:rPr>
            <w:rStyle w:val="a7"/>
            <w:b w:val="0"/>
            <w:bCs w:val="0"/>
            <w:color w:val="auto"/>
          </w:rPr>
          <w:t>Приложение № 5</w:t>
        </w:r>
      </w:hyperlink>
      <w:r w:rsidRPr="00686704">
        <w:t>).</w:t>
      </w:r>
    </w:p>
    <w:p w:rsidR="009318EF" w:rsidRPr="00686704" w:rsidRDefault="009318EF" w:rsidP="009318EF">
      <w:pPr>
        <w:shd w:val="clear" w:color="auto" w:fill="FFFFFF"/>
        <w:ind w:firstLine="900"/>
      </w:pPr>
      <w:bookmarkStart w:id="7" w:name="sub_8"/>
      <w:bookmarkEnd w:id="6"/>
      <w:r w:rsidRPr="00686704">
        <w:t>7.</w:t>
      </w:r>
      <w:r w:rsidRPr="00686704">
        <w:tab/>
        <w:t xml:space="preserve">Утвердить состав комиссии </w:t>
      </w:r>
      <w:bookmarkStart w:id="8" w:name="sub_9"/>
      <w:bookmarkEnd w:id="7"/>
      <w:r w:rsidRPr="00686704">
        <w:t xml:space="preserve">по соблюдению требований к служебному поведению и урегулированию конфликта интересов на муниципальной службе в администрации ЗГМО (Приложение № 6). </w:t>
      </w:r>
    </w:p>
    <w:p w:rsidR="009318EF" w:rsidRPr="00257DE9" w:rsidRDefault="009318EF" w:rsidP="009318EF">
      <w:pPr>
        <w:ind w:firstLine="900"/>
      </w:pPr>
      <w:r w:rsidRPr="00257DE9">
        <w:t>8.</w:t>
      </w:r>
      <w:r w:rsidRPr="00257DE9">
        <w:tab/>
        <w:t>Утвердить порядок уведомления о фактах обращения в целях склонения муниципальных служащих к совершению коррупционных правонарушений в администрации ЗГМО и ее отраслевых (функциональных) органах, наделенных правами юридического лица (Приложение № 7).</w:t>
      </w:r>
    </w:p>
    <w:p w:rsidR="009318EF" w:rsidRPr="00257DE9" w:rsidRDefault="009318EF" w:rsidP="009318EF">
      <w:pPr>
        <w:ind w:firstLine="900"/>
      </w:pPr>
      <w:bookmarkStart w:id="9" w:name="sub_10"/>
      <w:bookmarkEnd w:id="8"/>
      <w:r w:rsidRPr="00257DE9">
        <w:t>9.</w:t>
      </w:r>
      <w:r w:rsidRPr="00257DE9">
        <w:tab/>
        <w:t>Утвердить Перечень должностей муниципальной службы администрации З</w:t>
      </w:r>
      <w:r>
        <w:t xml:space="preserve">ГМО </w:t>
      </w:r>
      <w:r w:rsidRPr="00257DE9">
        <w:t xml:space="preserve">и ее отраслевых (функциональных) органов, замещение которых налагает ограничения, установленные статьей 12 </w:t>
      </w:r>
      <w:r w:rsidRPr="00257DE9">
        <w:rPr>
          <w:bCs/>
        </w:rPr>
        <w:t>Федерального</w:t>
      </w:r>
      <w:r>
        <w:rPr>
          <w:bCs/>
        </w:rPr>
        <w:t xml:space="preserve"> закона от 25 декабря 2008 года</w:t>
      </w:r>
      <w:r w:rsidRPr="00257DE9">
        <w:rPr>
          <w:bCs/>
        </w:rPr>
        <w:t xml:space="preserve"> № 273-ФЗ «О противодействии коррупции» (Приложение №8).</w:t>
      </w:r>
    </w:p>
    <w:p w:rsidR="009318EF" w:rsidRPr="00654924" w:rsidRDefault="009318EF" w:rsidP="009318EF">
      <w:pPr>
        <w:widowControl w:val="0"/>
        <w:autoSpaceDE w:val="0"/>
        <w:autoSpaceDN w:val="0"/>
        <w:adjustRightInd w:val="0"/>
        <w:ind w:firstLine="709"/>
      </w:pPr>
      <w:bookmarkStart w:id="10" w:name="sub_11"/>
      <w:bookmarkEnd w:id="9"/>
      <w:r w:rsidRPr="00654924">
        <w:t>10.</w:t>
      </w:r>
      <w:r w:rsidRPr="00654924">
        <w:tab/>
        <w:t>Утвердить Положение о порядке подачи обращения гражданина, замещав</w:t>
      </w:r>
      <w:r>
        <w:t xml:space="preserve">шего в администрации ЗГМО </w:t>
      </w:r>
      <w:r w:rsidRPr="00654924">
        <w:t xml:space="preserve">должность муниципальной службы, включенную в перечень должностей, установленный муниципальным правовым актом администрации </w:t>
      </w:r>
      <w:r>
        <w:t>ЗГМО</w:t>
      </w:r>
      <w:r w:rsidRPr="00654924">
        <w:t xml:space="preserve">, о </w:t>
      </w:r>
      <w:r w:rsidRPr="00654924">
        <w:lastRenderedPageBreak/>
        <w:t>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 (Приложение №9).</w:t>
      </w:r>
    </w:p>
    <w:p w:rsidR="009318EF" w:rsidRPr="002C6FD4" w:rsidRDefault="009318EF" w:rsidP="009318EF">
      <w:pPr>
        <w:ind w:firstLine="709"/>
        <w:rPr>
          <w:color w:val="000000" w:themeColor="text1"/>
        </w:rPr>
      </w:pPr>
      <w:r w:rsidRPr="002C6FD4">
        <w:rPr>
          <w:color w:val="000000" w:themeColor="text1"/>
        </w:rPr>
        <w:t>11.</w:t>
      </w:r>
      <w:r w:rsidRPr="002C6FD4">
        <w:rPr>
          <w:color w:val="000000" w:themeColor="text1"/>
        </w:rPr>
        <w:tab/>
        <w:t xml:space="preserve">Утвердить </w:t>
      </w:r>
      <w:r w:rsidRPr="009E6162">
        <w:t>Кодекс этики и служебного поведения муниципальных служащих администрации ЗГМО</w:t>
      </w:r>
      <w:r w:rsidRPr="009E6162">
        <w:rPr>
          <w:color w:val="000000" w:themeColor="text1"/>
        </w:rPr>
        <w:t xml:space="preserve"> (Приложение №10).</w:t>
      </w:r>
    </w:p>
    <w:p w:rsidR="009318EF" w:rsidRPr="00633B9F" w:rsidRDefault="009318EF" w:rsidP="009318EF">
      <w:pPr>
        <w:ind w:firstLine="709"/>
      </w:pPr>
      <w:r w:rsidRPr="00633B9F">
        <w:t>12.</w:t>
      </w:r>
      <w:r w:rsidRPr="00633B9F">
        <w:rPr>
          <w:bCs/>
        </w:rPr>
        <w:tab/>
        <w:t xml:space="preserve">Утвердить Положение о порядке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w:t>
      </w:r>
      <w:r>
        <w:rPr>
          <w:bCs/>
        </w:rPr>
        <w:t>ЗГМО</w:t>
      </w:r>
      <w:r w:rsidRPr="00633B9F">
        <w:rPr>
          <w:bCs/>
        </w:rPr>
        <w:t xml:space="preserve">, муниципальный служащий </w:t>
      </w:r>
      <w:r>
        <w:rPr>
          <w:bCs/>
        </w:rPr>
        <w:t xml:space="preserve">ЗГМО </w:t>
      </w:r>
      <w:r w:rsidRPr="00633B9F">
        <w:rPr>
          <w:bCs/>
        </w:rPr>
        <w:t>размещали общедоступную информацию, а также данные, позволяющие их идентифицировать</w:t>
      </w:r>
      <w:r w:rsidRPr="00633B9F">
        <w:t xml:space="preserve"> (Приложение №11).</w:t>
      </w:r>
    </w:p>
    <w:p w:rsidR="009318EF" w:rsidRPr="0013206E" w:rsidRDefault="009318EF" w:rsidP="009318EF">
      <w:pPr>
        <w:ind w:firstLine="900"/>
      </w:pPr>
      <w:r w:rsidRPr="0013206E">
        <w:t>13.</w:t>
      </w:r>
      <w:r w:rsidRPr="0013206E">
        <w:tab/>
        <w:t xml:space="preserve">Утвердить Положение о порядке увольнения муниципального служащего  администрации </w:t>
      </w:r>
      <w:r>
        <w:t>ЗГМО</w:t>
      </w:r>
      <w:r w:rsidRPr="0013206E">
        <w:t xml:space="preserve"> в связи с утратой доверия ( Приложение №12).</w:t>
      </w:r>
    </w:p>
    <w:p w:rsidR="009318EF" w:rsidRPr="000B0EB1" w:rsidRDefault="009318EF" w:rsidP="009318EF">
      <w:pPr>
        <w:ind w:firstLine="900"/>
      </w:pPr>
      <w:bookmarkStart w:id="11" w:name="sub_12"/>
      <w:bookmarkEnd w:id="10"/>
      <w:r w:rsidRPr="000B0EB1">
        <w:t>14.</w:t>
      </w:r>
      <w:r w:rsidRPr="000B0EB1">
        <w:tab/>
        <w:t>Заместителю начальника управления правовой, кадровой и организационной работы – начальнику отдела кадров обеспечить ознакомление муниципальных служащих администрации ЗГМО, руководителей отраслевых (функциональных) органов администрации ЗГМО, наделенных правами юридического лица, с настоящим постановлением.</w:t>
      </w:r>
    </w:p>
    <w:p w:rsidR="009318EF" w:rsidRPr="000B0EB1" w:rsidRDefault="009318EF" w:rsidP="009318EF">
      <w:pPr>
        <w:ind w:firstLine="900"/>
      </w:pPr>
      <w:bookmarkStart w:id="12" w:name="sub_13"/>
      <w:bookmarkEnd w:id="11"/>
      <w:r w:rsidRPr="000B0EB1">
        <w:t>15.</w:t>
      </w:r>
      <w:r w:rsidRPr="000B0EB1">
        <w:tab/>
        <w:t>Руководителям отраслевых (функциональных) органов администрации ЗГМО, наделенных правами юридического лица, ознакомить муниципальных служащих соответствующих органов с настоящим постановлением.</w:t>
      </w:r>
    </w:p>
    <w:p w:rsidR="009318EF" w:rsidRPr="000B0EB1" w:rsidRDefault="009318EF" w:rsidP="009318EF">
      <w:pPr>
        <w:ind w:firstLine="902"/>
      </w:pPr>
      <w:bookmarkStart w:id="13" w:name="sub_14"/>
      <w:bookmarkEnd w:id="12"/>
      <w:r w:rsidRPr="000B0EB1">
        <w:t>16.</w:t>
      </w:r>
      <w:r w:rsidRPr="000B0EB1">
        <w:tab/>
        <w:t>Признать утратившими силу</w:t>
      </w:r>
      <w:bookmarkStart w:id="14" w:name="sub_15"/>
      <w:bookmarkEnd w:id="13"/>
      <w:r w:rsidRPr="000B0EB1">
        <w:t>:</w:t>
      </w:r>
    </w:p>
    <w:p w:rsidR="009318EF" w:rsidRPr="000B0EB1" w:rsidRDefault="009318EF" w:rsidP="009318EF">
      <w:pPr>
        <w:ind w:firstLine="900"/>
      </w:pPr>
      <w:r w:rsidRPr="000B0EB1">
        <w:t>-</w:t>
      </w:r>
      <w:r w:rsidRPr="000B0EB1">
        <w:tab/>
        <w:t>пункты 1-15 постановления администрации ЗГМО от 30.01.2015 №138 «О мерах по противодействию коррупции на муниципальной службе»;</w:t>
      </w:r>
    </w:p>
    <w:p w:rsidR="009318EF" w:rsidRPr="000B0EB1" w:rsidRDefault="009318EF" w:rsidP="009318EF">
      <w:pPr>
        <w:ind w:firstLine="900"/>
      </w:pPr>
      <w:r w:rsidRPr="000B0EB1">
        <w:t>-</w:t>
      </w:r>
      <w:r w:rsidRPr="000B0EB1">
        <w:tab/>
        <w:t>постановление администрации ЗГМО от 25.02.2016 №253 «О внесении изменений в постановление администрации ЗГМО от 30.01.2015 №138».</w:t>
      </w:r>
    </w:p>
    <w:p w:rsidR="009318EF" w:rsidRDefault="009318EF" w:rsidP="009318EF">
      <w:pPr>
        <w:ind w:firstLine="900"/>
      </w:pPr>
      <w:r w:rsidRPr="000B0EB1">
        <w:t>17.</w:t>
      </w:r>
      <w:r w:rsidRPr="000B0EB1">
        <w:tab/>
      </w:r>
      <w:r>
        <w:t>Опубликовать настоящее постановление в газете «Новая Приокская правда» и</w:t>
      </w:r>
      <w:r w:rsidRPr="000B0EB1">
        <w:t xml:space="preserve"> разместить на </w:t>
      </w:r>
      <w:hyperlink r:id="rId6" w:history="1">
        <w:r w:rsidRPr="000B0EB1">
          <w:rPr>
            <w:rStyle w:val="a7"/>
            <w:b w:val="0"/>
            <w:bCs w:val="0"/>
            <w:color w:val="auto"/>
          </w:rPr>
          <w:t>официальном сайте</w:t>
        </w:r>
      </w:hyperlink>
      <w:r w:rsidRPr="000B0EB1">
        <w:t xml:space="preserve"> администрации З</w:t>
      </w:r>
      <w:r>
        <w:t xml:space="preserve">ГМО </w:t>
      </w:r>
      <w:r w:rsidRPr="000B0EB1">
        <w:t xml:space="preserve">в </w:t>
      </w:r>
      <w:r>
        <w:t xml:space="preserve">информационно-телекоммуникационной </w:t>
      </w:r>
      <w:r w:rsidRPr="000B0EB1">
        <w:t>сети «Интернет».</w:t>
      </w:r>
    </w:p>
    <w:p w:rsidR="009318EF" w:rsidRDefault="009318EF" w:rsidP="009318EF">
      <w:pPr>
        <w:ind w:firstLine="900"/>
      </w:pPr>
    </w:p>
    <w:p w:rsidR="009318EF" w:rsidRDefault="009318EF" w:rsidP="009318EF">
      <w:pPr>
        <w:ind w:firstLine="900"/>
      </w:pPr>
    </w:p>
    <w:tbl>
      <w:tblPr>
        <w:tblW w:w="0" w:type="auto"/>
        <w:tblLook w:val="0000"/>
      </w:tblPr>
      <w:tblGrid>
        <w:gridCol w:w="6365"/>
        <w:gridCol w:w="3205"/>
      </w:tblGrid>
      <w:tr w:rsidR="009318EF" w:rsidRPr="000B0EB1" w:rsidTr="006D7A34">
        <w:tc>
          <w:tcPr>
            <w:tcW w:w="6564" w:type="dxa"/>
            <w:tcBorders>
              <w:top w:val="nil"/>
              <w:left w:val="nil"/>
              <w:bottom w:val="nil"/>
              <w:right w:val="nil"/>
            </w:tcBorders>
            <w:vAlign w:val="bottom"/>
          </w:tcPr>
          <w:p w:rsidR="009318EF" w:rsidRPr="000B0EB1" w:rsidRDefault="009318EF" w:rsidP="006D7A34">
            <w:pPr>
              <w:ind w:firstLine="0"/>
            </w:pPr>
            <w:r w:rsidRPr="000B0EB1">
              <w:t>Мэр Зиминского городского</w:t>
            </w:r>
          </w:p>
          <w:p w:rsidR="009318EF" w:rsidRPr="000B0EB1" w:rsidRDefault="009318EF" w:rsidP="006D7A34">
            <w:pPr>
              <w:ind w:firstLine="0"/>
            </w:pPr>
            <w:r w:rsidRPr="000B0EB1">
              <w:t>муниципального образования</w:t>
            </w:r>
          </w:p>
        </w:tc>
        <w:tc>
          <w:tcPr>
            <w:tcW w:w="3290" w:type="dxa"/>
            <w:tcBorders>
              <w:top w:val="nil"/>
              <w:left w:val="nil"/>
              <w:bottom w:val="nil"/>
              <w:right w:val="nil"/>
            </w:tcBorders>
            <w:vAlign w:val="bottom"/>
          </w:tcPr>
          <w:p w:rsidR="009318EF" w:rsidRPr="000B0EB1" w:rsidRDefault="009318EF" w:rsidP="006D7A34">
            <w:pPr>
              <w:pStyle w:val="a8"/>
              <w:jc w:val="right"/>
              <w:rPr>
                <w:rFonts w:ascii="Times New Roman" w:hAnsi="Times New Roman" w:cs="Times New Roman"/>
              </w:rPr>
            </w:pPr>
            <w:r w:rsidRPr="000B0EB1">
              <w:rPr>
                <w:rFonts w:ascii="Times New Roman" w:hAnsi="Times New Roman" w:cs="Times New Roman"/>
              </w:rPr>
              <w:t>А.Н. Коновалов</w:t>
            </w:r>
          </w:p>
        </w:tc>
      </w:tr>
    </w:tbl>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p w:rsidR="009318EF" w:rsidRDefault="009318EF" w:rsidP="009318EF">
      <w:pPr>
        <w:ind w:firstLine="900"/>
      </w:pPr>
    </w:p>
    <w:tbl>
      <w:tblPr>
        <w:tblW w:w="0" w:type="auto"/>
        <w:tblLook w:val="00A0"/>
      </w:tblPr>
      <w:tblGrid>
        <w:gridCol w:w="4756"/>
        <w:gridCol w:w="4814"/>
      </w:tblGrid>
      <w:tr w:rsidR="009318EF" w:rsidRPr="00346758" w:rsidTr="006D7A34">
        <w:tc>
          <w:tcPr>
            <w:tcW w:w="4756" w:type="dxa"/>
          </w:tcPr>
          <w:p w:rsidR="009318EF" w:rsidRPr="00346758" w:rsidRDefault="009318EF" w:rsidP="006D7A34">
            <w:pPr>
              <w:spacing w:after="200" w:line="276" w:lineRule="auto"/>
              <w:ind w:firstLine="0"/>
              <w:jc w:val="left"/>
              <w:rPr>
                <w:rStyle w:val="a6"/>
                <w:b w:val="0"/>
                <w:color w:val="auto"/>
              </w:rPr>
            </w:pPr>
            <w:bookmarkStart w:id="15" w:name="sub_1000"/>
            <w:bookmarkEnd w:id="14"/>
          </w:p>
        </w:tc>
        <w:tc>
          <w:tcPr>
            <w:tcW w:w="4814" w:type="dxa"/>
          </w:tcPr>
          <w:p w:rsidR="009318EF" w:rsidRPr="00346758" w:rsidRDefault="009318EF" w:rsidP="006D7A34">
            <w:pPr>
              <w:shd w:val="clear" w:color="auto" w:fill="FFFFFF"/>
              <w:ind w:firstLine="698"/>
              <w:jc w:val="right"/>
            </w:pPr>
            <w:r w:rsidRPr="00346758">
              <w:rPr>
                <w:rStyle w:val="a6"/>
                <w:b w:val="0"/>
                <w:color w:val="auto"/>
              </w:rPr>
              <w:t>Приложение № 1</w:t>
            </w:r>
          </w:p>
          <w:p w:rsidR="009318EF" w:rsidRPr="00346758" w:rsidRDefault="009318EF" w:rsidP="006D7A34">
            <w:pPr>
              <w:shd w:val="clear" w:color="auto" w:fill="FFFFFF"/>
              <w:ind w:firstLine="0"/>
              <w:jc w:val="right"/>
            </w:pPr>
            <w:r w:rsidRPr="00346758">
              <w:rPr>
                <w:rStyle w:val="a6"/>
                <w:b w:val="0"/>
                <w:color w:val="auto"/>
              </w:rPr>
              <w:t xml:space="preserve">к </w:t>
            </w:r>
            <w:hyperlink w:anchor="sub_0" w:history="1">
              <w:r w:rsidRPr="00346758">
                <w:rPr>
                  <w:rStyle w:val="a7"/>
                  <w:b w:val="0"/>
                  <w:bCs w:val="0"/>
                  <w:color w:val="auto"/>
                </w:rPr>
                <w:t>постановлению</w:t>
              </w:r>
            </w:hyperlink>
            <w:r w:rsidRPr="00346758">
              <w:rPr>
                <w:rStyle w:val="a6"/>
                <w:b w:val="0"/>
                <w:color w:val="auto"/>
              </w:rPr>
              <w:t xml:space="preserve"> администрации</w:t>
            </w:r>
            <w:r>
              <w:rPr>
                <w:rStyle w:val="a6"/>
                <w:b w:val="0"/>
                <w:color w:val="auto"/>
              </w:rPr>
              <w:t xml:space="preserve"> ЗГМО</w:t>
            </w:r>
            <w:r w:rsidRPr="00346758">
              <w:rPr>
                <w:rStyle w:val="a6"/>
                <w:b w:val="0"/>
                <w:color w:val="auto"/>
              </w:rPr>
              <w:t xml:space="preserve"> </w:t>
            </w:r>
          </w:p>
          <w:p w:rsidR="009318EF" w:rsidRPr="00346758" w:rsidRDefault="009318EF" w:rsidP="006D7A34">
            <w:pPr>
              <w:shd w:val="clear" w:color="auto" w:fill="FFFFFF"/>
              <w:ind w:firstLine="698"/>
              <w:jc w:val="right"/>
              <w:rPr>
                <w:rStyle w:val="a6"/>
                <w:b w:val="0"/>
                <w:color w:val="auto"/>
              </w:rPr>
            </w:pPr>
            <w:r w:rsidRPr="00346758">
              <w:rPr>
                <w:rStyle w:val="a6"/>
                <w:b w:val="0"/>
                <w:color w:val="auto"/>
              </w:rPr>
              <w:t xml:space="preserve">от </w:t>
            </w:r>
            <w:r w:rsidRPr="00346758">
              <w:rPr>
                <w:rStyle w:val="a6"/>
                <w:b w:val="0"/>
                <w:color w:val="auto"/>
                <w:u w:val="single"/>
              </w:rPr>
              <w:t>24.05.2019</w:t>
            </w:r>
            <w:r w:rsidRPr="00346758">
              <w:rPr>
                <w:rStyle w:val="a6"/>
                <w:b w:val="0"/>
                <w:color w:val="auto"/>
              </w:rPr>
              <w:t xml:space="preserve"> № </w:t>
            </w:r>
            <w:r w:rsidRPr="00346758">
              <w:rPr>
                <w:rStyle w:val="a6"/>
                <w:b w:val="0"/>
                <w:color w:val="auto"/>
                <w:u w:val="single"/>
              </w:rPr>
              <w:t>595</w:t>
            </w:r>
          </w:p>
        </w:tc>
      </w:tr>
    </w:tbl>
    <w:p w:rsidR="009318EF" w:rsidRPr="003F1C50" w:rsidRDefault="009318EF" w:rsidP="009318EF">
      <w:pPr>
        <w:shd w:val="clear" w:color="auto" w:fill="FFFFFF"/>
        <w:ind w:firstLine="698"/>
        <w:jc w:val="right"/>
        <w:rPr>
          <w:rStyle w:val="a6"/>
          <w:b w:val="0"/>
          <w:color w:val="auto"/>
        </w:rPr>
      </w:pPr>
    </w:p>
    <w:bookmarkEnd w:id="15"/>
    <w:p w:rsidR="009318EF" w:rsidRPr="003F1C50" w:rsidRDefault="009318EF" w:rsidP="009318EF">
      <w:pPr>
        <w:shd w:val="clear" w:color="auto" w:fill="FFFFFF"/>
        <w:ind w:firstLine="0"/>
        <w:jc w:val="center"/>
        <w:rPr>
          <w:b/>
          <w:bCs/>
        </w:rPr>
      </w:pPr>
      <w:r w:rsidRPr="003F1C50">
        <w:rPr>
          <w:b/>
          <w:bCs/>
        </w:rPr>
        <w:t>Перечень</w:t>
      </w:r>
    </w:p>
    <w:p w:rsidR="009318EF" w:rsidRPr="00385C56" w:rsidRDefault="009318EF" w:rsidP="009318EF">
      <w:pPr>
        <w:shd w:val="clear" w:color="auto" w:fill="FFFFFF"/>
        <w:ind w:firstLine="0"/>
        <w:jc w:val="center"/>
        <w:rPr>
          <w:b/>
        </w:rPr>
      </w:pPr>
      <w:r w:rsidRPr="003F1C50">
        <w:rPr>
          <w:b/>
          <w:bCs/>
        </w:rPr>
        <w:t xml:space="preserve">должностей муниципальной службы </w:t>
      </w:r>
      <w:r>
        <w:rPr>
          <w:b/>
          <w:bCs/>
        </w:rPr>
        <w:t xml:space="preserve">в </w:t>
      </w:r>
      <w:r w:rsidRPr="003F1C50">
        <w:rPr>
          <w:b/>
          <w:bCs/>
        </w:rPr>
        <w:t xml:space="preserve">администрации </w:t>
      </w:r>
      <w:r>
        <w:rPr>
          <w:b/>
          <w:bCs/>
        </w:rPr>
        <w:t>ЗГМО</w:t>
      </w:r>
      <w:r w:rsidRPr="003F1C50">
        <w:rPr>
          <w:b/>
          <w:bCs/>
        </w:rPr>
        <w:t xml:space="preserve"> и ее отраслевых (функциональных) органах, </w:t>
      </w:r>
      <w:r w:rsidRPr="00385C56">
        <w:rPr>
          <w:b/>
        </w:rPr>
        <w:t xml:space="preserve">при назначении на которые граждане и при замещении которых </w:t>
      </w:r>
      <w:r>
        <w:rPr>
          <w:b/>
        </w:rPr>
        <w:t>м</w:t>
      </w:r>
      <w:r w:rsidRPr="00385C56">
        <w:rPr>
          <w:b/>
        </w:rPr>
        <w:t>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w:t>
      </w:r>
      <w:r>
        <w:rPr>
          <w:b/>
        </w:rPr>
        <w:t xml:space="preserve"> </w:t>
      </w:r>
      <w:r w:rsidRPr="00385C56">
        <w:rPr>
          <w:b/>
        </w:rPr>
        <w:t>об имуществе и обязательствах имущественного характера своих супруги (супруга) и несовершеннолетних детей,</w:t>
      </w:r>
      <w:r>
        <w:t xml:space="preserve"> </w:t>
      </w:r>
      <w:r w:rsidRPr="00385C56">
        <w:rPr>
          <w:b/>
        </w:rPr>
        <w:t xml:space="preserve">а также при замещении </w:t>
      </w:r>
      <w:r>
        <w:rPr>
          <w:b/>
        </w:rPr>
        <w:t xml:space="preserve">которых муниципальные служащие обязаны представлять </w:t>
      </w:r>
      <w:r w:rsidRPr="00385C56">
        <w:rPr>
          <w:b/>
        </w:rPr>
        <w:t>сведения о своих расходах, о расходах своих супруги (супруга) и несовершеннолетних детей</w:t>
      </w:r>
    </w:p>
    <w:p w:rsidR="009318EF" w:rsidRDefault="009318EF" w:rsidP="009318EF">
      <w:pPr>
        <w:shd w:val="clear" w:color="auto" w:fill="FFFFFF"/>
        <w:ind w:firstLine="0"/>
        <w:jc w:val="center"/>
      </w:pPr>
    </w:p>
    <w:p w:rsidR="009318EF" w:rsidRDefault="009318EF" w:rsidP="009318EF">
      <w:pPr>
        <w:shd w:val="clear" w:color="auto" w:fill="FFFFFF"/>
        <w:ind w:firstLine="709"/>
        <w:rPr>
          <w:bCs/>
        </w:rPr>
      </w:pPr>
      <w:r w:rsidRPr="00506750">
        <w:rPr>
          <w:bCs/>
        </w:rPr>
        <w:t>1.</w:t>
      </w:r>
      <w:r w:rsidRPr="00506750">
        <w:rPr>
          <w:bCs/>
        </w:rPr>
        <w:tab/>
      </w:r>
      <w:r>
        <w:rPr>
          <w:bCs/>
        </w:rPr>
        <w:t>На основании п. 1 ч. 2 ст. 13 (1) Закона Иркутской области от 15 октября 2007 года №88-ОЗ «Об отдельных вопросах муниципальной службы в Иркутской области», в соответствии с реестром должностей муниципальной службы администрации ЗГМО и ее отраслевых (функциональных) органов, утвержденным постановлением администрации ЗГМО от 01 февраля 2013 года №179 «О Реестре должностей муниципальной службы ЗГМО»:</w:t>
      </w:r>
    </w:p>
    <w:p w:rsidR="009318EF" w:rsidRDefault="009318EF" w:rsidP="009318EF">
      <w:pPr>
        <w:shd w:val="clear" w:color="auto" w:fill="FFFFFF"/>
        <w:ind w:firstLine="709"/>
        <w:rPr>
          <w:bCs/>
        </w:rPr>
      </w:pPr>
      <w:r>
        <w:rPr>
          <w:bCs/>
        </w:rPr>
        <w:t>-</w:t>
      </w:r>
      <w:r>
        <w:rPr>
          <w:bCs/>
        </w:rPr>
        <w:tab/>
        <w:t>главная группа должностей;</w:t>
      </w:r>
    </w:p>
    <w:p w:rsidR="009318EF" w:rsidRDefault="009318EF" w:rsidP="009318EF">
      <w:pPr>
        <w:shd w:val="clear" w:color="auto" w:fill="FFFFFF"/>
        <w:ind w:firstLine="709"/>
        <w:rPr>
          <w:bCs/>
        </w:rPr>
      </w:pPr>
      <w:r>
        <w:rPr>
          <w:bCs/>
        </w:rPr>
        <w:t>-</w:t>
      </w:r>
      <w:r>
        <w:rPr>
          <w:bCs/>
        </w:rPr>
        <w:tab/>
        <w:t>ведущая группа должностей.</w:t>
      </w:r>
    </w:p>
    <w:p w:rsidR="009318EF" w:rsidRDefault="009318EF" w:rsidP="009318EF">
      <w:pPr>
        <w:shd w:val="clear" w:color="auto" w:fill="FFFFFF"/>
        <w:ind w:firstLine="709"/>
        <w:rPr>
          <w:bCs/>
        </w:rPr>
      </w:pPr>
      <w:r>
        <w:rPr>
          <w:bCs/>
        </w:rPr>
        <w:t>2.</w:t>
      </w:r>
      <w:r>
        <w:rPr>
          <w:bCs/>
        </w:rPr>
        <w:tab/>
        <w:t>На основании п. 2 ч. 2 ст. 13 (1) Закона Иркутской области от 15 октября 2007 года №88-ОЗ «Об отдельных вопросах муниципальной службы в Иркутской области»:</w:t>
      </w:r>
    </w:p>
    <w:p w:rsidR="009318EF" w:rsidRDefault="009318EF" w:rsidP="009318EF">
      <w:pPr>
        <w:shd w:val="clear" w:color="auto" w:fill="FFFFFF"/>
        <w:ind w:firstLine="709"/>
        <w:rPr>
          <w:bCs/>
        </w:rPr>
      </w:pPr>
      <w:r>
        <w:rPr>
          <w:bCs/>
        </w:rPr>
        <w:t>-</w:t>
      </w:r>
      <w:r>
        <w:rPr>
          <w:bCs/>
        </w:rPr>
        <w:tab/>
        <w:t>начальник отдела экономики управления экономической и инвестиционной политики;</w:t>
      </w:r>
    </w:p>
    <w:p w:rsidR="009318EF" w:rsidRDefault="009318EF" w:rsidP="009318EF">
      <w:pPr>
        <w:shd w:val="clear" w:color="auto" w:fill="FFFFFF"/>
        <w:ind w:firstLine="709"/>
        <w:rPr>
          <w:bCs/>
        </w:rPr>
      </w:pPr>
      <w:r>
        <w:rPr>
          <w:bCs/>
        </w:rPr>
        <w:t>-</w:t>
      </w:r>
      <w:r>
        <w:rPr>
          <w:bCs/>
        </w:rPr>
        <w:tab/>
        <w:t>начальник архивного отдела управления правовой, кадровой и организационной работы;</w:t>
      </w:r>
    </w:p>
    <w:p w:rsidR="009318EF" w:rsidRDefault="009318EF" w:rsidP="009318EF">
      <w:pPr>
        <w:shd w:val="clear" w:color="auto" w:fill="FFFFFF"/>
        <w:ind w:firstLine="709"/>
        <w:rPr>
          <w:bCs/>
        </w:rPr>
      </w:pPr>
      <w:r>
        <w:rPr>
          <w:bCs/>
        </w:rPr>
        <w:t>-</w:t>
      </w:r>
      <w:r>
        <w:rPr>
          <w:bCs/>
        </w:rPr>
        <w:tab/>
        <w:t>консультант - ответственный секретарь комиссии по делам несовершеннолетних и защите их прав;</w:t>
      </w:r>
    </w:p>
    <w:p w:rsidR="009318EF" w:rsidRDefault="009318EF" w:rsidP="009318EF">
      <w:pPr>
        <w:shd w:val="clear" w:color="auto" w:fill="FFFFFF"/>
        <w:ind w:firstLine="709"/>
        <w:rPr>
          <w:bCs/>
        </w:rPr>
      </w:pPr>
      <w:r>
        <w:rPr>
          <w:bCs/>
        </w:rPr>
        <w:t>-</w:t>
      </w:r>
      <w:r>
        <w:rPr>
          <w:bCs/>
        </w:rPr>
        <w:tab/>
        <w:t>главный специалист отдела архитектуры и градостроительства комитета имущественных отношений, архитектуры и градостроительства администрации ЗГМО;</w:t>
      </w:r>
    </w:p>
    <w:p w:rsidR="009318EF" w:rsidRDefault="009318EF" w:rsidP="009318EF">
      <w:pPr>
        <w:shd w:val="clear" w:color="auto" w:fill="FFFFFF"/>
        <w:ind w:firstLine="709"/>
        <w:rPr>
          <w:bCs/>
        </w:rPr>
      </w:pPr>
      <w:r>
        <w:rPr>
          <w:bCs/>
        </w:rPr>
        <w:t>-</w:t>
      </w:r>
      <w:r>
        <w:rPr>
          <w:bCs/>
        </w:rPr>
        <w:tab/>
        <w:t>ведущий специалист по муниципальным услугам отдела организационной работы</w:t>
      </w:r>
      <w:r w:rsidRPr="00967FD2">
        <w:rPr>
          <w:bCs/>
        </w:rPr>
        <w:t xml:space="preserve"> </w:t>
      </w:r>
      <w:r>
        <w:rPr>
          <w:bCs/>
        </w:rPr>
        <w:t>управления правовой, кадровой и организационной работы;</w:t>
      </w:r>
    </w:p>
    <w:p w:rsidR="009318EF" w:rsidRDefault="009318EF" w:rsidP="009318EF">
      <w:pPr>
        <w:shd w:val="clear" w:color="auto" w:fill="FFFFFF"/>
        <w:ind w:firstLine="709"/>
        <w:rPr>
          <w:bCs/>
        </w:rPr>
      </w:pPr>
      <w:r>
        <w:rPr>
          <w:bCs/>
        </w:rPr>
        <w:t>-</w:t>
      </w:r>
      <w:r>
        <w:rPr>
          <w:bCs/>
        </w:rPr>
        <w:tab/>
        <w:t>ведущий специалист - юрисконсульт отдела правового обеспечения комитета имущественных отношений, архитектуры и градостроительства администрации ЗГМО;</w:t>
      </w:r>
    </w:p>
    <w:p w:rsidR="009318EF" w:rsidRDefault="009318EF" w:rsidP="009318EF">
      <w:pPr>
        <w:shd w:val="clear" w:color="auto" w:fill="FFFFFF"/>
        <w:ind w:firstLine="709"/>
        <w:rPr>
          <w:bCs/>
        </w:rPr>
      </w:pPr>
      <w:r>
        <w:rPr>
          <w:bCs/>
        </w:rPr>
        <w:t>-</w:t>
      </w:r>
      <w:r>
        <w:rPr>
          <w:bCs/>
        </w:rPr>
        <w:tab/>
        <w:t>ведущий специалист имущественного сектора отдела муниципальной собственности и земельных отношений комитета имущественных отношений, архитектуры и градостроительства администрации ЗГМО;</w:t>
      </w:r>
    </w:p>
    <w:p w:rsidR="009318EF" w:rsidRDefault="009318EF" w:rsidP="009318EF">
      <w:pPr>
        <w:shd w:val="clear" w:color="auto" w:fill="FFFFFF"/>
        <w:ind w:firstLine="709"/>
        <w:rPr>
          <w:bCs/>
        </w:rPr>
      </w:pPr>
      <w:r>
        <w:rPr>
          <w:bCs/>
        </w:rPr>
        <w:t>-</w:t>
      </w:r>
      <w:r>
        <w:rPr>
          <w:bCs/>
        </w:rPr>
        <w:tab/>
        <w:t>ведущий специалист земельного сектора отдела муниципальной собственности и земельных отношений комитета имущественных отношений, архитектуры и градостроительства администрации ЗГМО;</w:t>
      </w:r>
    </w:p>
    <w:p w:rsidR="009318EF" w:rsidRDefault="009318EF" w:rsidP="009318EF">
      <w:pPr>
        <w:shd w:val="clear" w:color="auto" w:fill="FFFFFF"/>
        <w:ind w:firstLine="709"/>
        <w:rPr>
          <w:bCs/>
        </w:rPr>
      </w:pPr>
      <w:r>
        <w:rPr>
          <w:bCs/>
        </w:rPr>
        <w:t>-</w:t>
      </w:r>
      <w:r>
        <w:rPr>
          <w:bCs/>
        </w:rPr>
        <w:tab/>
        <w:t>ведущий специалист отдела архитектуры и градостроительства комитета имущественных отношений, архитектуры и градостроительства администрации ЗГМО;</w:t>
      </w:r>
    </w:p>
    <w:p w:rsidR="009318EF" w:rsidRDefault="009318EF" w:rsidP="009318EF">
      <w:pPr>
        <w:shd w:val="clear" w:color="auto" w:fill="FFFFFF"/>
        <w:ind w:firstLine="709"/>
        <w:rPr>
          <w:bCs/>
        </w:rPr>
      </w:pPr>
      <w:r>
        <w:rPr>
          <w:bCs/>
        </w:rPr>
        <w:t>-</w:t>
      </w:r>
      <w:r>
        <w:rPr>
          <w:bCs/>
        </w:rPr>
        <w:tab/>
        <w:t>ведущий специалист по благоустройству отдела архитектуры и градостроительства комитета имущественных отношений, архитектуры и градостроительства администрации ЗГМО.</w:t>
      </w:r>
    </w:p>
    <w:p w:rsidR="009318EF" w:rsidRDefault="009318EF" w:rsidP="009318EF">
      <w:pPr>
        <w:shd w:val="clear" w:color="auto" w:fill="FFFFFF"/>
        <w:ind w:firstLine="0"/>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Default="009318EF" w:rsidP="009318EF">
      <w:pPr>
        <w:shd w:val="clear" w:color="auto" w:fill="FFFFFF"/>
        <w:ind w:firstLine="0"/>
        <w:rPr>
          <w:bCs/>
        </w:rPr>
      </w:pPr>
    </w:p>
    <w:p w:rsidR="009318EF" w:rsidRDefault="009318EF" w:rsidP="009318EF">
      <w:pPr>
        <w:shd w:val="clear" w:color="auto" w:fill="FFFFFF"/>
        <w:ind w:firstLine="709"/>
      </w:pPr>
    </w:p>
    <w:p w:rsidR="009318EF" w:rsidRPr="00FE31FD" w:rsidRDefault="009318EF" w:rsidP="009318EF">
      <w:pPr>
        <w:shd w:val="clear" w:color="auto" w:fill="FFFFFF"/>
        <w:ind w:firstLine="709"/>
      </w:pPr>
    </w:p>
    <w:tbl>
      <w:tblPr>
        <w:tblW w:w="0" w:type="auto"/>
        <w:tblLook w:val="00A0"/>
      </w:tblPr>
      <w:tblGrid>
        <w:gridCol w:w="4756"/>
        <w:gridCol w:w="4814"/>
      </w:tblGrid>
      <w:tr w:rsidR="009318EF" w:rsidRPr="006A7303" w:rsidTr="006D7A34">
        <w:tc>
          <w:tcPr>
            <w:tcW w:w="4756" w:type="dxa"/>
          </w:tcPr>
          <w:p w:rsidR="009318EF" w:rsidRPr="006A7303" w:rsidRDefault="009318EF" w:rsidP="006D7A34">
            <w:pPr>
              <w:shd w:val="clear" w:color="auto" w:fill="FFFFFF"/>
              <w:ind w:firstLine="0"/>
              <w:jc w:val="right"/>
              <w:rPr>
                <w:rStyle w:val="a6"/>
                <w:b w:val="0"/>
                <w:color w:val="auto"/>
              </w:rPr>
            </w:pPr>
          </w:p>
        </w:tc>
        <w:tc>
          <w:tcPr>
            <w:tcW w:w="4814" w:type="dxa"/>
          </w:tcPr>
          <w:p w:rsidR="009318EF" w:rsidRPr="006A7303" w:rsidRDefault="009318EF" w:rsidP="006D7A34">
            <w:pPr>
              <w:shd w:val="clear" w:color="auto" w:fill="FFFFFF"/>
              <w:ind w:firstLine="698"/>
              <w:jc w:val="right"/>
            </w:pPr>
            <w:r w:rsidRPr="006A7303">
              <w:rPr>
                <w:rStyle w:val="a6"/>
                <w:b w:val="0"/>
                <w:color w:val="auto"/>
              </w:rPr>
              <w:t>Приложение № 2</w:t>
            </w:r>
          </w:p>
          <w:p w:rsidR="009318EF" w:rsidRPr="006A7303" w:rsidRDefault="009318EF" w:rsidP="006D7A34">
            <w:pPr>
              <w:shd w:val="clear" w:color="auto" w:fill="FFFFFF"/>
              <w:ind w:firstLine="0"/>
              <w:jc w:val="right"/>
            </w:pPr>
            <w:r w:rsidRPr="006A7303">
              <w:rPr>
                <w:rStyle w:val="a6"/>
                <w:b w:val="0"/>
                <w:color w:val="auto"/>
              </w:rPr>
              <w:t xml:space="preserve">к </w:t>
            </w:r>
            <w:hyperlink w:anchor="sub_0" w:history="1">
              <w:r w:rsidRPr="006A7303">
                <w:rPr>
                  <w:rStyle w:val="a7"/>
                  <w:b w:val="0"/>
                  <w:bCs w:val="0"/>
                  <w:color w:val="auto"/>
                </w:rPr>
                <w:t>постановлению</w:t>
              </w:r>
            </w:hyperlink>
            <w:r w:rsidRPr="006A7303">
              <w:rPr>
                <w:rStyle w:val="a6"/>
                <w:b w:val="0"/>
                <w:color w:val="auto"/>
              </w:rPr>
              <w:t xml:space="preserve"> администрации ЗГМО</w:t>
            </w:r>
          </w:p>
          <w:p w:rsidR="009318EF" w:rsidRPr="006A7303" w:rsidRDefault="009318EF" w:rsidP="006D7A34">
            <w:pPr>
              <w:shd w:val="clear" w:color="auto" w:fill="FFFFFF"/>
              <w:ind w:firstLine="698"/>
              <w:jc w:val="right"/>
            </w:pPr>
            <w:r w:rsidRPr="006A7303">
              <w:rPr>
                <w:rStyle w:val="a6"/>
                <w:b w:val="0"/>
                <w:color w:val="auto"/>
              </w:rPr>
              <w:t xml:space="preserve">от </w:t>
            </w:r>
            <w:r w:rsidRPr="006A7303">
              <w:rPr>
                <w:rStyle w:val="a6"/>
                <w:b w:val="0"/>
                <w:color w:val="auto"/>
                <w:u w:val="single"/>
              </w:rPr>
              <w:t>24.05.2019</w:t>
            </w:r>
            <w:r w:rsidRPr="006A7303">
              <w:rPr>
                <w:rStyle w:val="a6"/>
                <w:b w:val="0"/>
                <w:color w:val="auto"/>
              </w:rPr>
              <w:t xml:space="preserve"> № </w:t>
            </w:r>
            <w:r w:rsidRPr="006A7303">
              <w:rPr>
                <w:rStyle w:val="a6"/>
                <w:b w:val="0"/>
                <w:color w:val="auto"/>
                <w:u w:val="single"/>
              </w:rPr>
              <w:t xml:space="preserve">595  </w:t>
            </w:r>
          </w:p>
          <w:p w:rsidR="009318EF" w:rsidRPr="006A7303" w:rsidRDefault="009318EF" w:rsidP="006D7A34">
            <w:pPr>
              <w:shd w:val="clear" w:color="auto" w:fill="FFFFFF"/>
              <w:ind w:firstLine="0"/>
              <w:jc w:val="center"/>
              <w:rPr>
                <w:rStyle w:val="a6"/>
                <w:b w:val="0"/>
                <w:color w:val="auto"/>
              </w:rPr>
            </w:pPr>
          </w:p>
        </w:tc>
      </w:tr>
    </w:tbl>
    <w:p w:rsidR="009318EF" w:rsidRPr="006A7303" w:rsidRDefault="009318EF" w:rsidP="009318EF">
      <w:pPr>
        <w:shd w:val="clear" w:color="auto" w:fill="FFFFFF"/>
        <w:ind w:firstLine="0"/>
        <w:jc w:val="center"/>
        <w:rPr>
          <w:b/>
          <w:bCs/>
        </w:rPr>
      </w:pPr>
      <w:bookmarkStart w:id="16" w:name="sub_2000"/>
      <w:r w:rsidRPr="006A7303">
        <w:rPr>
          <w:b/>
          <w:bCs/>
        </w:rPr>
        <w:t>Положение</w:t>
      </w:r>
    </w:p>
    <w:p w:rsidR="009318EF" w:rsidRPr="006A7303" w:rsidRDefault="009318EF" w:rsidP="009318EF">
      <w:pPr>
        <w:shd w:val="clear" w:color="auto" w:fill="FFFFFF"/>
        <w:ind w:firstLine="0"/>
        <w:jc w:val="center"/>
        <w:rPr>
          <w:b/>
          <w:bCs/>
        </w:rPr>
      </w:pPr>
      <w:r w:rsidRPr="006A7303">
        <w:rPr>
          <w:b/>
          <w:bCs/>
        </w:rPr>
        <w:t xml:space="preserve">о представлении гражданами, претендующими на замещение должностей муниципальной службы в органах местного самоуправления ЗГМО, и муниципальными служащими </w:t>
      </w:r>
      <w:r>
        <w:rPr>
          <w:b/>
          <w:bCs/>
        </w:rPr>
        <w:t xml:space="preserve">администрации </w:t>
      </w:r>
      <w:r w:rsidRPr="006A7303">
        <w:rPr>
          <w:b/>
          <w:bCs/>
        </w:rPr>
        <w:t>ЗГМО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318EF" w:rsidRPr="006A7303" w:rsidRDefault="009318EF" w:rsidP="009318EF">
      <w:pPr>
        <w:shd w:val="clear" w:color="auto" w:fill="FFFFFF"/>
        <w:ind w:firstLine="0"/>
        <w:jc w:val="center"/>
        <w:rPr>
          <w:rFonts w:ascii="Arial" w:hAnsi="Arial" w:cs="Arial"/>
          <w:b/>
          <w:bCs/>
        </w:rPr>
      </w:pPr>
    </w:p>
    <w:p w:rsidR="009318EF" w:rsidRPr="006A7303" w:rsidRDefault="009318EF" w:rsidP="009318EF">
      <w:pPr>
        <w:numPr>
          <w:ilvl w:val="0"/>
          <w:numId w:val="1"/>
        </w:numPr>
        <w:shd w:val="clear" w:color="auto" w:fill="FFFFFF"/>
        <w:ind w:left="0" w:firstLine="851"/>
      </w:pPr>
      <w:r w:rsidRPr="006A7303">
        <w:t xml:space="preserve">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ЗГМО, и муниципальными служащими </w:t>
      </w:r>
      <w:r>
        <w:t xml:space="preserve">администрации </w:t>
      </w:r>
      <w:r w:rsidRPr="006A7303">
        <w:t>ЗГМО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318EF" w:rsidRPr="006A7303" w:rsidRDefault="009318EF" w:rsidP="009318EF">
      <w:pPr>
        <w:numPr>
          <w:ilvl w:val="0"/>
          <w:numId w:val="1"/>
        </w:numPr>
        <w:shd w:val="clear" w:color="auto" w:fill="FFFFFF"/>
        <w:ind w:left="0" w:firstLine="851"/>
      </w:pPr>
      <w:r w:rsidRPr="006A7303">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администрации </w:t>
      </w:r>
      <w:r w:rsidRPr="006A7303">
        <w:t xml:space="preserve">ЗГМО, включенной в перечень должностей муниципальной службы, при назначении на которые граждане и при замещении которых муниципальные служащие </w:t>
      </w:r>
      <w:r>
        <w:t xml:space="preserve">администрации </w:t>
      </w:r>
      <w:r w:rsidRPr="006A7303">
        <w:t xml:space="preserve">ЗГМО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и на муниципального служащего </w:t>
      </w:r>
      <w:r>
        <w:t xml:space="preserve">администрации </w:t>
      </w:r>
      <w:r w:rsidRPr="006A7303">
        <w:t>ЗГМО, замещающего должность муниципальной службы, включенную в перечень.</w:t>
      </w:r>
    </w:p>
    <w:p w:rsidR="009318EF" w:rsidRPr="006A7303" w:rsidRDefault="009318EF" w:rsidP="009318EF">
      <w:pPr>
        <w:shd w:val="clear" w:color="auto" w:fill="FFFFFF"/>
        <w:ind w:firstLine="851"/>
      </w:pPr>
      <w:r w:rsidRPr="006A7303">
        <w:t>3.</w:t>
      </w:r>
      <w:r w:rsidRPr="006A7303">
        <w:tab/>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9318EF" w:rsidRPr="006A7303" w:rsidRDefault="009318EF" w:rsidP="009318EF">
      <w:pPr>
        <w:shd w:val="clear" w:color="auto" w:fill="FFFFFF"/>
        <w:ind w:firstLine="851"/>
      </w:pPr>
      <w:r w:rsidRPr="006A7303">
        <w:t>1)</w:t>
      </w:r>
      <w:r w:rsidRPr="006A7303">
        <w:tab/>
        <w:t xml:space="preserve">гражданином, претендующим на замещение должности муниципальной службы </w:t>
      </w:r>
      <w:r>
        <w:t xml:space="preserve">администрации </w:t>
      </w:r>
      <w:r w:rsidRPr="006A7303">
        <w:t>ЗГМО, включенной в перечень (далее - гражданин) - при назначении на должность муниципальной службы, включенную в перечень;</w:t>
      </w:r>
    </w:p>
    <w:p w:rsidR="009318EF" w:rsidRPr="006A7303" w:rsidRDefault="009318EF" w:rsidP="009318EF">
      <w:pPr>
        <w:shd w:val="clear" w:color="auto" w:fill="FFFFFF"/>
        <w:ind w:firstLine="851"/>
      </w:pPr>
      <w:r w:rsidRPr="006A7303">
        <w:t>2)</w:t>
      </w:r>
      <w:r w:rsidRPr="006A7303">
        <w:tab/>
        <w:t xml:space="preserve">муниципальным служащим </w:t>
      </w:r>
      <w:r>
        <w:t xml:space="preserve">администрации </w:t>
      </w:r>
      <w:r w:rsidRPr="006A7303">
        <w:t>ЗГМО, замещающим должность муниципальной службы, включенную в перечень - ежегодно, не позднее 30 апреля года, следующего за отчетным.</w:t>
      </w:r>
    </w:p>
    <w:p w:rsidR="009318EF" w:rsidRPr="006A7303" w:rsidRDefault="009318EF" w:rsidP="009318EF">
      <w:pPr>
        <w:shd w:val="clear" w:color="auto" w:fill="FFFFFF"/>
        <w:ind w:firstLine="851"/>
      </w:pPr>
      <w:r w:rsidRPr="006A7303">
        <w:t>4.</w:t>
      </w:r>
      <w:r w:rsidRPr="006A7303">
        <w:tab/>
        <w:t xml:space="preserve">Гражданин при назначении на должность муниципальной службы </w:t>
      </w:r>
      <w:r>
        <w:t xml:space="preserve">администрации </w:t>
      </w:r>
      <w:r w:rsidRPr="006A7303">
        <w:t>ЗГМО представляет:</w:t>
      </w:r>
    </w:p>
    <w:p w:rsidR="009318EF" w:rsidRPr="006A7303" w:rsidRDefault="009318EF" w:rsidP="009318EF">
      <w:pPr>
        <w:shd w:val="clear" w:color="auto" w:fill="FFFFFF"/>
        <w:ind w:firstLine="851"/>
      </w:pPr>
      <w:r w:rsidRPr="006A7303">
        <w:t>1)</w:t>
      </w:r>
      <w:r w:rsidRPr="006A7303">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318EF" w:rsidRPr="006A7303" w:rsidRDefault="009318EF" w:rsidP="009318EF">
      <w:pPr>
        <w:shd w:val="clear" w:color="auto" w:fill="FFFFFF"/>
        <w:ind w:firstLine="851"/>
      </w:pPr>
      <w:r w:rsidRPr="006A7303">
        <w:t>2)</w:t>
      </w:r>
      <w:r w:rsidRPr="006A7303">
        <w:tab/>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w:t>
      </w:r>
      <w:r w:rsidRPr="006A7303">
        <w:lastRenderedPageBreak/>
        <w:t>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318EF" w:rsidRPr="006A7303" w:rsidRDefault="009318EF" w:rsidP="009318EF">
      <w:pPr>
        <w:shd w:val="clear" w:color="auto" w:fill="FFFFFF"/>
        <w:ind w:firstLine="851"/>
      </w:pPr>
      <w:r w:rsidRPr="006A7303">
        <w:t>5.</w:t>
      </w:r>
      <w:r w:rsidRPr="006A7303">
        <w:tab/>
        <w:t>Сведения о доходах, об имуществе и обязательствах имущественного характера включают в себя, в том числе, сведения:</w:t>
      </w:r>
    </w:p>
    <w:p w:rsidR="009318EF" w:rsidRPr="006A7303" w:rsidRDefault="009318EF" w:rsidP="009318EF">
      <w:pPr>
        <w:shd w:val="clear" w:color="auto" w:fill="FFFFFF"/>
        <w:ind w:firstLine="851"/>
      </w:pPr>
      <w:r w:rsidRPr="006A7303">
        <w:t>1)</w:t>
      </w:r>
      <w:r w:rsidRPr="006A7303">
        <w:tab/>
        <w:t>о счетах (вкладах) и наличных денежных средствах в иностранных банках, расположенных за пределами территории Российской Федерации;</w:t>
      </w:r>
    </w:p>
    <w:p w:rsidR="009318EF" w:rsidRPr="006A7303" w:rsidRDefault="009318EF" w:rsidP="009318EF">
      <w:pPr>
        <w:shd w:val="clear" w:color="auto" w:fill="FFFFFF"/>
        <w:ind w:firstLine="851"/>
      </w:pPr>
      <w:r w:rsidRPr="006A7303">
        <w:t>2)</w:t>
      </w:r>
      <w:r w:rsidRPr="006A7303">
        <w:tab/>
        <w:t>о государственных ценных бумагах иностранных государств, облигациях и акциях иных иностранных эмитентов;</w:t>
      </w:r>
    </w:p>
    <w:p w:rsidR="009318EF" w:rsidRPr="006A7303" w:rsidRDefault="009318EF" w:rsidP="009318EF">
      <w:pPr>
        <w:shd w:val="clear" w:color="auto" w:fill="FFFFFF"/>
        <w:ind w:firstLine="851"/>
      </w:pPr>
      <w:r w:rsidRPr="006A7303">
        <w:t>3)</w:t>
      </w:r>
      <w:r w:rsidRPr="006A7303">
        <w:tab/>
        <w:t>о недвижимом имуществе, находящемся за пределами территории Российской Федерации;</w:t>
      </w:r>
    </w:p>
    <w:p w:rsidR="009318EF" w:rsidRPr="006A7303" w:rsidRDefault="009318EF" w:rsidP="009318EF">
      <w:pPr>
        <w:shd w:val="clear" w:color="auto" w:fill="FFFFFF"/>
        <w:ind w:firstLine="851"/>
      </w:pPr>
      <w:r w:rsidRPr="006A7303">
        <w:t>4)</w:t>
      </w:r>
      <w:r w:rsidRPr="006A7303">
        <w:tab/>
        <w:t>об обязательствах имущественного характера за пределами территории Российской Федерации.</w:t>
      </w:r>
    </w:p>
    <w:p w:rsidR="009318EF" w:rsidRPr="006A7303" w:rsidRDefault="009318EF" w:rsidP="009318EF">
      <w:pPr>
        <w:shd w:val="clear" w:color="auto" w:fill="FFFFFF"/>
        <w:ind w:firstLine="851"/>
      </w:pPr>
      <w:r w:rsidRPr="006A7303">
        <w:t>Указанные сведения отражаются в соответствующих разделах утвержденной Президентом Российской Федерации форме справки.</w:t>
      </w:r>
    </w:p>
    <w:p w:rsidR="009318EF" w:rsidRPr="006A7303" w:rsidRDefault="009318EF" w:rsidP="009318EF">
      <w:pPr>
        <w:shd w:val="clear" w:color="auto" w:fill="FFFFFF"/>
        <w:ind w:firstLine="851"/>
      </w:pPr>
      <w:r w:rsidRPr="006A7303">
        <w:t>6.</w:t>
      </w:r>
      <w:r w:rsidRPr="006A7303">
        <w:tab/>
        <w:t xml:space="preserve"> Муниципальный служащий представляет ежегодно:</w:t>
      </w:r>
    </w:p>
    <w:p w:rsidR="009318EF" w:rsidRPr="006A7303" w:rsidRDefault="009318EF" w:rsidP="009318EF">
      <w:pPr>
        <w:shd w:val="clear" w:color="auto" w:fill="FFFFFF"/>
        <w:ind w:firstLine="851"/>
      </w:pPr>
      <w:r w:rsidRPr="006A7303">
        <w:t>1)</w:t>
      </w:r>
      <w:r w:rsidRPr="006A7303">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318EF" w:rsidRPr="006A7303" w:rsidRDefault="009318EF" w:rsidP="009318EF">
      <w:pPr>
        <w:shd w:val="clear" w:color="auto" w:fill="FFFFFF"/>
        <w:ind w:firstLine="851"/>
      </w:pPr>
      <w:r w:rsidRPr="006A7303">
        <w:t>2)</w:t>
      </w:r>
      <w:r w:rsidRPr="006A7303">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318EF" w:rsidRPr="006A7303" w:rsidRDefault="009318EF" w:rsidP="009318EF">
      <w:pPr>
        <w:shd w:val="clear" w:color="auto" w:fill="FFFFFF"/>
        <w:ind w:firstLine="851"/>
      </w:pPr>
      <w:r w:rsidRPr="006A7303">
        <w:t>7.</w:t>
      </w:r>
      <w:r w:rsidRPr="006A7303">
        <w:tab/>
        <w:t>Сведения о доходах, расходах, об имуществе и обязательствах имущественного характера представляются:</w:t>
      </w:r>
    </w:p>
    <w:p w:rsidR="009318EF" w:rsidRPr="006A7303" w:rsidRDefault="009318EF" w:rsidP="009318EF">
      <w:pPr>
        <w:shd w:val="clear" w:color="auto" w:fill="FFFFFF"/>
      </w:pPr>
      <w:r w:rsidRPr="006A7303">
        <w:t>-</w:t>
      </w:r>
      <w:r w:rsidRPr="006A7303">
        <w:tab/>
        <w:t>гражданами, претендующими на замещение должностей муниципальной службы в администрации ЗГМО, муниципальными служащими администрации ЗГМО, руководителями отраслевых (функциональных) органов в отдел кадров управления правовой, кадровой и организационной работы администрации ЗГМО;</w:t>
      </w:r>
    </w:p>
    <w:p w:rsidR="009318EF" w:rsidRPr="006A7303" w:rsidRDefault="009318EF" w:rsidP="009318EF">
      <w:pPr>
        <w:shd w:val="clear" w:color="auto" w:fill="FFFFFF"/>
      </w:pPr>
      <w:r w:rsidRPr="006A7303">
        <w:t>-</w:t>
      </w:r>
      <w:r w:rsidRPr="006A7303">
        <w:tab/>
        <w:t>гражданами, претендующими на замещение должностей муниципальной службы в отраслевых (функциональных) органах, муниципальными служащими отраслевых (функциональных) органов руководителям соответствующих отраслевых (функциональных) органов.</w:t>
      </w:r>
    </w:p>
    <w:p w:rsidR="009318EF" w:rsidRPr="006A7303" w:rsidRDefault="009318EF" w:rsidP="009318EF">
      <w:pPr>
        <w:shd w:val="clear" w:color="auto" w:fill="FFFFFF"/>
        <w:ind w:firstLine="851"/>
      </w:pPr>
      <w:r w:rsidRPr="006A7303">
        <w:t>8.</w:t>
      </w:r>
      <w:r w:rsidRPr="006A7303">
        <w:tab/>
        <w:t>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318EF" w:rsidRPr="006A7303" w:rsidRDefault="009318EF" w:rsidP="009318EF">
      <w:pPr>
        <w:shd w:val="clear" w:color="auto" w:fill="FFFFFF"/>
        <w:ind w:firstLine="851"/>
      </w:pPr>
      <w:r w:rsidRPr="006A7303">
        <w:t>Муниципальный служащий может представить уточненные сведения в течение одного месяца после окончания срока, указанного в подпункте 2 пункта 3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p>
    <w:p w:rsidR="009318EF" w:rsidRPr="006A7303" w:rsidRDefault="009318EF" w:rsidP="009318EF">
      <w:pPr>
        <w:shd w:val="clear" w:color="auto" w:fill="FFFFFF"/>
        <w:ind w:firstLine="851"/>
      </w:pPr>
      <w:r w:rsidRPr="006A7303">
        <w:t>9.</w:t>
      </w:r>
      <w:r w:rsidRPr="006A7303">
        <w:tab/>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w:t>
      </w:r>
      <w:r w:rsidRPr="006A7303">
        <w:lastRenderedPageBreak/>
        <w:t>рассмотрению на заседании комиссии по соблюдению требований к служебному поведению муниципальных служащих и урегулированию конфликта интересов.</w:t>
      </w:r>
    </w:p>
    <w:p w:rsidR="009318EF" w:rsidRPr="006A7303" w:rsidRDefault="009318EF" w:rsidP="009318EF">
      <w:r w:rsidRPr="006A7303">
        <w:t>10.</w:t>
      </w:r>
      <w:r w:rsidRPr="006A7303">
        <w:tab/>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9318EF" w:rsidRPr="006A7303" w:rsidRDefault="009318EF" w:rsidP="009318EF">
      <w:pPr>
        <w:shd w:val="clear" w:color="auto" w:fill="FFFFFF"/>
        <w:ind w:firstLine="851"/>
      </w:pPr>
      <w:r w:rsidRPr="006A7303">
        <w:t>11.</w:t>
      </w:r>
      <w:r w:rsidRPr="006A7303">
        <w:tab/>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318EF" w:rsidRPr="006A7303" w:rsidRDefault="009318EF" w:rsidP="009318EF">
      <w:pPr>
        <w:shd w:val="clear" w:color="auto" w:fill="FFFFFF"/>
        <w:ind w:firstLine="851"/>
      </w:pPr>
      <w:r w:rsidRPr="006A7303">
        <w:t>12.</w:t>
      </w:r>
      <w:r w:rsidRPr="006A7303">
        <w:tab/>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318EF" w:rsidRPr="006A7303" w:rsidRDefault="009318EF" w:rsidP="009318EF">
      <w:pPr>
        <w:shd w:val="clear" w:color="auto" w:fill="FFFFFF"/>
        <w:ind w:firstLine="851"/>
      </w:pPr>
      <w:r w:rsidRPr="006A7303">
        <w:t>13.</w:t>
      </w:r>
      <w:r w:rsidRPr="006A7303">
        <w:tab/>
        <w:t>Сведения о доходах, расходах, об имуществе и обязательствах имущественного характера, представленные в соответствии с настоящим Положением, приобщаются к личному делу муниципального служащего.</w:t>
      </w:r>
    </w:p>
    <w:p w:rsidR="009318EF" w:rsidRPr="006A7303" w:rsidRDefault="009318EF" w:rsidP="009318EF">
      <w:pPr>
        <w:shd w:val="clear" w:color="auto" w:fill="FFFFFF"/>
        <w:ind w:firstLine="851"/>
      </w:pPr>
      <w:r w:rsidRPr="006A7303">
        <w:t>14.</w:t>
      </w:r>
      <w:r w:rsidRPr="006A7303">
        <w:tab/>
        <w:t xml:space="preserve">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гражданин не может быть принят на муниципальную службу </w:t>
      </w:r>
      <w:r>
        <w:t xml:space="preserve">в администрацию </w:t>
      </w:r>
      <w:r w:rsidRPr="006A7303">
        <w:t xml:space="preserve">ЗГМО, а муниципальный служащий не может находиться на муниципальной службе </w:t>
      </w:r>
      <w:r>
        <w:t xml:space="preserve">в администрации </w:t>
      </w:r>
      <w:r w:rsidRPr="006A7303">
        <w:t>ЗГМО и подлежит увольнению с муниципальной службы в соответствии с федеральными законами.</w:t>
      </w:r>
    </w:p>
    <w:p w:rsidR="009318EF" w:rsidRPr="006A7303" w:rsidRDefault="009318EF" w:rsidP="009318EF">
      <w:pPr>
        <w:shd w:val="clear" w:color="auto" w:fill="FFFFFF"/>
        <w:ind w:firstLine="698"/>
        <w:jc w:val="right"/>
        <w:rPr>
          <w:rStyle w:val="a6"/>
          <w:bCs/>
          <w:color w:val="auto"/>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p w:rsidR="009318EF" w:rsidRPr="006A7303" w:rsidRDefault="009318EF" w:rsidP="009318EF">
      <w:pPr>
        <w:shd w:val="clear" w:color="auto" w:fill="FFFFFF"/>
        <w:ind w:firstLine="698"/>
        <w:jc w:val="right"/>
        <w:rPr>
          <w:rStyle w:val="a6"/>
          <w:bCs/>
          <w:color w:val="auto"/>
        </w:rPr>
      </w:pPr>
    </w:p>
    <w:tbl>
      <w:tblPr>
        <w:tblW w:w="0" w:type="auto"/>
        <w:tblInd w:w="108" w:type="dxa"/>
        <w:tblLook w:val="00A0"/>
      </w:tblPr>
      <w:tblGrid>
        <w:gridCol w:w="4688"/>
        <w:gridCol w:w="4774"/>
      </w:tblGrid>
      <w:tr w:rsidR="009318EF" w:rsidRPr="006A7303" w:rsidTr="006D7A34">
        <w:tc>
          <w:tcPr>
            <w:tcW w:w="4688" w:type="dxa"/>
          </w:tcPr>
          <w:p w:rsidR="009318EF" w:rsidRPr="006A7303" w:rsidRDefault="009318EF" w:rsidP="006D7A34">
            <w:pPr>
              <w:shd w:val="clear" w:color="auto" w:fill="FFFFFF"/>
              <w:ind w:firstLine="0"/>
              <w:jc w:val="right"/>
              <w:rPr>
                <w:rStyle w:val="a6"/>
                <w:b w:val="0"/>
                <w:color w:val="auto"/>
              </w:rPr>
            </w:pPr>
            <w:bookmarkStart w:id="17" w:name="sub_4000"/>
            <w:bookmarkEnd w:id="16"/>
          </w:p>
        </w:tc>
        <w:tc>
          <w:tcPr>
            <w:tcW w:w="4774" w:type="dxa"/>
          </w:tcPr>
          <w:p w:rsidR="009318EF" w:rsidRPr="006A7303" w:rsidRDefault="009318EF" w:rsidP="006D7A34">
            <w:pPr>
              <w:shd w:val="clear" w:color="auto" w:fill="FFFFFF"/>
              <w:ind w:firstLine="698"/>
              <w:jc w:val="right"/>
            </w:pPr>
            <w:r w:rsidRPr="006A7303">
              <w:rPr>
                <w:rStyle w:val="a6"/>
                <w:b w:val="0"/>
                <w:color w:val="auto"/>
              </w:rPr>
              <w:t>Приложение № 3</w:t>
            </w:r>
          </w:p>
          <w:p w:rsidR="009318EF" w:rsidRPr="006A7303" w:rsidRDefault="009318EF" w:rsidP="006D7A34">
            <w:pPr>
              <w:shd w:val="clear" w:color="auto" w:fill="FFFFFF"/>
              <w:ind w:firstLine="0"/>
              <w:jc w:val="right"/>
            </w:pPr>
            <w:r w:rsidRPr="006A7303">
              <w:rPr>
                <w:rStyle w:val="a6"/>
                <w:b w:val="0"/>
                <w:color w:val="auto"/>
              </w:rPr>
              <w:t xml:space="preserve">к </w:t>
            </w:r>
            <w:hyperlink w:anchor="sub_0" w:history="1">
              <w:r w:rsidRPr="006A7303">
                <w:rPr>
                  <w:rStyle w:val="a7"/>
                  <w:b w:val="0"/>
                  <w:bCs w:val="0"/>
                  <w:color w:val="auto"/>
                </w:rPr>
                <w:t>постановлению</w:t>
              </w:r>
            </w:hyperlink>
            <w:r w:rsidRPr="006A7303">
              <w:rPr>
                <w:rStyle w:val="a6"/>
                <w:b w:val="0"/>
                <w:color w:val="auto"/>
              </w:rPr>
              <w:t xml:space="preserve"> администрации ЗГМО</w:t>
            </w:r>
          </w:p>
          <w:p w:rsidR="009318EF" w:rsidRPr="006A7303" w:rsidRDefault="009318EF" w:rsidP="006D7A34">
            <w:pPr>
              <w:shd w:val="clear" w:color="auto" w:fill="FFFFFF"/>
              <w:ind w:firstLine="698"/>
              <w:jc w:val="right"/>
              <w:rPr>
                <w:rStyle w:val="a6"/>
                <w:b w:val="0"/>
                <w:color w:val="auto"/>
              </w:rPr>
            </w:pPr>
            <w:r w:rsidRPr="006A7303">
              <w:rPr>
                <w:rStyle w:val="a6"/>
                <w:b w:val="0"/>
                <w:color w:val="auto"/>
              </w:rPr>
              <w:t xml:space="preserve">от </w:t>
            </w:r>
            <w:r>
              <w:rPr>
                <w:rStyle w:val="a6"/>
                <w:b w:val="0"/>
                <w:color w:val="auto"/>
                <w:u w:val="single"/>
              </w:rPr>
              <w:t xml:space="preserve">24.05.2019 </w:t>
            </w:r>
            <w:r w:rsidRPr="006A7303">
              <w:rPr>
                <w:rStyle w:val="a6"/>
                <w:b w:val="0"/>
                <w:color w:val="auto"/>
              </w:rPr>
              <w:t xml:space="preserve">№ </w:t>
            </w:r>
            <w:r>
              <w:rPr>
                <w:rStyle w:val="a6"/>
                <w:b w:val="0"/>
                <w:color w:val="auto"/>
                <w:u w:val="single"/>
              </w:rPr>
              <w:t>595</w:t>
            </w:r>
            <w:r w:rsidRPr="006A7303">
              <w:rPr>
                <w:rStyle w:val="a6"/>
                <w:b w:val="0"/>
                <w:color w:val="auto"/>
                <w:u w:val="single"/>
              </w:rPr>
              <w:t xml:space="preserve"> </w:t>
            </w:r>
          </w:p>
        </w:tc>
      </w:tr>
      <w:bookmarkEnd w:id="17"/>
    </w:tbl>
    <w:p w:rsidR="009318EF" w:rsidRPr="00D42C9C" w:rsidRDefault="009318EF" w:rsidP="009318EF">
      <w:pPr>
        <w:shd w:val="clear" w:color="auto" w:fill="FFFFFF"/>
      </w:pPr>
    </w:p>
    <w:p w:rsidR="009318EF" w:rsidRPr="00D42C9C" w:rsidRDefault="009318EF" w:rsidP="009318EF">
      <w:pPr>
        <w:shd w:val="clear" w:color="auto" w:fill="FFFFFF"/>
        <w:ind w:firstLine="0"/>
        <w:jc w:val="center"/>
        <w:rPr>
          <w:b/>
        </w:rPr>
      </w:pPr>
      <w:r w:rsidRPr="00D42C9C">
        <w:rPr>
          <w:b/>
        </w:rPr>
        <w:t>Перечень</w:t>
      </w:r>
    </w:p>
    <w:p w:rsidR="009318EF" w:rsidRDefault="009318EF" w:rsidP="009318EF">
      <w:pPr>
        <w:ind w:firstLine="0"/>
        <w:jc w:val="center"/>
        <w:rPr>
          <w:b/>
          <w:bCs/>
        </w:rPr>
      </w:pPr>
      <w:r>
        <w:rPr>
          <w:b/>
          <w:bCs/>
        </w:rPr>
        <w:t xml:space="preserve">должностей муниципальной службы в администрации ЗГМО и ее отраслевых (функциональных) органах, при замещении которых </w:t>
      </w:r>
      <w:r w:rsidRPr="00A761A1">
        <w:rPr>
          <w:b/>
          <w:bCs/>
        </w:rPr>
        <w:t>сведени</w:t>
      </w:r>
      <w:r>
        <w:rPr>
          <w:b/>
          <w:bCs/>
        </w:rPr>
        <w:t>я</w:t>
      </w:r>
      <w:r w:rsidRPr="00A761A1">
        <w:rPr>
          <w:b/>
          <w:bCs/>
        </w:rPr>
        <w:t xml:space="preserve"> о доходах, расходах, об имуществе и обязательствах</w:t>
      </w:r>
      <w:r>
        <w:rPr>
          <w:b/>
          <w:bCs/>
        </w:rPr>
        <w:t xml:space="preserve"> </w:t>
      </w:r>
      <w:r w:rsidRPr="00A761A1">
        <w:rPr>
          <w:b/>
          <w:bCs/>
        </w:rPr>
        <w:t>имущественного характера муниципальных служащих и членов их семей</w:t>
      </w:r>
      <w:r>
        <w:rPr>
          <w:b/>
          <w:bCs/>
        </w:rPr>
        <w:t xml:space="preserve"> размещаются </w:t>
      </w:r>
      <w:r w:rsidRPr="00A761A1">
        <w:rPr>
          <w:b/>
          <w:bCs/>
        </w:rPr>
        <w:t>в информационно - телекоммуникационной сети «Интернет»</w:t>
      </w:r>
      <w:r>
        <w:rPr>
          <w:b/>
          <w:bCs/>
        </w:rPr>
        <w:t xml:space="preserve"> </w:t>
      </w:r>
      <w:r w:rsidRPr="00A761A1">
        <w:rPr>
          <w:b/>
          <w:bCs/>
        </w:rPr>
        <w:t xml:space="preserve">на официальном сайте администрации </w:t>
      </w:r>
      <w:r>
        <w:rPr>
          <w:b/>
          <w:bCs/>
        </w:rPr>
        <w:t>ЗГМО</w:t>
      </w:r>
      <w:r w:rsidRPr="00A761A1">
        <w:rPr>
          <w:b/>
          <w:bCs/>
        </w:rPr>
        <w:t xml:space="preserve"> и предоставл</w:t>
      </w:r>
      <w:r>
        <w:rPr>
          <w:b/>
          <w:bCs/>
        </w:rPr>
        <w:t xml:space="preserve">яются </w:t>
      </w:r>
      <w:r w:rsidRPr="00A761A1">
        <w:rPr>
          <w:b/>
          <w:bCs/>
        </w:rPr>
        <w:t>средствам</w:t>
      </w:r>
      <w:r>
        <w:rPr>
          <w:b/>
          <w:bCs/>
        </w:rPr>
        <w:t xml:space="preserve"> </w:t>
      </w:r>
      <w:r w:rsidRPr="00A761A1">
        <w:rPr>
          <w:b/>
          <w:bCs/>
        </w:rPr>
        <w:t>массовой информации для опубликования</w:t>
      </w:r>
    </w:p>
    <w:p w:rsidR="009318EF" w:rsidRDefault="009318EF" w:rsidP="009318EF">
      <w:pPr>
        <w:ind w:firstLine="0"/>
        <w:jc w:val="center"/>
        <w:rPr>
          <w:b/>
          <w:bCs/>
        </w:rPr>
      </w:pPr>
    </w:p>
    <w:p w:rsidR="009318EF" w:rsidRDefault="009318EF" w:rsidP="009318EF">
      <w:pPr>
        <w:ind w:firstLine="0"/>
        <w:jc w:val="center"/>
        <w:rPr>
          <w:b/>
          <w:bCs/>
        </w:rPr>
      </w:pPr>
    </w:p>
    <w:p w:rsidR="009318EF" w:rsidRDefault="009318EF" w:rsidP="009318EF">
      <w:pPr>
        <w:shd w:val="clear" w:color="auto" w:fill="FFFFFF"/>
        <w:ind w:firstLine="709"/>
        <w:rPr>
          <w:bCs/>
        </w:rPr>
      </w:pPr>
      <w:r>
        <w:rPr>
          <w:bCs/>
        </w:rPr>
        <w:t>В соответствии с реестром должностей муниципальной службы администрации ЗГМО и ее отраслевых (функциональных) органов, утвержденным постановлением администрации ЗГМО от 01 февраля 2013 года №179 «О Реестре должностей муниципальной службы ЗГМО»:</w:t>
      </w:r>
    </w:p>
    <w:p w:rsidR="009318EF" w:rsidRDefault="009318EF" w:rsidP="009318EF">
      <w:pPr>
        <w:shd w:val="clear" w:color="auto" w:fill="FFFFFF"/>
        <w:ind w:firstLine="709"/>
        <w:rPr>
          <w:bCs/>
        </w:rPr>
      </w:pPr>
      <w:r>
        <w:rPr>
          <w:bCs/>
        </w:rPr>
        <w:t>-</w:t>
      </w:r>
      <w:r>
        <w:rPr>
          <w:bCs/>
        </w:rPr>
        <w:tab/>
        <w:t>главная группа должностей;</w:t>
      </w:r>
    </w:p>
    <w:p w:rsidR="009318EF" w:rsidRDefault="009318EF" w:rsidP="009318EF">
      <w:pPr>
        <w:shd w:val="clear" w:color="auto" w:fill="FFFFFF"/>
        <w:ind w:firstLine="709"/>
        <w:rPr>
          <w:bCs/>
        </w:rPr>
      </w:pPr>
      <w:r>
        <w:rPr>
          <w:bCs/>
        </w:rPr>
        <w:t>-</w:t>
      </w:r>
      <w:r>
        <w:rPr>
          <w:bCs/>
        </w:rPr>
        <w:tab/>
        <w:t>ведущая группа должностей.</w:t>
      </w: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tbl>
      <w:tblPr>
        <w:tblW w:w="0" w:type="auto"/>
        <w:tblInd w:w="108" w:type="dxa"/>
        <w:tblLook w:val="00A0"/>
      </w:tblPr>
      <w:tblGrid>
        <w:gridCol w:w="4691"/>
        <w:gridCol w:w="4771"/>
      </w:tblGrid>
      <w:tr w:rsidR="009318EF" w:rsidRPr="00A761A1" w:rsidTr="006D7A34">
        <w:tc>
          <w:tcPr>
            <w:tcW w:w="4691" w:type="dxa"/>
            <w:shd w:val="clear" w:color="auto" w:fill="FFFFFF"/>
          </w:tcPr>
          <w:p w:rsidR="009318EF" w:rsidRPr="00A761A1" w:rsidRDefault="009318EF" w:rsidP="006D7A34">
            <w:pPr>
              <w:ind w:firstLine="0"/>
              <w:jc w:val="right"/>
              <w:rPr>
                <w:rStyle w:val="a6"/>
                <w:b w:val="0"/>
                <w:color w:val="auto"/>
              </w:rPr>
            </w:pPr>
          </w:p>
        </w:tc>
        <w:tc>
          <w:tcPr>
            <w:tcW w:w="4771" w:type="dxa"/>
            <w:shd w:val="clear" w:color="auto" w:fill="FFFFFF"/>
          </w:tcPr>
          <w:p w:rsidR="009318EF" w:rsidRPr="00A761A1" w:rsidRDefault="009318EF" w:rsidP="006D7A34">
            <w:pPr>
              <w:ind w:firstLine="0"/>
              <w:jc w:val="right"/>
            </w:pPr>
            <w:r w:rsidRPr="00A761A1">
              <w:rPr>
                <w:rStyle w:val="a6"/>
                <w:b w:val="0"/>
                <w:color w:val="auto"/>
              </w:rPr>
              <w:t>Приложение № 4</w:t>
            </w:r>
          </w:p>
          <w:p w:rsidR="009318EF" w:rsidRPr="00A761A1" w:rsidRDefault="009318EF" w:rsidP="006D7A34">
            <w:pPr>
              <w:ind w:firstLine="0"/>
              <w:jc w:val="right"/>
            </w:pPr>
            <w:r w:rsidRPr="00A761A1">
              <w:rPr>
                <w:rStyle w:val="a6"/>
                <w:b w:val="0"/>
                <w:color w:val="auto"/>
              </w:rPr>
              <w:t xml:space="preserve">к </w:t>
            </w:r>
            <w:hyperlink w:anchor="sub_0" w:history="1">
              <w:r w:rsidRPr="00A761A1">
                <w:rPr>
                  <w:rStyle w:val="a7"/>
                  <w:b w:val="0"/>
                  <w:bCs w:val="0"/>
                  <w:color w:val="auto"/>
                </w:rPr>
                <w:t>постановлению</w:t>
              </w:r>
            </w:hyperlink>
            <w:r w:rsidRPr="00A761A1">
              <w:rPr>
                <w:rStyle w:val="a6"/>
                <w:b w:val="0"/>
                <w:color w:val="auto"/>
              </w:rPr>
              <w:t xml:space="preserve"> администрации ЗГМО</w:t>
            </w:r>
          </w:p>
          <w:p w:rsidR="009318EF" w:rsidRPr="00A761A1" w:rsidRDefault="009318EF" w:rsidP="006D7A34">
            <w:pPr>
              <w:shd w:val="clear" w:color="auto" w:fill="FFFFFF"/>
              <w:ind w:firstLine="698"/>
              <w:jc w:val="right"/>
              <w:rPr>
                <w:rStyle w:val="a6"/>
                <w:b w:val="0"/>
                <w:color w:val="auto"/>
              </w:rPr>
            </w:pPr>
            <w:r w:rsidRPr="00A761A1">
              <w:rPr>
                <w:rStyle w:val="a6"/>
                <w:b w:val="0"/>
                <w:color w:val="auto"/>
              </w:rPr>
              <w:t xml:space="preserve">от </w:t>
            </w:r>
            <w:r w:rsidRPr="00A761A1">
              <w:rPr>
                <w:rStyle w:val="a6"/>
                <w:b w:val="0"/>
                <w:color w:val="auto"/>
                <w:u w:val="single"/>
              </w:rPr>
              <w:t>24.05.2019</w:t>
            </w:r>
            <w:r w:rsidRPr="00A761A1">
              <w:rPr>
                <w:rStyle w:val="a6"/>
                <w:b w:val="0"/>
                <w:color w:val="auto"/>
              </w:rPr>
              <w:t xml:space="preserve"> № </w:t>
            </w:r>
            <w:r w:rsidRPr="00A761A1">
              <w:rPr>
                <w:rStyle w:val="a6"/>
                <w:b w:val="0"/>
                <w:color w:val="auto"/>
                <w:u w:val="single"/>
              </w:rPr>
              <w:t xml:space="preserve">595 </w:t>
            </w:r>
          </w:p>
        </w:tc>
      </w:tr>
    </w:tbl>
    <w:p w:rsidR="009318EF" w:rsidRPr="00A761A1" w:rsidRDefault="009318EF" w:rsidP="009318EF">
      <w:pPr>
        <w:ind w:firstLine="698"/>
        <w:jc w:val="right"/>
        <w:rPr>
          <w:rStyle w:val="a6"/>
          <w:b w:val="0"/>
          <w:color w:val="auto"/>
        </w:rPr>
      </w:pPr>
    </w:p>
    <w:p w:rsidR="009318EF" w:rsidRPr="00A761A1" w:rsidRDefault="009318EF" w:rsidP="009318EF">
      <w:pPr>
        <w:ind w:firstLine="0"/>
        <w:jc w:val="center"/>
        <w:rPr>
          <w:b/>
          <w:bCs/>
        </w:rPr>
      </w:pPr>
      <w:r w:rsidRPr="00A761A1">
        <w:rPr>
          <w:b/>
          <w:bCs/>
        </w:rPr>
        <w:t>Порядок</w:t>
      </w:r>
    </w:p>
    <w:p w:rsidR="009318EF" w:rsidRPr="00A761A1" w:rsidRDefault="009318EF" w:rsidP="009318EF">
      <w:pPr>
        <w:ind w:firstLine="0"/>
        <w:jc w:val="center"/>
        <w:rPr>
          <w:b/>
          <w:bCs/>
        </w:rPr>
      </w:pPr>
      <w:r w:rsidRPr="00A761A1">
        <w:rPr>
          <w:b/>
          <w:bCs/>
        </w:rPr>
        <w:t>размещения сведений о доходах, расходах, об имуществе и обязательствах</w:t>
      </w:r>
    </w:p>
    <w:p w:rsidR="009318EF" w:rsidRDefault="009318EF" w:rsidP="009318EF">
      <w:pPr>
        <w:ind w:firstLine="0"/>
        <w:jc w:val="center"/>
        <w:rPr>
          <w:b/>
          <w:bCs/>
        </w:rPr>
      </w:pPr>
      <w:r w:rsidRPr="00A761A1">
        <w:rPr>
          <w:b/>
          <w:bCs/>
        </w:rPr>
        <w:t xml:space="preserve">имущественного характера муниципальных служащих администрации </w:t>
      </w:r>
      <w:r>
        <w:rPr>
          <w:b/>
          <w:bCs/>
        </w:rPr>
        <w:t>ЗГМО</w:t>
      </w:r>
      <w:r w:rsidRPr="00A761A1">
        <w:rPr>
          <w:b/>
          <w:bCs/>
        </w:rPr>
        <w:t xml:space="preserve"> и членов их семей в информационно - телекоммуникационной сети «Интернет»на официальном сайте администрации </w:t>
      </w:r>
      <w:r>
        <w:rPr>
          <w:b/>
          <w:bCs/>
        </w:rPr>
        <w:t>ЗГМО</w:t>
      </w:r>
      <w:r w:rsidRPr="00A761A1">
        <w:rPr>
          <w:b/>
          <w:bCs/>
        </w:rPr>
        <w:t xml:space="preserve"> и предоставления указанных сведений средствам</w:t>
      </w:r>
      <w:r>
        <w:rPr>
          <w:b/>
          <w:bCs/>
        </w:rPr>
        <w:t xml:space="preserve"> </w:t>
      </w:r>
      <w:r w:rsidRPr="00A761A1">
        <w:rPr>
          <w:b/>
          <w:bCs/>
        </w:rPr>
        <w:t>массовой информации для опубликования</w:t>
      </w:r>
    </w:p>
    <w:p w:rsidR="009318EF" w:rsidRPr="00A761A1" w:rsidRDefault="009318EF" w:rsidP="009318EF">
      <w:pPr>
        <w:ind w:firstLine="0"/>
        <w:jc w:val="center"/>
      </w:pPr>
    </w:p>
    <w:p w:rsidR="009318EF" w:rsidRPr="004C76CC" w:rsidRDefault="009318EF" w:rsidP="009318EF">
      <w:pPr>
        <w:autoSpaceDE w:val="0"/>
        <w:autoSpaceDN w:val="0"/>
        <w:adjustRightInd w:val="0"/>
        <w:ind w:firstLine="709"/>
      </w:pPr>
      <w:r w:rsidRPr="004C76CC">
        <w:t>1.</w:t>
      </w:r>
      <w:r w:rsidRPr="004C76CC">
        <w:tab/>
        <w:t xml:space="preserve">Настоящим Порядком устанавливаются обязанности отдела кадров управления правовой, кадровой и организационной работы (далее – уполномоченный орган)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w:t>
      </w:r>
      <w:r>
        <w:t>ЗГМО</w:t>
      </w:r>
      <w:r w:rsidRPr="004C76CC">
        <w:t xml:space="preserve">, замещение которых влечет за собой размещение таких сведений (далее– муниципальный служащий), их супруг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администрации </w:t>
      </w:r>
      <w:r>
        <w:t>ЗГМО</w:t>
      </w:r>
      <w:r w:rsidRPr="004C76CC">
        <w:rPr>
          <w:i/>
        </w:rPr>
        <w:t xml:space="preserve"> </w:t>
      </w:r>
      <w:r w:rsidRPr="004C76CC">
        <w:t>(далее – официальный сайт) и предоставлению этих сведений средствам массовой информации для опубликования в связи с их запросами.</w:t>
      </w:r>
    </w:p>
    <w:p w:rsidR="009318EF" w:rsidRPr="004C76CC" w:rsidRDefault="009318EF" w:rsidP="009318EF">
      <w:pPr>
        <w:autoSpaceDE w:val="0"/>
        <w:autoSpaceDN w:val="0"/>
        <w:adjustRightInd w:val="0"/>
        <w:ind w:firstLine="709"/>
      </w:pPr>
      <w:r w:rsidRPr="004C76CC">
        <w:t>2.</w:t>
      </w:r>
      <w:r w:rsidRPr="004C76CC">
        <w:tab/>
        <w:t>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характера:</w:t>
      </w:r>
    </w:p>
    <w:p w:rsidR="009318EF" w:rsidRPr="004C76CC" w:rsidRDefault="009318EF" w:rsidP="009318EF">
      <w:pPr>
        <w:autoSpaceDE w:val="0"/>
        <w:autoSpaceDN w:val="0"/>
        <w:adjustRightInd w:val="0"/>
        <w:ind w:firstLine="709"/>
      </w:pPr>
      <w:r w:rsidRPr="004C76CC">
        <w:t>а)</w:t>
      </w:r>
      <w:r w:rsidRPr="004C76CC">
        <w:tab/>
        <w:t>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318EF" w:rsidRPr="004C76CC" w:rsidRDefault="009318EF" w:rsidP="009318EF">
      <w:pPr>
        <w:autoSpaceDE w:val="0"/>
        <w:autoSpaceDN w:val="0"/>
        <w:adjustRightInd w:val="0"/>
        <w:ind w:firstLine="709"/>
      </w:pPr>
      <w:r w:rsidRPr="004C76CC">
        <w:t>б)</w:t>
      </w:r>
      <w:r w:rsidRPr="004C76CC">
        <w:tab/>
        <w:t>перечень транспортных средств, принадлежащих на праве собственности муниципальному служащему, его супруге (супругу) и несовершеннолетним детям, с указанием вида и марки;</w:t>
      </w:r>
    </w:p>
    <w:p w:rsidR="009318EF" w:rsidRPr="004C76CC" w:rsidRDefault="009318EF" w:rsidP="009318EF">
      <w:pPr>
        <w:autoSpaceDE w:val="0"/>
        <w:autoSpaceDN w:val="0"/>
        <w:adjustRightInd w:val="0"/>
        <w:ind w:firstLine="709"/>
      </w:pPr>
      <w:r w:rsidRPr="004C76CC">
        <w:t>в)</w:t>
      </w:r>
      <w:r w:rsidRPr="004C76CC">
        <w:tab/>
        <w:t>декларированный годовой доход муниципального служащего, его супруги (супруга) и несовершеннолетних детей;</w:t>
      </w:r>
    </w:p>
    <w:p w:rsidR="009318EF" w:rsidRPr="004C76CC" w:rsidRDefault="009318EF" w:rsidP="009318EF">
      <w:pPr>
        <w:autoSpaceDE w:val="0"/>
        <w:autoSpaceDN w:val="0"/>
        <w:adjustRightInd w:val="0"/>
        <w:ind w:firstLine="709"/>
      </w:pPr>
      <w:r w:rsidRPr="004C76CC">
        <w:t>г)</w:t>
      </w:r>
      <w:r w:rsidRPr="004C76CC">
        <w:tab/>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муниципальным служащим,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9318EF" w:rsidRPr="004C76CC" w:rsidRDefault="009318EF" w:rsidP="009318EF">
      <w:pPr>
        <w:autoSpaceDE w:val="0"/>
        <w:autoSpaceDN w:val="0"/>
        <w:adjustRightInd w:val="0"/>
        <w:ind w:firstLine="709"/>
      </w:pPr>
      <w:r w:rsidRPr="004C76CC">
        <w:t>3.</w:t>
      </w:r>
      <w:r w:rsidRPr="004C76CC">
        <w:tab/>
        <w:t>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318EF" w:rsidRPr="004C76CC" w:rsidRDefault="009318EF" w:rsidP="009318EF">
      <w:pPr>
        <w:autoSpaceDE w:val="0"/>
        <w:autoSpaceDN w:val="0"/>
        <w:adjustRightInd w:val="0"/>
        <w:ind w:firstLine="709"/>
      </w:pPr>
      <w:r w:rsidRPr="004C76CC">
        <w:t>а)</w:t>
      </w:r>
      <w:r w:rsidRPr="004C76CC">
        <w:tab/>
        <w:t>иные сведения (кроме указанных в пункте 2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318EF" w:rsidRPr="004C76CC" w:rsidRDefault="009318EF" w:rsidP="009318EF">
      <w:pPr>
        <w:autoSpaceDE w:val="0"/>
        <w:autoSpaceDN w:val="0"/>
        <w:adjustRightInd w:val="0"/>
        <w:ind w:firstLine="709"/>
      </w:pPr>
      <w:r w:rsidRPr="004C76CC">
        <w:t>б)</w:t>
      </w:r>
      <w:r w:rsidRPr="004C76CC">
        <w:tab/>
        <w:t>персональные данные супруги (супруга), детей и иных членов семьи муниципального служащего;</w:t>
      </w:r>
    </w:p>
    <w:p w:rsidR="009318EF" w:rsidRPr="008516D3" w:rsidRDefault="009318EF" w:rsidP="009318EF">
      <w:pPr>
        <w:autoSpaceDE w:val="0"/>
        <w:autoSpaceDN w:val="0"/>
        <w:adjustRightInd w:val="0"/>
        <w:ind w:firstLine="709"/>
        <w:rPr>
          <w:sz w:val="23"/>
          <w:szCs w:val="23"/>
        </w:rPr>
      </w:pPr>
      <w:r w:rsidRPr="008516D3">
        <w:rPr>
          <w:sz w:val="23"/>
          <w:szCs w:val="23"/>
        </w:rPr>
        <w:lastRenderedPageBreak/>
        <w:t>в)</w:t>
      </w:r>
      <w:r w:rsidRPr="008516D3">
        <w:rPr>
          <w:sz w:val="23"/>
          <w:szCs w:val="23"/>
        </w:rPr>
        <w:tab/>
        <w:t>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9318EF" w:rsidRPr="008516D3" w:rsidRDefault="009318EF" w:rsidP="009318EF">
      <w:pPr>
        <w:autoSpaceDE w:val="0"/>
        <w:autoSpaceDN w:val="0"/>
        <w:adjustRightInd w:val="0"/>
        <w:ind w:firstLine="709"/>
        <w:rPr>
          <w:sz w:val="23"/>
          <w:szCs w:val="23"/>
        </w:rPr>
      </w:pPr>
      <w:r w:rsidRPr="008516D3">
        <w:rPr>
          <w:sz w:val="23"/>
          <w:szCs w:val="23"/>
        </w:rPr>
        <w:t>г)</w:t>
      </w:r>
      <w:r w:rsidRPr="008516D3">
        <w:rPr>
          <w:sz w:val="23"/>
          <w:szCs w:val="23"/>
        </w:rPr>
        <w:tab/>
        <w:t>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9318EF" w:rsidRPr="008516D3" w:rsidRDefault="009318EF" w:rsidP="009318EF">
      <w:pPr>
        <w:autoSpaceDE w:val="0"/>
        <w:autoSpaceDN w:val="0"/>
        <w:adjustRightInd w:val="0"/>
        <w:ind w:firstLine="709"/>
        <w:rPr>
          <w:sz w:val="23"/>
          <w:szCs w:val="23"/>
        </w:rPr>
      </w:pPr>
      <w:r w:rsidRPr="008516D3">
        <w:rPr>
          <w:sz w:val="23"/>
          <w:szCs w:val="23"/>
        </w:rPr>
        <w:t>д)</w:t>
      </w:r>
      <w:r w:rsidRPr="008516D3">
        <w:rPr>
          <w:sz w:val="23"/>
          <w:szCs w:val="23"/>
        </w:rPr>
        <w:tab/>
        <w:t>информацию, отнесенную к государственной тайне или являющуюся конфиденциальной в соответствии с законодательством.</w:t>
      </w:r>
    </w:p>
    <w:p w:rsidR="009318EF" w:rsidRPr="008516D3" w:rsidRDefault="009318EF" w:rsidP="009318EF">
      <w:pPr>
        <w:autoSpaceDE w:val="0"/>
        <w:autoSpaceDN w:val="0"/>
        <w:adjustRightInd w:val="0"/>
        <w:ind w:firstLine="709"/>
        <w:rPr>
          <w:sz w:val="23"/>
          <w:szCs w:val="23"/>
        </w:rPr>
      </w:pPr>
      <w:r w:rsidRPr="008516D3">
        <w:rPr>
          <w:sz w:val="23"/>
          <w:szCs w:val="23"/>
        </w:rPr>
        <w:t>4.</w:t>
      </w:r>
      <w:r w:rsidRPr="008516D3">
        <w:rPr>
          <w:sz w:val="23"/>
          <w:szCs w:val="23"/>
        </w:rPr>
        <w:tab/>
        <w:t>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уполномоченным органом.</w:t>
      </w:r>
    </w:p>
    <w:p w:rsidR="009318EF" w:rsidRPr="008516D3" w:rsidRDefault="009318EF" w:rsidP="009318EF">
      <w:pPr>
        <w:autoSpaceDE w:val="0"/>
        <w:autoSpaceDN w:val="0"/>
        <w:adjustRightInd w:val="0"/>
        <w:ind w:firstLine="709"/>
        <w:rPr>
          <w:sz w:val="23"/>
          <w:szCs w:val="23"/>
        </w:rPr>
      </w:pPr>
      <w:r w:rsidRPr="008516D3">
        <w:rPr>
          <w:sz w:val="23"/>
          <w:szCs w:val="23"/>
        </w:rPr>
        <w:t>5.</w:t>
      </w:r>
      <w:r w:rsidRPr="008516D3">
        <w:rPr>
          <w:sz w:val="23"/>
          <w:szCs w:val="23"/>
        </w:rPr>
        <w:tab/>
        <w:t>Сведения о доходах, расходах, об имуществе и обязательствах имущественного характера, указанные в пункте 2 настоящего Порядка, за весь период замещения муниципальным служащим должностей муниципальной службы, замещение которых влечет за собой размещение таких сведений, находятся на официальном сайте и ежегодно обновляются в течение 14 рабочих дней со дня истечения срока, установленного для их подачи.</w:t>
      </w:r>
    </w:p>
    <w:p w:rsidR="009318EF" w:rsidRPr="008516D3" w:rsidRDefault="009318EF" w:rsidP="009318EF">
      <w:pPr>
        <w:autoSpaceDE w:val="0"/>
        <w:autoSpaceDN w:val="0"/>
        <w:adjustRightInd w:val="0"/>
        <w:ind w:firstLine="709"/>
        <w:rPr>
          <w:sz w:val="23"/>
          <w:szCs w:val="23"/>
        </w:rPr>
      </w:pPr>
      <w:r w:rsidRPr="008516D3">
        <w:rPr>
          <w:sz w:val="23"/>
          <w:szCs w:val="23"/>
        </w:rPr>
        <w:t>В случае представления муниципальным служащим в установленном порядке уточненных сведений о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указанные в пункте 2 настоящего Порядка, обновляются на официальном сайте течение 14 рабочих дней со дня представления муниципальным служащим соответствующих уточненных сведений.</w:t>
      </w:r>
    </w:p>
    <w:p w:rsidR="009318EF" w:rsidRPr="008516D3" w:rsidRDefault="009318EF" w:rsidP="009318EF">
      <w:pPr>
        <w:autoSpaceDE w:val="0"/>
        <w:autoSpaceDN w:val="0"/>
        <w:adjustRightInd w:val="0"/>
        <w:ind w:firstLine="709"/>
        <w:rPr>
          <w:sz w:val="23"/>
          <w:szCs w:val="23"/>
        </w:rPr>
      </w:pPr>
      <w:r w:rsidRPr="008516D3">
        <w:rPr>
          <w:sz w:val="23"/>
          <w:szCs w:val="23"/>
        </w:rPr>
        <w:t>6.</w:t>
      </w:r>
      <w:r w:rsidRPr="008516D3">
        <w:rPr>
          <w:sz w:val="23"/>
          <w:szCs w:val="23"/>
        </w:rPr>
        <w:tab/>
        <w:t>Размещение на официальном сайте сведений о доходах, расходах, об имуществе и обязательствах имущественного характера супруг (супругов)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w:t>
      </w:r>
    </w:p>
    <w:p w:rsidR="009318EF" w:rsidRPr="008516D3" w:rsidRDefault="009318EF" w:rsidP="009318EF">
      <w:pPr>
        <w:autoSpaceDE w:val="0"/>
        <w:autoSpaceDN w:val="0"/>
        <w:adjustRightInd w:val="0"/>
        <w:ind w:firstLine="709"/>
        <w:rPr>
          <w:sz w:val="23"/>
          <w:szCs w:val="23"/>
        </w:rPr>
      </w:pPr>
      <w:r w:rsidRPr="008516D3">
        <w:rPr>
          <w:sz w:val="23"/>
          <w:szCs w:val="23"/>
        </w:rPr>
        <w:t>7.</w:t>
      </w:r>
      <w:r w:rsidRPr="008516D3">
        <w:rPr>
          <w:sz w:val="23"/>
          <w:szCs w:val="23"/>
        </w:rPr>
        <w:tab/>
        <w:t>В случае увольнения муниципального служащего с муниципальной службы, а также перевода муниципального служащего на должность муниципальной службы, замещение которой не влечет за собой размещение сведений о доходах, расходах, об имуществе и обязательствах имущественного характера, указанных в пункте 2 настоящего Порядка, соответствующие сведения исключаются уполномоченным органом с официального сайта в течение трех рабочих дней со дня увольнения муниципального служащего, его перевода на соответствующую должность муниципальной службы.</w:t>
      </w:r>
    </w:p>
    <w:p w:rsidR="009318EF" w:rsidRPr="008516D3" w:rsidRDefault="009318EF" w:rsidP="009318EF">
      <w:pPr>
        <w:autoSpaceDE w:val="0"/>
        <w:autoSpaceDN w:val="0"/>
        <w:adjustRightInd w:val="0"/>
        <w:ind w:firstLine="709"/>
        <w:rPr>
          <w:sz w:val="23"/>
          <w:szCs w:val="23"/>
        </w:rPr>
      </w:pPr>
      <w:r w:rsidRPr="008516D3">
        <w:rPr>
          <w:sz w:val="23"/>
          <w:szCs w:val="23"/>
        </w:rPr>
        <w:t>8.</w:t>
      </w:r>
      <w:r w:rsidRPr="008516D3">
        <w:rPr>
          <w:sz w:val="23"/>
          <w:szCs w:val="23"/>
        </w:rPr>
        <w:tab/>
        <w:t>Сведения о доходах, расходах, об имуществе и обязательствах имущественного характера, указанные в пункте 2 настоящего Порядка, предоставляются средствам массовой информации в связи с их запросами в случае, если запрашиваемые сведения отсутствуют на официальном сайте.</w:t>
      </w:r>
    </w:p>
    <w:p w:rsidR="009318EF" w:rsidRPr="008516D3" w:rsidRDefault="009318EF" w:rsidP="009318EF">
      <w:pPr>
        <w:autoSpaceDE w:val="0"/>
        <w:autoSpaceDN w:val="0"/>
        <w:adjustRightInd w:val="0"/>
        <w:ind w:firstLine="709"/>
        <w:rPr>
          <w:sz w:val="23"/>
          <w:szCs w:val="23"/>
        </w:rPr>
      </w:pPr>
      <w:r w:rsidRPr="008516D3">
        <w:rPr>
          <w:sz w:val="23"/>
          <w:szCs w:val="23"/>
        </w:rPr>
        <w:t>9.</w:t>
      </w:r>
      <w:r w:rsidRPr="008516D3">
        <w:rPr>
          <w:sz w:val="23"/>
          <w:szCs w:val="23"/>
        </w:rPr>
        <w:tab/>
        <w:t>Уполномоченный орган:</w:t>
      </w:r>
    </w:p>
    <w:p w:rsidR="009318EF" w:rsidRPr="008516D3" w:rsidRDefault="009318EF" w:rsidP="009318EF">
      <w:pPr>
        <w:autoSpaceDE w:val="0"/>
        <w:autoSpaceDN w:val="0"/>
        <w:adjustRightInd w:val="0"/>
        <w:ind w:firstLine="709"/>
        <w:rPr>
          <w:sz w:val="23"/>
          <w:szCs w:val="23"/>
        </w:rPr>
      </w:pPr>
      <w:r w:rsidRPr="008516D3">
        <w:rPr>
          <w:sz w:val="23"/>
          <w:szCs w:val="23"/>
        </w:rPr>
        <w:t>а)</w:t>
      </w:r>
      <w:r w:rsidRPr="008516D3">
        <w:rPr>
          <w:sz w:val="23"/>
          <w:szCs w:val="23"/>
        </w:rPr>
        <w:tab/>
        <w:t>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9318EF" w:rsidRPr="008516D3" w:rsidRDefault="009318EF" w:rsidP="009318EF">
      <w:pPr>
        <w:autoSpaceDE w:val="0"/>
        <w:autoSpaceDN w:val="0"/>
        <w:adjustRightInd w:val="0"/>
        <w:ind w:firstLine="709"/>
        <w:rPr>
          <w:sz w:val="23"/>
          <w:szCs w:val="23"/>
        </w:rPr>
      </w:pPr>
      <w:r w:rsidRPr="008516D3">
        <w:rPr>
          <w:sz w:val="23"/>
          <w:szCs w:val="23"/>
        </w:rPr>
        <w:t>б)</w:t>
      </w:r>
      <w:r w:rsidRPr="008516D3">
        <w:rPr>
          <w:sz w:val="23"/>
          <w:szCs w:val="23"/>
        </w:rPr>
        <w:tab/>
        <w:t>в течение семи рабочих дней со дня поступления запроса от средства массовой информации обеспечивает предоставление ему сведений о доходах, расходах, об имуществе и обязательствах имущественного характера, указанных в пункте 2 настоящего Порядка.</w:t>
      </w:r>
    </w:p>
    <w:p w:rsidR="009318EF" w:rsidRDefault="009318EF" w:rsidP="009318EF">
      <w:pPr>
        <w:autoSpaceDE w:val="0"/>
        <w:autoSpaceDN w:val="0"/>
        <w:adjustRightInd w:val="0"/>
        <w:ind w:firstLine="709"/>
        <w:rPr>
          <w:sz w:val="23"/>
          <w:szCs w:val="23"/>
        </w:rPr>
      </w:pPr>
      <w:r w:rsidRPr="008516D3">
        <w:rPr>
          <w:sz w:val="23"/>
          <w:szCs w:val="23"/>
        </w:rPr>
        <w:t>10.</w:t>
      </w:r>
      <w:r w:rsidRPr="008516D3">
        <w:rPr>
          <w:sz w:val="23"/>
          <w:szCs w:val="23"/>
        </w:rPr>
        <w:tab/>
        <w:t>Должностные лица уполномоченного органа, обеспечивающие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318EF" w:rsidRDefault="009318EF" w:rsidP="009318EF">
      <w:pPr>
        <w:autoSpaceDE w:val="0"/>
        <w:autoSpaceDN w:val="0"/>
        <w:adjustRightInd w:val="0"/>
        <w:ind w:firstLine="709"/>
        <w:rPr>
          <w:sz w:val="23"/>
          <w:szCs w:val="23"/>
        </w:rPr>
      </w:pPr>
    </w:p>
    <w:p w:rsidR="009318EF" w:rsidRDefault="009318EF" w:rsidP="009318EF">
      <w:pPr>
        <w:autoSpaceDE w:val="0"/>
        <w:autoSpaceDN w:val="0"/>
        <w:adjustRightInd w:val="0"/>
        <w:ind w:firstLine="709"/>
        <w:rPr>
          <w:sz w:val="23"/>
          <w:szCs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tbl>
      <w:tblPr>
        <w:tblW w:w="0" w:type="auto"/>
        <w:tblInd w:w="108" w:type="dxa"/>
        <w:tblLook w:val="00A0"/>
      </w:tblPr>
      <w:tblGrid>
        <w:gridCol w:w="4688"/>
        <w:gridCol w:w="4774"/>
      </w:tblGrid>
      <w:tr w:rsidR="009318EF" w:rsidRPr="0011214F" w:rsidTr="006D7A34">
        <w:tc>
          <w:tcPr>
            <w:tcW w:w="4688" w:type="dxa"/>
          </w:tcPr>
          <w:p w:rsidR="009318EF" w:rsidRPr="0011214F" w:rsidRDefault="009318EF" w:rsidP="006D7A34">
            <w:pPr>
              <w:shd w:val="clear" w:color="auto" w:fill="FFFFFF"/>
              <w:ind w:firstLine="0"/>
              <w:jc w:val="right"/>
              <w:rPr>
                <w:rStyle w:val="a6"/>
                <w:b w:val="0"/>
                <w:color w:val="auto"/>
              </w:rPr>
            </w:pPr>
            <w:bookmarkStart w:id="18" w:name="sub_7000"/>
          </w:p>
          <w:p w:rsidR="009318EF" w:rsidRPr="0011214F" w:rsidRDefault="009318EF" w:rsidP="006D7A34">
            <w:pPr>
              <w:shd w:val="clear" w:color="auto" w:fill="FFFFFF"/>
              <w:ind w:firstLine="0"/>
              <w:jc w:val="right"/>
              <w:rPr>
                <w:rStyle w:val="a6"/>
                <w:b w:val="0"/>
                <w:color w:val="auto"/>
              </w:rPr>
            </w:pPr>
          </w:p>
          <w:p w:rsidR="009318EF" w:rsidRPr="0011214F" w:rsidRDefault="009318EF" w:rsidP="006D7A34">
            <w:pPr>
              <w:shd w:val="clear" w:color="auto" w:fill="FFFFFF"/>
              <w:ind w:firstLine="0"/>
              <w:jc w:val="right"/>
              <w:rPr>
                <w:rStyle w:val="a6"/>
                <w:b w:val="0"/>
                <w:color w:val="auto"/>
              </w:rPr>
            </w:pPr>
          </w:p>
        </w:tc>
        <w:tc>
          <w:tcPr>
            <w:tcW w:w="4774" w:type="dxa"/>
          </w:tcPr>
          <w:p w:rsidR="009318EF" w:rsidRPr="0011214F" w:rsidRDefault="009318EF" w:rsidP="006D7A34">
            <w:pPr>
              <w:shd w:val="clear" w:color="auto" w:fill="FFFFFF"/>
              <w:ind w:firstLine="698"/>
              <w:jc w:val="right"/>
            </w:pPr>
            <w:r w:rsidRPr="0011214F">
              <w:rPr>
                <w:rStyle w:val="a6"/>
                <w:b w:val="0"/>
                <w:color w:val="auto"/>
              </w:rPr>
              <w:t>Приложение № 5</w:t>
            </w:r>
          </w:p>
          <w:p w:rsidR="009318EF" w:rsidRPr="0011214F" w:rsidRDefault="009318EF" w:rsidP="006D7A34">
            <w:pPr>
              <w:shd w:val="clear" w:color="auto" w:fill="FFFFFF"/>
              <w:ind w:firstLine="0"/>
              <w:jc w:val="right"/>
            </w:pPr>
            <w:r w:rsidRPr="0011214F">
              <w:rPr>
                <w:rStyle w:val="a6"/>
                <w:b w:val="0"/>
                <w:color w:val="auto"/>
              </w:rPr>
              <w:t xml:space="preserve">к </w:t>
            </w:r>
            <w:hyperlink w:anchor="sub_0" w:history="1">
              <w:r w:rsidRPr="0011214F">
                <w:rPr>
                  <w:rStyle w:val="a7"/>
                  <w:b w:val="0"/>
                  <w:bCs w:val="0"/>
                  <w:color w:val="auto"/>
                </w:rPr>
                <w:t>постановлению</w:t>
              </w:r>
            </w:hyperlink>
            <w:r w:rsidRPr="0011214F">
              <w:rPr>
                <w:rStyle w:val="a6"/>
                <w:b w:val="0"/>
                <w:color w:val="auto"/>
              </w:rPr>
              <w:t xml:space="preserve"> администрации ЗГМО</w:t>
            </w:r>
          </w:p>
          <w:p w:rsidR="009318EF" w:rsidRPr="0011214F" w:rsidRDefault="009318EF" w:rsidP="006D7A34">
            <w:pPr>
              <w:shd w:val="clear" w:color="auto" w:fill="FFFFFF"/>
              <w:ind w:firstLine="698"/>
              <w:jc w:val="right"/>
              <w:rPr>
                <w:rStyle w:val="a6"/>
                <w:b w:val="0"/>
                <w:color w:val="auto"/>
              </w:rPr>
            </w:pPr>
            <w:r w:rsidRPr="0011214F">
              <w:rPr>
                <w:rStyle w:val="a6"/>
                <w:b w:val="0"/>
                <w:color w:val="auto"/>
              </w:rPr>
              <w:t xml:space="preserve">от </w:t>
            </w:r>
            <w:r>
              <w:rPr>
                <w:rStyle w:val="a6"/>
                <w:b w:val="0"/>
                <w:color w:val="auto"/>
                <w:u w:val="single"/>
              </w:rPr>
              <w:t>24.05.2019</w:t>
            </w:r>
            <w:r w:rsidRPr="0011214F">
              <w:rPr>
                <w:rStyle w:val="a6"/>
                <w:b w:val="0"/>
                <w:color w:val="auto"/>
              </w:rPr>
              <w:t xml:space="preserve"> № </w:t>
            </w:r>
            <w:r>
              <w:rPr>
                <w:rStyle w:val="a6"/>
                <w:b w:val="0"/>
                <w:color w:val="auto"/>
                <w:u w:val="single"/>
              </w:rPr>
              <w:t>595</w:t>
            </w:r>
            <w:r w:rsidRPr="0011214F">
              <w:rPr>
                <w:rStyle w:val="a6"/>
                <w:b w:val="0"/>
                <w:color w:val="auto"/>
                <w:u w:val="single"/>
              </w:rPr>
              <w:t xml:space="preserve"> </w:t>
            </w:r>
          </w:p>
        </w:tc>
      </w:tr>
    </w:tbl>
    <w:p w:rsidR="009318EF" w:rsidRPr="0011214F" w:rsidRDefault="009318EF" w:rsidP="009318EF">
      <w:pPr>
        <w:shd w:val="clear" w:color="auto" w:fill="FFFFFF"/>
        <w:ind w:right="22" w:firstLine="0"/>
      </w:pPr>
      <w:bookmarkStart w:id="19" w:name="sub_8000"/>
      <w:bookmarkEnd w:id="18"/>
    </w:p>
    <w:p w:rsidR="009318EF" w:rsidRPr="00E1316C" w:rsidRDefault="009318EF" w:rsidP="009318EF">
      <w:pPr>
        <w:ind w:firstLine="0"/>
        <w:jc w:val="center"/>
        <w:rPr>
          <w:rStyle w:val="130"/>
          <w:b/>
          <w:sz w:val="24"/>
        </w:rPr>
      </w:pPr>
      <w:r w:rsidRPr="00E1316C">
        <w:rPr>
          <w:rStyle w:val="130"/>
          <w:b/>
          <w:sz w:val="24"/>
        </w:rPr>
        <w:t>ПОЛОЖЕНИЕ</w:t>
      </w:r>
    </w:p>
    <w:p w:rsidR="009318EF" w:rsidRPr="00E1316C" w:rsidRDefault="009318EF" w:rsidP="009318EF">
      <w:pPr>
        <w:ind w:firstLine="0"/>
        <w:jc w:val="center"/>
        <w:rPr>
          <w:rStyle w:val="130"/>
          <w:b/>
          <w:sz w:val="24"/>
        </w:rPr>
      </w:pPr>
      <w:r w:rsidRPr="00E1316C">
        <w:rPr>
          <w:rStyle w:val="130"/>
          <w:b/>
          <w:sz w:val="24"/>
        </w:rPr>
        <w:t>о комиссии по соблюдению требований к служебному поведению и урегулированию конфликта интересов на муниципальной службе в администрации ЗГМО</w:t>
      </w:r>
    </w:p>
    <w:p w:rsidR="009318EF" w:rsidRPr="00E1316C" w:rsidRDefault="009318EF" w:rsidP="009318EF">
      <w:pPr>
        <w:ind w:firstLine="0"/>
        <w:jc w:val="center"/>
        <w:rPr>
          <w:rStyle w:val="130"/>
          <w:sz w:val="24"/>
        </w:rPr>
      </w:pPr>
    </w:p>
    <w:p w:rsidR="009318EF" w:rsidRPr="00E1316C" w:rsidRDefault="009318EF" w:rsidP="009318EF">
      <w:pPr>
        <w:pStyle w:val="af1"/>
        <w:ind w:firstLine="851"/>
        <w:rPr>
          <w:sz w:val="24"/>
          <w:szCs w:val="24"/>
        </w:rPr>
      </w:pPr>
      <w:bookmarkStart w:id="20" w:name="sub_1001"/>
      <w:r w:rsidRPr="00E1316C">
        <w:rPr>
          <w:sz w:val="24"/>
          <w:szCs w:val="24"/>
        </w:rPr>
        <w:t>1.</w:t>
      </w:r>
      <w:r w:rsidRPr="00E1316C">
        <w:rPr>
          <w:sz w:val="24"/>
          <w:szCs w:val="24"/>
        </w:rPr>
        <w:tab/>
        <w:t>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на муниципальной службе в администрации ЗГМО (далее - комиссия).</w:t>
      </w:r>
    </w:p>
    <w:p w:rsidR="009318EF" w:rsidRPr="00E1316C" w:rsidRDefault="009318EF" w:rsidP="009318EF">
      <w:pPr>
        <w:pStyle w:val="af1"/>
        <w:ind w:firstLine="851"/>
        <w:rPr>
          <w:sz w:val="24"/>
          <w:szCs w:val="24"/>
        </w:rPr>
      </w:pPr>
      <w:bookmarkStart w:id="21" w:name="sub_1002"/>
      <w:bookmarkEnd w:id="20"/>
      <w:r w:rsidRPr="00E1316C">
        <w:rPr>
          <w:sz w:val="24"/>
          <w:szCs w:val="24"/>
        </w:rPr>
        <w:t>2.</w:t>
      </w:r>
      <w:r w:rsidRPr="00E1316C">
        <w:rPr>
          <w:sz w:val="24"/>
          <w:szCs w:val="24"/>
        </w:rPr>
        <w:tab/>
        <w:t xml:space="preserve">Комиссия в своей деятельности руководствуются </w:t>
      </w:r>
      <w:hyperlink r:id="rId7" w:history="1">
        <w:r w:rsidRPr="00E1316C">
          <w:rPr>
            <w:sz w:val="24"/>
            <w:szCs w:val="24"/>
          </w:rPr>
          <w:t>Конституцией</w:t>
        </w:r>
      </w:hyperlink>
      <w:r w:rsidRPr="00E1316C">
        <w:rPr>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нормативно-правовыми актами Иркутской области, муниципальными правовыми актами, а также настоящим Положением</w:t>
      </w:r>
    </w:p>
    <w:p w:rsidR="009318EF" w:rsidRPr="00E1316C" w:rsidRDefault="009318EF" w:rsidP="009318EF">
      <w:pPr>
        <w:pStyle w:val="af1"/>
        <w:ind w:firstLine="851"/>
        <w:rPr>
          <w:sz w:val="24"/>
          <w:szCs w:val="24"/>
        </w:rPr>
      </w:pPr>
      <w:bookmarkStart w:id="22" w:name="sub_10003"/>
      <w:bookmarkEnd w:id="21"/>
      <w:r w:rsidRPr="00E1316C">
        <w:rPr>
          <w:sz w:val="24"/>
          <w:szCs w:val="24"/>
        </w:rPr>
        <w:t>3.</w:t>
      </w:r>
      <w:r w:rsidRPr="00E1316C">
        <w:rPr>
          <w:sz w:val="24"/>
          <w:szCs w:val="24"/>
        </w:rPr>
        <w:tab/>
        <w:t>Основной задачей комиссии является содействие администрации ЗГМО:</w:t>
      </w:r>
    </w:p>
    <w:p w:rsidR="009318EF" w:rsidRPr="00E1316C" w:rsidRDefault="009318EF" w:rsidP="009318EF">
      <w:pPr>
        <w:pStyle w:val="af1"/>
        <w:ind w:firstLine="851"/>
        <w:rPr>
          <w:sz w:val="24"/>
          <w:szCs w:val="24"/>
        </w:rPr>
      </w:pPr>
      <w:bookmarkStart w:id="23" w:name="sub_10031"/>
      <w:bookmarkEnd w:id="22"/>
      <w:r w:rsidRPr="00E1316C">
        <w:rPr>
          <w:sz w:val="24"/>
          <w:szCs w:val="24"/>
        </w:rPr>
        <w:t>а)</w:t>
      </w:r>
      <w:r w:rsidRPr="00E1316C">
        <w:rPr>
          <w:sz w:val="24"/>
          <w:szCs w:val="24"/>
        </w:rPr>
        <w:tab/>
        <w:t xml:space="preserve">в обеспечении соблюдения муниципальными служащими администрации ЗГМО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8" w:history="1">
        <w:r w:rsidRPr="00E1316C">
          <w:rPr>
            <w:sz w:val="24"/>
            <w:szCs w:val="24"/>
          </w:rPr>
          <w:t>Федеральным законом</w:t>
        </w:r>
      </w:hyperlink>
      <w:r w:rsidRPr="00E1316C">
        <w:rPr>
          <w:sz w:val="24"/>
          <w:szCs w:val="24"/>
        </w:rPr>
        <w:t xml:space="preserve"> от 25 декабря 2008 г.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318EF" w:rsidRPr="00E1316C" w:rsidRDefault="009318EF" w:rsidP="009318EF">
      <w:pPr>
        <w:pStyle w:val="af1"/>
        <w:ind w:firstLine="851"/>
        <w:rPr>
          <w:sz w:val="24"/>
          <w:szCs w:val="24"/>
        </w:rPr>
      </w:pPr>
      <w:bookmarkStart w:id="24" w:name="sub_10032"/>
      <w:bookmarkEnd w:id="23"/>
      <w:r w:rsidRPr="00E1316C">
        <w:rPr>
          <w:sz w:val="24"/>
          <w:szCs w:val="24"/>
        </w:rPr>
        <w:t>б)</w:t>
      </w:r>
      <w:r w:rsidRPr="00E1316C">
        <w:rPr>
          <w:sz w:val="24"/>
          <w:szCs w:val="24"/>
        </w:rPr>
        <w:tab/>
        <w:t>в осуществлении в администрации ЗГМО мер по предупреждению коррупции.</w:t>
      </w:r>
    </w:p>
    <w:bookmarkStart w:id="25" w:name="sub_10004"/>
    <w:bookmarkEnd w:id="24"/>
    <w:p w:rsidR="009318EF" w:rsidRPr="00E1316C" w:rsidRDefault="009318EF" w:rsidP="009318EF">
      <w:pPr>
        <w:pStyle w:val="af1"/>
        <w:ind w:firstLine="851"/>
        <w:rPr>
          <w:sz w:val="24"/>
          <w:szCs w:val="24"/>
        </w:rPr>
      </w:pPr>
      <w:r w:rsidRPr="00E1316C">
        <w:rPr>
          <w:sz w:val="24"/>
          <w:szCs w:val="24"/>
        </w:rPr>
        <w:fldChar w:fldCharType="begin"/>
      </w:r>
      <w:r w:rsidRPr="00E1316C">
        <w:rPr>
          <w:sz w:val="24"/>
          <w:szCs w:val="24"/>
        </w:rPr>
        <w:instrText>HYPERLINK "garantF1://55071568.0"</w:instrText>
      </w:r>
      <w:r w:rsidRPr="00E1316C">
        <w:rPr>
          <w:sz w:val="24"/>
          <w:szCs w:val="24"/>
        </w:rPr>
        <w:fldChar w:fldCharType="separate"/>
      </w:r>
      <w:r w:rsidRPr="00E1316C">
        <w:rPr>
          <w:sz w:val="24"/>
          <w:szCs w:val="24"/>
        </w:rPr>
        <w:t>4</w:t>
      </w:r>
      <w:r w:rsidRPr="00E1316C">
        <w:rPr>
          <w:color w:val="106BBE"/>
          <w:sz w:val="24"/>
          <w:szCs w:val="24"/>
        </w:rPr>
        <w:t>.</w:t>
      </w:r>
      <w:r w:rsidRPr="00E1316C">
        <w:rPr>
          <w:sz w:val="24"/>
          <w:szCs w:val="24"/>
        </w:rPr>
        <w:fldChar w:fldCharType="end"/>
      </w:r>
      <w:r w:rsidRPr="00E1316C">
        <w:rPr>
          <w:sz w:val="24"/>
          <w:szCs w:val="24"/>
        </w:rPr>
        <w:tab/>
        <w:t xml:space="preserve">Комиссия рассматривает вопросы, связанные с соблюдением </w:t>
      </w:r>
      <w:hyperlink r:id="rId9" w:history="1">
        <w:r w:rsidRPr="00E1316C">
          <w:rPr>
            <w:sz w:val="24"/>
            <w:szCs w:val="24"/>
          </w:rPr>
          <w:t>требований</w:t>
        </w:r>
      </w:hyperlink>
      <w:r w:rsidRPr="00E1316C">
        <w:rPr>
          <w:sz w:val="24"/>
          <w:szCs w:val="24"/>
        </w:rPr>
        <w:t xml:space="preserve">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ЗГМО, в том числе в отношении муниципальных служащих, замещающих должности руководителей, относящихся к главной группе должностей муниципальной службы.</w:t>
      </w:r>
    </w:p>
    <w:p w:rsidR="009318EF" w:rsidRPr="00E1316C" w:rsidRDefault="009318EF" w:rsidP="009318EF">
      <w:pPr>
        <w:pStyle w:val="af1"/>
        <w:ind w:firstLine="851"/>
        <w:rPr>
          <w:sz w:val="24"/>
          <w:szCs w:val="24"/>
        </w:rPr>
      </w:pPr>
      <w:bookmarkStart w:id="26" w:name="sub_1007"/>
      <w:bookmarkEnd w:id="25"/>
      <w:r w:rsidRPr="00E1316C">
        <w:rPr>
          <w:sz w:val="24"/>
          <w:szCs w:val="24"/>
        </w:rPr>
        <w:t>5.</w:t>
      </w:r>
      <w:r w:rsidRPr="00E1316C">
        <w:rPr>
          <w:sz w:val="24"/>
          <w:szCs w:val="24"/>
        </w:rPr>
        <w:tab/>
        <w:t>Состав комиссии утверждается муниципальным правовым актом администрации ЗГМО.</w:t>
      </w:r>
    </w:p>
    <w:bookmarkEnd w:id="26"/>
    <w:p w:rsidR="009318EF" w:rsidRPr="00E1316C" w:rsidRDefault="009318EF" w:rsidP="009318EF">
      <w:pPr>
        <w:pStyle w:val="af1"/>
        <w:ind w:firstLine="851"/>
        <w:rPr>
          <w:sz w:val="24"/>
          <w:szCs w:val="24"/>
        </w:rPr>
      </w:pPr>
      <w:r w:rsidRPr="00E1316C">
        <w:rPr>
          <w:sz w:val="24"/>
          <w:szCs w:val="24"/>
        </w:rPr>
        <w:t>В состав комиссии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администрации ЗГМО,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318EF" w:rsidRPr="00E1316C" w:rsidRDefault="009318EF" w:rsidP="009318EF">
      <w:pPr>
        <w:pStyle w:val="af1"/>
        <w:ind w:firstLine="851"/>
        <w:rPr>
          <w:sz w:val="24"/>
          <w:szCs w:val="24"/>
        </w:rPr>
      </w:pPr>
      <w:bookmarkStart w:id="27" w:name="sub_1008"/>
      <w:r w:rsidRPr="00E1316C">
        <w:rPr>
          <w:sz w:val="24"/>
          <w:szCs w:val="24"/>
        </w:rPr>
        <w:t xml:space="preserve">В случае временного отсутствия секретаря комиссии, его обязанности исполняет иное должностное лицо, ответственное за работу по профилактике коррупционных и иных правонарушений, в соответствии с правовым актом администрации ЗГМО, в случае отсутствия такого должностного лица, секретарь комиссии избирается из числа членов комиссии. </w:t>
      </w:r>
    </w:p>
    <w:p w:rsidR="009318EF" w:rsidRPr="00E1316C" w:rsidRDefault="009318EF" w:rsidP="009318EF">
      <w:pPr>
        <w:pStyle w:val="af1"/>
        <w:ind w:firstLine="851"/>
        <w:rPr>
          <w:sz w:val="24"/>
          <w:szCs w:val="24"/>
        </w:rPr>
      </w:pPr>
      <w:r w:rsidRPr="00E1316C">
        <w:rPr>
          <w:sz w:val="24"/>
          <w:szCs w:val="24"/>
        </w:rPr>
        <w:t>В случае временного отсутствия члена комиссии его полномочия осуществляет должностное лицо, исполняющее обязанности по должности в соответствии с правовым актом администрации ЗГМО.</w:t>
      </w:r>
    </w:p>
    <w:p w:rsidR="009318EF" w:rsidRPr="00E1316C" w:rsidRDefault="009318EF" w:rsidP="009318EF">
      <w:pPr>
        <w:pStyle w:val="af1"/>
        <w:ind w:firstLine="851"/>
        <w:rPr>
          <w:sz w:val="24"/>
          <w:szCs w:val="24"/>
        </w:rPr>
      </w:pPr>
      <w:r w:rsidRPr="00E1316C">
        <w:rPr>
          <w:sz w:val="24"/>
          <w:szCs w:val="24"/>
        </w:rPr>
        <w:t>6.</w:t>
      </w:r>
      <w:r w:rsidRPr="00E1316C">
        <w:rPr>
          <w:sz w:val="24"/>
          <w:szCs w:val="24"/>
        </w:rPr>
        <w:tab/>
        <w:t>В состав комиссии входят:</w:t>
      </w:r>
    </w:p>
    <w:p w:rsidR="009318EF" w:rsidRPr="00E1316C" w:rsidRDefault="009318EF" w:rsidP="009318EF">
      <w:pPr>
        <w:pStyle w:val="af1"/>
        <w:ind w:firstLine="851"/>
        <w:rPr>
          <w:sz w:val="24"/>
          <w:szCs w:val="24"/>
        </w:rPr>
      </w:pPr>
      <w:bookmarkStart w:id="28" w:name="sub_10081"/>
      <w:bookmarkEnd w:id="27"/>
      <w:r w:rsidRPr="00E1316C">
        <w:rPr>
          <w:sz w:val="24"/>
          <w:szCs w:val="24"/>
        </w:rPr>
        <w:t xml:space="preserve">а) </w:t>
      </w:r>
      <w:r w:rsidRPr="00E1316C">
        <w:rPr>
          <w:sz w:val="24"/>
          <w:szCs w:val="24"/>
        </w:rPr>
        <w:tab/>
        <w:t xml:space="preserve">заместитель руководителя органа местного самоуправления (председатель комиссии), должностное лицо кадровой службы администрации ЗГМО, ответственное за работу по профилактике коррупционных и иных правонарушений (секретарь комиссии), </w:t>
      </w:r>
      <w:r w:rsidRPr="00E1316C">
        <w:rPr>
          <w:sz w:val="24"/>
          <w:szCs w:val="24"/>
        </w:rPr>
        <w:lastRenderedPageBreak/>
        <w:t>муниципальные служащие из правового управления, других подразделений администрации ЗГМО, определяемые руководителем органа местного самоуправления;</w:t>
      </w:r>
    </w:p>
    <w:p w:rsidR="009318EF" w:rsidRPr="00E1316C" w:rsidRDefault="009318EF" w:rsidP="009318EF">
      <w:pPr>
        <w:pStyle w:val="af1"/>
        <w:ind w:firstLine="851"/>
        <w:rPr>
          <w:sz w:val="24"/>
          <w:szCs w:val="24"/>
        </w:rPr>
      </w:pPr>
      <w:bookmarkStart w:id="29" w:name="sub_10083"/>
      <w:bookmarkEnd w:id="28"/>
      <w:r w:rsidRPr="00E1316C">
        <w:rPr>
          <w:sz w:val="24"/>
          <w:szCs w:val="24"/>
        </w:rPr>
        <w:t>б)</w:t>
      </w:r>
      <w:r w:rsidRPr="00E1316C">
        <w:rPr>
          <w:sz w:val="24"/>
          <w:szCs w:val="24"/>
        </w:rPr>
        <w:tab/>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9318EF" w:rsidRPr="00E1316C" w:rsidRDefault="009318EF" w:rsidP="009318EF">
      <w:pPr>
        <w:pStyle w:val="af1"/>
        <w:ind w:firstLine="851"/>
        <w:rPr>
          <w:sz w:val="24"/>
          <w:szCs w:val="24"/>
        </w:rPr>
      </w:pPr>
      <w:bookmarkStart w:id="30" w:name="sub_1009"/>
      <w:bookmarkEnd w:id="29"/>
      <w:r w:rsidRPr="00E1316C">
        <w:rPr>
          <w:sz w:val="24"/>
          <w:szCs w:val="24"/>
        </w:rPr>
        <w:t>7.</w:t>
      </w:r>
      <w:r w:rsidRPr="00E1316C">
        <w:rPr>
          <w:sz w:val="24"/>
          <w:szCs w:val="24"/>
        </w:rPr>
        <w:tab/>
        <w:t xml:space="preserve">Руководитель органа местного самоуправления может принять </w:t>
      </w:r>
      <w:hyperlink r:id="rId10" w:history="1">
        <w:r w:rsidRPr="00E1316C">
          <w:rPr>
            <w:sz w:val="24"/>
            <w:szCs w:val="24"/>
          </w:rPr>
          <w:t>решение</w:t>
        </w:r>
      </w:hyperlink>
      <w:r w:rsidRPr="00E1316C">
        <w:rPr>
          <w:sz w:val="24"/>
          <w:szCs w:val="24"/>
        </w:rPr>
        <w:t xml:space="preserve"> о включении в состав комиссии:</w:t>
      </w:r>
    </w:p>
    <w:p w:rsidR="009318EF" w:rsidRPr="00E1316C" w:rsidRDefault="009318EF" w:rsidP="009318EF">
      <w:pPr>
        <w:pStyle w:val="af1"/>
        <w:ind w:firstLine="851"/>
        <w:rPr>
          <w:sz w:val="24"/>
          <w:szCs w:val="24"/>
        </w:rPr>
      </w:pPr>
      <w:bookmarkStart w:id="31" w:name="sub_10091"/>
      <w:bookmarkEnd w:id="30"/>
      <w:r w:rsidRPr="00E1316C">
        <w:rPr>
          <w:sz w:val="24"/>
          <w:szCs w:val="24"/>
        </w:rPr>
        <w:t>а)</w:t>
      </w:r>
      <w:r w:rsidRPr="00E1316C">
        <w:rPr>
          <w:sz w:val="24"/>
          <w:szCs w:val="24"/>
        </w:rPr>
        <w:tab/>
      </w:r>
      <w:bookmarkStart w:id="32" w:name="sub_10092"/>
      <w:bookmarkEnd w:id="31"/>
      <w:r w:rsidRPr="00E1316C">
        <w:rPr>
          <w:sz w:val="24"/>
          <w:szCs w:val="24"/>
        </w:rPr>
        <w:t>представителя общественного совета, образованного в Зиминском городском муниципальном образовании;</w:t>
      </w:r>
    </w:p>
    <w:p w:rsidR="009318EF" w:rsidRPr="00E1316C" w:rsidRDefault="009318EF" w:rsidP="009318EF">
      <w:pPr>
        <w:pStyle w:val="af1"/>
        <w:ind w:firstLine="851"/>
        <w:rPr>
          <w:sz w:val="24"/>
          <w:szCs w:val="24"/>
        </w:rPr>
      </w:pPr>
      <w:r w:rsidRPr="00E1316C">
        <w:rPr>
          <w:sz w:val="24"/>
          <w:szCs w:val="24"/>
        </w:rPr>
        <w:t>б)</w:t>
      </w:r>
      <w:r w:rsidRPr="00E1316C">
        <w:rPr>
          <w:sz w:val="24"/>
          <w:szCs w:val="24"/>
        </w:rPr>
        <w:tab/>
        <w:t>представителя общественной организации ветеранов, созданной в Зиминском городском муниципальном образовании;</w:t>
      </w:r>
    </w:p>
    <w:p w:rsidR="009318EF" w:rsidRPr="00E1316C" w:rsidRDefault="009318EF" w:rsidP="009318EF">
      <w:pPr>
        <w:pStyle w:val="af1"/>
        <w:ind w:firstLine="851"/>
        <w:rPr>
          <w:sz w:val="24"/>
          <w:szCs w:val="24"/>
        </w:rPr>
      </w:pPr>
      <w:bookmarkStart w:id="33" w:name="sub_10093"/>
      <w:bookmarkEnd w:id="32"/>
      <w:r w:rsidRPr="00E1316C">
        <w:rPr>
          <w:sz w:val="24"/>
          <w:szCs w:val="24"/>
        </w:rPr>
        <w:t>в)</w:t>
      </w:r>
      <w:r w:rsidRPr="00E1316C">
        <w:rPr>
          <w:sz w:val="24"/>
          <w:szCs w:val="24"/>
        </w:rPr>
        <w:tab/>
        <w:t>представителя профсоюзной организации, действующей в установленном порядке в органе местного самоуправления.</w:t>
      </w:r>
    </w:p>
    <w:bookmarkEnd w:id="33"/>
    <w:p w:rsidR="009318EF" w:rsidRPr="00E1316C" w:rsidRDefault="009318EF" w:rsidP="009318EF">
      <w:pPr>
        <w:pStyle w:val="af1"/>
        <w:ind w:firstLine="851"/>
        <w:rPr>
          <w:sz w:val="24"/>
          <w:szCs w:val="24"/>
        </w:rPr>
      </w:pPr>
      <w:r w:rsidRPr="00E1316C">
        <w:rPr>
          <w:sz w:val="24"/>
          <w:szCs w:val="24"/>
        </w:rPr>
        <w:t>8.</w:t>
      </w:r>
      <w:r w:rsidRPr="00E1316C">
        <w:rPr>
          <w:sz w:val="24"/>
          <w:szCs w:val="24"/>
        </w:rPr>
        <w:tab/>
        <w:t xml:space="preserve">Лица, указанные в </w:t>
      </w:r>
      <w:hyperlink w:anchor="sub_10082" w:history="1">
        <w:r w:rsidRPr="00E1316C">
          <w:rPr>
            <w:sz w:val="24"/>
            <w:szCs w:val="24"/>
          </w:rPr>
          <w:t>подпункте «б»</w:t>
        </w:r>
      </w:hyperlink>
      <w:r w:rsidRPr="00E1316C">
        <w:rPr>
          <w:sz w:val="24"/>
          <w:szCs w:val="24"/>
        </w:rPr>
        <w:t xml:space="preserve"> пункта 6 и в </w:t>
      </w:r>
      <w:hyperlink w:anchor="sub_1009" w:history="1">
        <w:r w:rsidRPr="00E1316C">
          <w:rPr>
            <w:sz w:val="24"/>
            <w:szCs w:val="24"/>
          </w:rPr>
          <w:t>пункте 7</w:t>
        </w:r>
      </w:hyperlink>
      <w:r w:rsidRPr="00E1316C">
        <w:rPr>
          <w:sz w:val="24"/>
          <w:szCs w:val="24"/>
        </w:rP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 Согласование осуществляется в 10-дневный срок со дня получения запроса.</w:t>
      </w:r>
    </w:p>
    <w:p w:rsidR="009318EF" w:rsidRPr="00E1316C" w:rsidRDefault="009318EF" w:rsidP="009318EF">
      <w:pPr>
        <w:pStyle w:val="af1"/>
        <w:ind w:firstLine="851"/>
        <w:rPr>
          <w:sz w:val="24"/>
          <w:szCs w:val="24"/>
        </w:rPr>
      </w:pPr>
      <w:bookmarkStart w:id="34" w:name="sub_1011"/>
      <w:r w:rsidRPr="00E1316C">
        <w:rPr>
          <w:sz w:val="24"/>
          <w:szCs w:val="24"/>
        </w:rPr>
        <w:t>9.</w:t>
      </w:r>
      <w:r w:rsidRPr="00E1316C">
        <w:rPr>
          <w:sz w:val="24"/>
          <w:szCs w:val="24"/>
        </w:rPr>
        <w:tab/>
        <w:t>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9318EF" w:rsidRPr="00E1316C" w:rsidRDefault="009318EF" w:rsidP="009318EF">
      <w:pPr>
        <w:pStyle w:val="af1"/>
        <w:ind w:firstLine="851"/>
        <w:rPr>
          <w:sz w:val="24"/>
          <w:szCs w:val="24"/>
        </w:rPr>
      </w:pPr>
      <w:bookmarkStart w:id="35" w:name="sub_1012"/>
      <w:bookmarkEnd w:id="34"/>
      <w:r w:rsidRPr="00E1316C">
        <w:rPr>
          <w:sz w:val="24"/>
          <w:szCs w:val="24"/>
        </w:rPr>
        <w:t>10.</w:t>
      </w:r>
      <w:r w:rsidRPr="00E1316C">
        <w:rPr>
          <w:sz w:val="24"/>
          <w:szCs w:val="24"/>
        </w:rPr>
        <w:tab/>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318EF" w:rsidRPr="00E1316C" w:rsidRDefault="009318EF" w:rsidP="009318EF">
      <w:pPr>
        <w:pStyle w:val="af1"/>
        <w:ind w:firstLine="851"/>
        <w:rPr>
          <w:sz w:val="24"/>
          <w:szCs w:val="24"/>
        </w:rPr>
      </w:pPr>
      <w:bookmarkStart w:id="36" w:name="sub_1013"/>
      <w:bookmarkEnd w:id="35"/>
      <w:r w:rsidRPr="00E1316C">
        <w:rPr>
          <w:sz w:val="24"/>
          <w:szCs w:val="24"/>
        </w:rPr>
        <w:t>11.</w:t>
      </w:r>
      <w:r w:rsidRPr="00E1316C">
        <w:rPr>
          <w:sz w:val="24"/>
          <w:szCs w:val="24"/>
        </w:rPr>
        <w:tab/>
        <w:t>В заседаниях комиссии с правом совещательного голоса участвуют:</w:t>
      </w:r>
    </w:p>
    <w:p w:rsidR="009318EF" w:rsidRPr="00E1316C" w:rsidRDefault="009318EF" w:rsidP="009318EF">
      <w:pPr>
        <w:pStyle w:val="af1"/>
        <w:ind w:firstLine="851"/>
        <w:rPr>
          <w:sz w:val="24"/>
          <w:szCs w:val="24"/>
        </w:rPr>
      </w:pPr>
      <w:bookmarkStart w:id="37" w:name="sub_10131"/>
      <w:bookmarkEnd w:id="36"/>
      <w:r w:rsidRPr="00E1316C">
        <w:rPr>
          <w:sz w:val="24"/>
          <w:szCs w:val="24"/>
        </w:rPr>
        <w:t>а)</w:t>
      </w:r>
      <w:r w:rsidRPr="00E1316C">
        <w:rPr>
          <w:sz w:val="24"/>
          <w:szCs w:val="24"/>
        </w:rPr>
        <w:tab/>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ЗГМО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9318EF" w:rsidRPr="00E1316C" w:rsidRDefault="009318EF" w:rsidP="009318EF">
      <w:pPr>
        <w:pStyle w:val="af1"/>
        <w:ind w:firstLine="851"/>
        <w:rPr>
          <w:sz w:val="24"/>
          <w:szCs w:val="24"/>
        </w:rPr>
      </w:pPr>
      <w:bookmarkStart w:id="38" w:name="sub_10132"/>
      <w:bookmarkEnd w:id="37"/>
      <w:r w:rsidRPr="00E1316C">
        <w:rPr>
          <w:sz w:val="24"/>
          <w:szCs w:val="24"/>
        </w:rPr>
        <w:t>б)</w:t>
      </w:r>
      <w:r w:rsidRPr="00E1316C">
        <w:rPr>
          <w:sz w:val="24"/>
          <w:szCs w:val="24"/>
        </w:rPr>
        <w:tab/>
        <w:t>другие муниципальные служащие, замещающие должности муниципальной службы в администрации ЗГМО;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9318EF" w:rsidRPr="00E1316C" w:rsidRDefault="009318EF" w:rsidP="009318EF">
      <w:pPr>
        <w:pStyle w:val="af1"/>
        <w:ind w:firstLine="851"/>
        <w:rPr>
          <w:sz w:val="24"/>
          <w:szCs w:val="24"/>
        </w:rPr>
      </w:pPr>
      <w:bookmarkStart w:id="39" w:name="sub_1014"/>
      <w:bookmarkEnd w:id="38"/>
      <w:r w:rsidRPr="00E1316C">
        <w:rPr>
          <w:sz w:val="24"/>
          <w:szCs w:val="24"/>
        </w:rPr>
        <w:t>12.</w:t>
      </w:r>
      <w:r w:rsidRPr="00E1316C">
        <w:rPr>
          <w:sz w:val="24"/>
          <w:szCs w:val="24"/>
        </w:rPr>
        <w:tab/>
        <w:t>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должности муниципальной службы в администрации ЗГМО, недопустимо.</w:t>
      </w:r>
    </w:p>
    <w:p w:rsidR="009318EF" w:rsidRPr="00E1316C" w:rsidRDefault="009318EF" w:rsidP="009318EF">
      <w:pPr>
        <w:pStyle w:val="af1"/>
        <w:ind w:firstLine="851"/>
        <w:rPr>
          <w:sz w:val="24"/>
          <w:szCs w:val="24"/>
        </w:rPr>
      </w:pPr>
      <w:bookmarkStart w:id="40" w:name="sub_1015"/>
      <w:bookmarkEnd w:id="39"/>
      <w:r w:rsidRPr="00E1316C">
        <w:rPr>
          <w:sz w:val="24"/>
          <w:szCs w:val="24"/>
        </w:rPr>
        <w:t>13.</w:t>
      </w:r>
      <w:r w:rsidRPr="00E1316C">
        <w:rPr>
          <w:sz w:val="24"/>
          <w:szCs w:val="24"/>
        </w:rPr>
        <w:tab/>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w:t>
      </w:r>
      <w:r w:rsidRPr="00E1316C">
        <w:rPr>
          <w:sz w:val="24"/>
          <w:szCs w:val="24"/>
        </w:rPr>
        <w:lastRenderedPageBreak/>
        <w:t>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318EF" w:rsidRPr="00E1316C" w:rsidRDefault="009318EF" w:rsidP="009318EF">
      <w:pPr>
        <w:pStyle w:val="af1"/>
        <w:ind w:firstLine="709"/>
        <w:rPr>
          <w:sz w:val="24"/>
          <w:szCs w:val="24"/>
        </w:rPr>
      </w:pPr>
      <w:bookmarkStart w:id="41" w:name="sub_1016"/>
      <w:bookmarkEnd w:id="40"/>
      <w:r w:rsidRPr="00E1316C">
        <w:rPr>
          <w:sz w:val="24"/>
          <w:szCs w:val="24"/>
        </w:rPr>
        <w:t>14.</w:t>
      </w:r>
      <w:r w:rsidRPr="00E1316C">
        <w:rPr>
          <w:sz w:val="24"/>
          <w:szCs w:val="24"/>
        </w:rPr>
        <w:tab/>
        <w:t>Основаниями для проведения заседания комиссии являются:</w:t>
      </w:r>
    </w:p>
    <w:p w:rsidR="009318EF" w:rsidRPr="00E1316C" w:rsidRDefault="009318EF" w:rsidP="009318EF">
      <w:pPr>
        <w:autoSpaceDE w:val="0"/>
        <w:autoSpaceDN w:val="0"/>
        <w:adjustRightInd w:val="0"/>
        <w:ind w:firstLine="709"/>
      </w:pPr>
      <w:bookmarkStart w:id="42" w:name="sub_10161"/>
      <w:bookmarkEnd w:id="41"/>
      <w:r w:rsidRPr="00E1316C">
        <w:t>а)</w:t>
      </w:r>
      <w:r w:rsidRPr="00E1316C">
        <w:tab/>
        <w:t xml:space="preserve">представление руководителем органа местного самоуправления в соответствии с </w:t>
      </w:r>
      <w:hyperlink r:id="rId11" w:history="1">
        <w:r w:rsidRPr="00E1316C">
          <w:t>пунктом 24</w:t>
        </w:r>
      </w:hyperlink>
      <w:r w:rsidRPr="00E1316C">
        <w:t xml:space="preserve"> Положения </w:t>
      </w:r>
      <w:r w:rsidRPr="00E1316C">
        <w:rPr>
          <w:rFonts w:eastAsiaTheme="minorHAnsi"/>
          <w:lang w:eastAsia="en-US"/>
        </w:rPr>
        <w:t xml:space="preserve">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w:t>
      </w:r>
      <w:r w:rsidRPr="00E1316C">
        <w:t xml:space="preserve">утвержденного </w:t>
      </w:r>
      <w:hyperlink r:id="rId12" w:history="1">
        <w:r w:rsidRPr="00E1316C">
          <w:t>Указом</w:t>
        </w:r>
      </w:hyperlink>
      <w:r w:rsidRPr="00E1316C">
        <w:t xml:space="preserve"> Губернатора Иркутской области от 19 января 2017 года №7-УГ (далее - Положение о проверке), материалов проверки, свидетельствующих:</w:t>
      </w:r>
    </w:p>
    <w:p w:rsidR="009318EF" w:rsidRPr="00E1316C" w:rsidRDefault="009318EF" w:rsidP="009318EF">
      <w:pPr>
        <w:pStyle w:val="af1"/>
        <w:ind w:firstLine="851"/>
        <w:rPr>
          <w:sz w:val="24"/>
          <w:szCs w:val="24"/>
        </w:rPr>
      </w:pPr>
      <w:bookmarkStart w:id="43" w:name="sub_101612"/>
      <w:bookmarkEnd w:id="42"/>
      <w:r w:rsidRPr="00E1316C">
        <w:rPr>
          <w:sz w:val="24"/>
          <w:szCs w:val="24"/>
        </w:rPr>
        <w:t>-</w:t>
      </w:r>
      <w:r w:rsidRPr="00E1316C">
        <w:rPr>
          <w:sz w:val="24"/>
          <w:szCs w:val="24"/>
        </w:rPr>
        <w:tab/>
        <w:t xml:space="preserve">о представлении муниципальным служащим недостоверных или неполных сведений, предусмотренных </w:t>
      </w:r>
      <w:hyperlink r:id="rId13" w:history="1">
        <w:r w:rsidRPr="00E1316C">
          <w:rPr>
            <w:sz w:val="24"/>
            <w:szCs w:val="24"/>
          </w:rPr>
          <w:t>подпунктами 1, 1(1) пункта 1</w:t>
        </w:r>
      </w:hyperlink>
      <w:r w:rsidRPr="00E1316C">
        <w:rPr>
          <w:sz w:val="24"/>
          <w:szCs w:val="24"/>
        </w:rPr>
        <w:t xml:space="preserve"> Положения о проверке;</w:t>
      </w:r>
    </w:p>
    <w:p w:rsidR="009318EF" w:rsidRPr="00E1316C" w:rsidRDefault="009318EF" w:rsidP="009318EF">
      <w:pPr>
        <w:pStyle w:val="af1"/>
        <w:ind w:firstLine="851"/>
        <w:rPr>
          <w:sz w:val="24"/>
          <w:szCs w:val="24"/>
        </w:rPr>
      </w:pPr>
      <w:bookmarkStart w:id="44" w:name="sub_101613"/>
      <w:bookmarkEnd w:id="43"/>
      <w:r w:rsidRPr="00E1316C">
        <w:rPr>
          <w:sz w:val="24"/>
          <w:szCs w:val="24"/>
        </w:rPr>
        <w:t>-</w:t>
      </w:r>
      <w:r w:rsidRPr="00E1316C">
        <w:rPr>
          <w:sz w:val="24"/>
          <w:szCs w:val="24"/>
        </w:rPr>
        <w:tab/>
        <w:t>о несоблюдении муниципальным служащим требований к служебному поведению и (или) требований об урегулировании конфликта интересов;</w:t>
      </w:r>
    </w:p>
    <w:bookmarkEnd w:id="44"/>
    <w:p w:rsidR="009318EF" w:rsidRPr="00E1316C" w:rsidRDefault="009318EF" w:rsidP="009318EF">
      <w:pPr>
        <w:pStyle w:val="af1"/>
        <w:ind w:firstLine="851"/>
        <w:rPr>
          <w:sz w:val="24"/>
          <w:szCs w:val="24"/>
        </w:rPr>
      </w:pPr>
      <w:r w:rsidRPr="00E1316C">
        <w:rPr>
          <w:sz w:val="24"/>
          <w:szCs w:val="24"/>
        </w:rPr>
        <w:t>б)</w:t>
      </w:r>
      <w:r w:rsidRPr="00E1316C">
        <w:rPr>
          <w:sz w:val="24"/>
          <w:szCs w:val="24"/>
        </w:rPr>
        <w:tab/>
        <w:t>поступившее должностному лицу кадровой службы, ответственному за работу по профилактике коррупционных и иных правонарушений, в порядке, установленном нормативным правовым актом администрации ЗГМО:</w:t>
      </w:r>
    </w:p>
    <w:p w:rsidR="009318EF" w:rsidRPr="00E1316C" w:rsidRDefault="009318EF" w:rsidP="009318EF">
      <w:pPr>
        <w:pStyle w:val="af1"/>
        <w:ind w:firstLine="851"/>
        <w:rPr>
          <w:sz w:val="24"/>
          <w:szCs w:val="24"/>
        </w:rPr>
      </w:pPr>
      <w:r w:rsidRPr="00E1316C">
        <w:rPr>
          <w:sz w:val="24"/>
          <w:szCs w:val="24"/>
        </w:rPr>
        <w:t>-</w:t>
      </w:r>
      <w:r w:rsidRPr="00E1316C">
        <w:rPr>
          <w:sz w:val="24"/>
          <w:szCs w:val="24"/>
        </w:rPr>
        <w:tab/>
      </w:r>
      <w:bookmarkStart w:id="45" w:name="sub_101622"/>
      <w:r w:rsidRPr="00E1316C">
        <w:rPr>
          <w:sz w:val="24"/>
          <w:szCs w:val="24"/>
        </w:rPr>
        <w:t xml:space="preserve">обращение гражданина, замещавшего в администрации ЗГМО должность муниципальной службы, включенную в перечень должностей, утвержденный муниципальным </w:t>
      </w:r>
      <w:hyperlink r:id="rId14" w:history="1">
        <w:r w:rsidRPr="00E1316C">
          <w:rPr>
            <w:sz w:val="24"/>
            <w:szCs w:val="24"/>
          </w:rPr>
          <w:t>правовым актом</w:t>
        </w:r>
      </w:hyperlink>
      <w:r w:rsidRPr="00E1316C">
        <w:rPr>
          <w:sz w:val="24"/>
          <w:szCs w:val="24"/>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государственной службы (</w:t>
      </w:r>
      <w:r w:rsidRPr="00E1316C">
        <w:rPr>
          <w:sz w:val="24"/>
          <w:szCs w:val="24"/>
          <w:shd w:val="clear" w:color="auto" w:fill="FFFFFF"/>
        </w:rPr>
        <w:t>по форме согласно приложению 1 к настоящему Положению)</w:t>
      </w:r>
      <w:r w:rsidRPr="00E1316C">
        <w:rPr>
          <w:sz w:val="24"/>
          <w:szCs w:val="24"/>
        </w:rPr>
        <w:t>;</w:t>
      </w:r>
    </w:p>
    <w:p w:rsidR="009318EF" w:rsidRPr="00E1316C" w:rsidRDefault="009318EF" w:rsidP="009318EF">
      <w:pPr>
        <w:pStyle w:val="af1"/>
        <w:ind w:firstLine="851"/>
        <w:rPr>
          <w:sz w:val="24"/>
          <w:szCs w:val="24"/>
        </w:rPr>
      </w:pPr>
      <w:bookmarkStart w:id="46" w:name="sub_101623"/>
      <w:bookmarkEnd w:id="45"/>
      <w:r w:rsidRPr="00E1316C">
        <w:rPr>
          <w:sz w:val="24"/>
          <w:szCs w:val="24"/>
        </w:rPr>
        <w:t>-</w:t>
      </w:r>
      <w:r w:rsidRPr="00E1316C">
        <w:rPr>
          <w:sz w:val="24"/>
          <w:szCs w:val="24"/>
        </w:rPr>
        <w:tab/>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r w:rsidRPr="00E1316C">
        <w:rPr>
          <w:sz w:val="24"/>
          <w:szCs w:val="24"/>
          <w:shd w:val="clear" w:color="auto" w:fill="FFFFFF"/>
        </w:rPr>
        <w:t>по форме согласно приложению 2 к настоящему Положению)</w:t>
      </w:r>
      <w:r w:rsidRPr="00E1316C">
        <w:rPr>
          <w:sz w:val="24"/>
          <w:szCs w:val="24"/>
        </w:rPr>
        <w:t>;</w:t>
      </w:r>
    </w:p>
    <w:p w:rsidR="009318EF" w:rsidRPr="00E1316C" w:rsidRDefault="009318EF" w:rsidP="009318EF">
      <w:pPr>
        <w:pStyle w:val="af1"/>
        <w:ind w:firstLine="851"/>
        <w:rPr>
          <w:sz w:val="24"/>
          <w:szCs w:val="24"/>
        </w:rPr>
      </w:pPr>
      <w:bookmarkStart w:id="47" w:name="sub_101624"/>
      <w:bookmarkEnd w:id="46"/>
      <w:r w:rsidRPr="00E1316C">
        <w:rPr>
          <w:sz w:val="24"/>
          <w:szCs w:val="24"/>
        </w:rPr>
        <w:t>-</w:t>
      </w:r>
      <w:r w:rsidRPr="00E1316C">
        <w:rPr>
          <w:sz w:val="24"/>
          <w:szCs w:val="24"/>
        </w:rPr>
        <w:tab/>
        <w:t xml:space="preserve">заявление муниципального служащего о невозможности выполнить требования </w:t>
      </w:r>
      <w:hyperlink r:id="rId15" w:history="1">
        <w:r w:rsidRPr="00E1316C">
          <w:rPr>
            <w:sz w:val="24"/>
            <w:szCs w:val="24"/>
          </w:rPr>
          <w:t>Федерального закона</w:t>
        </w:r>
      </w:hyperlink>
      <w:r w:rsidRPr="00E1316C">
        <w:rPr>
          <w:sz w:val="24"/>
          <w:szCs w:val="24"/>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w:t>
      </w:r>
      <w:r w:rsidRPr="00E1316C">
        <w:rPr>
          <w:sz w:val="24"/>
          <w:szCs w:val="24"/>
        </w:rPr>
        <w:lastRenderedPageBreak/>
        <w:t>инструменты, или в связи с иными обстоятельствами, не зависящими от его воли или воли его супруги (супруга) и несовершеннолетних детей;</w:t>
      </w:r>
    </w:p>
    <w:p w:rsidR="009318EF" w:rsidRPr="00E1316C" w:rsidRDefault="009318EF" w:rsidP="009318EF">
      <w:pPr>
        <w:pStyle w:val="af1"/>
        <w:ind w:firstLine="851"/>
        <w:rPr>
          <w:sz w:val="24"/>
          <w:szCs w:val="24"/>
        </w:rPr>
      </w:pPr>
      <w:bookmarkStart w:id="48" w:name="sub_101625"/>
      <w:bookmarkEnd w:id="47"/>
      <w:r w:rsidRPr="00E1316C">
        <w:rPr>
          <w:sz w:val="24"/>
          <w:szCs w:val="24"/>
        </w:rPr>
        <w:t>-</w:t>
      </w:r>
      <w:r w:rsidRPr="00E1316C">
        <w:rPr>
          <w:sz w:val="24"/>
          <w:szCs w:val="24"/>
        </w:rPr>
        <w:tab/>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318EF" w:rsidRPr="00E1316C" w:rsidRDefault="009318EF" w:rsidP="009318EF">
      <w:pPr>
        <w:pStyle w:val="af1"/>
        <w:ind w:firstLine="851"/>
        <w:rPr>
          <w:sz w:val="24"/>
          <w:szCs w:val="24"/>
        </w:rPr>
      </w:pPr>
      <w:bookmarkStart w:id="49" w:name="sub_10163"/>
      <w:bookmarkEnd w:id="48"/>
      <w:r w:rsidRPr="00E1316C">
        <w:rPr>
          <w:sz w:val="24"/>
          <w:szCs w:val="24"/>
        </w:rPr>
        <w:t>в)</w:t>
      </w:r>
      <w:r w:rsidRPr="00E1316C">
        <w:rPr>
          <w:sz w:val="24"/>
          <w:szCs w:val="24"/>
        </w:rPr>
        <w:tab/>
        <w:t>представление руководителя органа местного самоуправления (должностного лица, исполняющего его полномочия)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bookmarkEnd w:id="49"/>
    <w:p w:rsidR="009318EF" w:rsidRPr="00E1316C" w:rsidRDefault="009318EF" w:rsidP="009318EF">
      <w:pPr>
        <w:pStyle w:val="af1"/>
        <w:ind w:firstLine="851"/>
        <w:rPr>
          <w:sz w:val="24"/>
          <w:szCs w:val="24"/>
        </w:rPr>
      </w:pPr>
      <w:r w:rsidRPr="00E1316C">
        <w:rPr>
          <w:sz w:val="24"/>
          <w:szCs w:val="24"/>
        </w:rPr>
        <w:t>г)</w:t>
      </w:r>
      <w:r w:rsidRPr="00E1316C">
        <w:rPr>
          <w:sz w:val="24"/>
          <w:szCs w:val="24"/>
        </w:rPr>
        <w:tab/>
        <w:t xml:space="preserve">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6" w:history="1">
        <w:r w:rsidRPr="00E1316C">
          <w:rPr>
            <w:sz w:val="24"/>
            <w:szCs w:val="24"/>
          </w:rPr>
          <w:t>частью 1 статьи 3</w:t>
        </w:r>
      </w:hyperlink>
      <w:r w:rsidRPr="00E1316C">
        <w:rPr>
          <w:sz w:val="24"/>
          <w:szCs w:val="24"/>
        </w:rPr>
        <w:t xml:space="preserve"> Федерального закона от 3 декабря 2012 г.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318EF" w:rsidRPr="00E1316C" w:rsidRDefault="009318EF" w:rsidP="009318EF">
      <w:pPr>
        <w:pStyle w:val="af1"/>
        <w:ind w:firstLine="851"/>
        <w:rPr>
          <w:sz w:val="24"/>
          <w:szCs w:val="24"/>
        </w:rPr>
      </w:pPr>
      <w:r w:rsidRPr="00E1316C">
        <w:rPr>
          <w:sz w:val="24"/>
          <w:szCs w:val="24"/>
        </w:rPr>
        <w:t>д)</w:t>
      </w:r>
      <w:r w:rsidRPr="00E1316C">
        <w:rPr>
          <w:sz w:val="24"/>
          <w:szCs w:val="24"/>
        </w:rPr>
        <w:tab/>
        <w:t xml:space="preserve">поступившее в соответствии с </w:t>
      </w:r>
      <w:hyperlink r:id="rId17" w:history="1">
        <w:r w:rsidRPr="00E1316C">
          <w:rPr>
            <w:sz w:val="24"/>
            <w:szCs w:val="24"/>
          </w:rPr>
          <w:t>частью 4 статьи 12</w:t>
        </w:r>
      </w:hyperlink>
      <w:r w:rsidRPr="00E1316C">
        <w:rPr>
          <w:sz w:val="24"/>
          <w:szCs w:val="24"/>
        </w:rPr>
        <w:t xml:space="preserve"> Федерального закона от 25 декабря 2008 г. №273-ФЗ «О противодействии коррупции» и </w:t>
      </w:r>
      <w:hyperlink r:id="rId18" w:history="1">
        <w:r w:rsidRPr="00E1316C">
          <w:rPr>
            <w:sz w:val="24"/>
            <w:szCs w:val="24"/>
          </w:rPr>
          <w:t>статьей 64.1</w:t>
        </w:r>
      </w:hyperlink>
      <w:r w:rsidRPr="00E1316C">
        <w:rPr>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318EF" w:rsidRPr="00E1316C" w:rsidRDefault="009318EF" w:rsidP="009318EF">
      <w:pPr>
        <w:pStyle w:val="af1"/>
        <w:ind w:firstLine="851"/>
        <w:rPr>
          <w:sz w:val="24"/>
          <w:szCs w:val="24"/>
        </w:rPr>
      </w:pPr>
      <w:bookmarkStart w:id="50" w:name="sub_1017"/>
      <w:r w:rsidRPr="00E1316C">
        <w:rPr>
          <w:sz w:val="24"/>
          <w:szCs w:val="24"/>
        </w:rPr>
        <w:t>15.</w:t>
      </w:r>
      <w:r w:rsidRPr="00E1316C">
        <w:rPr>
          <w:sz w:val="24"/>
          <w:szCs w:val="24"/>
        </w:rPr>
        <w:tab/>
        <w:t>Комиссия проводит заседания по вопросам организационного характера в соответствии с планом, утвержденным нормативно - правовым актом администрации ЗГМО.</w:t>
      </w:r>
    </w:p>
    <w:p w:rsidR="009318EF" w:rsidRPr="00E1316C" w:rsidRDefault="009318EF" w:rsidP="009318EF">
      <w:pPr>
        <w:pStyle w:val="af1"/>
        <w:ind w:firstLine="851"/>
        <w:rPr>
          <w:sz w:val="24"/>
          <w:szCs w:val="24"/>
        </w:rPr>
      </w:pPr>
      <w:r w:rsidRPr="00E1316C">
        <w:rPr>
          <w:sz w:val="24"/>
          <w:szCs w:val="24"/>
        </w:rPr>
        <w:t>Заседания комиссии по вопросам организационного характера по решению председателя комиссии могут проводится без участия представителей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9318EF" w:rsidRPr="00E1316C" w:rsidRDefault="009318EF" w:rsidP="009318EF">
      <w:pPr>
        <w:pStyle w:val="af1"/>
        <w:ind w:firstLine="851"/>
        <w:rPr>
          <w:sz w:val="24"/>
          <w:szCs w:val="24"/>
        </w:rPr>
      </w:pPr>
      <w:r w:rsidRPr="00E1316C">
        <w:rPr>
          <w:sz w:val="24"/>
          <w:szCs w:val="24"/>
        </w:rPr>
        <w:t>16.</w:t>
      </w:r>
      <w:r w:rsidRPr="00E1316C">
        <w:rPr>
          <w:sz w:val="24"/>
          <w:szCs w:val="24"/>
        </w:rPr>
        <w:tab/>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bookmarkEnd w:id="50"/>
    <w:p w:rsidR="009318EF" w:rsidRPr="00E1316C" w:rsidRDefault="009318EF" w:rsidP="009318EF">
      <w:pPr>
        <w:pStyle w:val="af1"/>
        <w:ind w:firstLine="851"/>
        <w:rPr>
          <w:sz w:val="24"/>
          <w:szCs w:val="24"/>
        </w:rPr>
      </w:pPr>
      <w:r w:rsidRPr="00E1316C">
        <w:rPr>
          <w:sz w:val="24"/>
          <w:szCs w:val="24"/>
        </w:rPr>
        <w:t>17.</w:t>
      </w:r>
      <w:r w:rsidRPr="00E1316C">
        <w:rPr>
          <w:sz w:val="24"/>
          <w:szCs w:val="24"/>
        </w:rPr>
        <w:tab/>
        <w:t xml:space="preserve">Обращение, указанное в </w:t>
      </w:r>
      <w:hyperlink w:anchor="sub_101622" w:history="1">
        <w:r w:rsidRPr="00E1316C">
          <w:rPr>
            <w:sz w:val="24"/>
            <w:szCs w:val="24"/>
          </w:rPr>
          <w:t>абзаце втором подпункта «б» пункта 14</w:t>
        </w:r>
      </w:hyperlink>
      <w:r w:rsidRPr="00E1316C">
        <w:rPr>
          <w:sz w:val="24"/>
          <w:szCs w:val="24"/>
        </w:rPr>
        <w:t xml:space="preserve"> настоящего Положения, подается гражданином, замещавшим должность муниципальной службы в органе местного самоуправления, в подразделение кадровой службы администрации ЗГМО (должностному лицу,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w:t>
      </w:r>
      <w:r w:rsidRPr="00E1316C">
        <w:rPr>
          <w:sz w:val="24"/>
          <w:szCs w:val="24"/>
        </w:rPr>
        <w:lastRenderedPageBreak/>
        <w:t xml:space="preserve">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администрации ЗГМО (должностным лицом,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9" w:history="1">
        <w:r w:rsidRPr="00E1316C">
          <w:rPr>
            <w:sz w:val="24"/>
            <w:szCs w:val="24"/>
          </w:rPr>
          <w:t>статьи 12</w:t>
        </w:r>
      </w:hyperlink>
      <w:r w:rsidRPr="00E1316C">
        <w:rPr>
          <w:sz w:val="24"/>
          <w:szCs w:val="24"/>
        </w:rPr>
        <w:t xml:space="preserve"> Федерального закона от 25 декабря 2008 г. № 273-ФЗ «О противодействии коррупции».</w:t>
      </w:r>
    </w:p>
    <w:p w:rsidR="009318EF" w:rsidRPr="00E1316C" w:rsidRDefault="009318EF" w:rsidP="009318EF">
      <w:pPr>
        <w:pStyle w:val="af1"/>
        <w:ind w:firstLine="851"/>
        <w:rPr>
          <w:sz w:val="24"/>
          <w:szCs w:val="24"/>
        </w:rPr>
      </w:pPr>
      <w:r w:rsidRPr="00E1316C">
        <w:rPr>
          <w:sz w:val="24"/>
          <w:szCs w:val="24"/>
        </w:rPr>
        <w:t>18.</w:t>
      </w:r>
      <w:r w:rsidRPr="00E1316C">
        <w:rPr>
          <w:sz w:val="24"/>
          <w:szCs w:val="24"/>
        </w:rPr>
        <w:tab/>
        <w:t xml:space="preserve">Обращение, указанное в </w:t>
      </w:r>
      <w:hyperlink w:anchor="sub_101622" w:history="1">
        <w:r w:rsidRPr="00E1316C">
          <w:rPr>
            <w:sz w:val="24"/>
            <w:szCs w:val="24"/>
          </w:rPr>
          <w:t>абзаце втором подпункта «б» пункта 14</w:t>
        </w:r>
      </w:hyperlink>
      <w:r w:rsidRPr="00E1316C">
        <w:rPr>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9318EF" w:rsidRPr="00E1316C" w:rsidRDefault="009318EF" w:rsidP="009318EF">
      <w:pPr>
        <w:pStyle w:val="af1"/>
        <w:ind w:firstLine="851"/>
        <w:rPr>
          <w:sz w:val="24"/>
          <w:szCs w:val="24"/>
        </w:rPr>
      </w:pPr>
      <w:r w:rsidRPr="00E1316C">
        <w:rPr>
          <w:sz w:val="24"/>
          <w:szCs w:val="24"/>
        </w:rPr>
        <w:t>19.</w:t>
      </w:r>
      <w:r w:rsidRPr="00E1316C">
        <w:rPr>
          <w:sz w:val="24"/>
          <w:szCs w:val="24"/>
        </w:rPr>
        <w:tab/>
        <w:t xml:space="preserve">Уведомление, указанное в </w:t>
      </w:r>
      <w:hyperlink w:anchor="sub_10165" w:history="1">
        <w:r w:rsidRPr="00E1316C">
          <w:rPr>
            <w:sz w:val="24"/>
            <w:szCs w:val="24"/>
          </w:rPr>
          <w:t>подпункте «д» пункта 14</w:t>
        </w:r>
      </w:hyperlink>
      <w:r w:rsidRPr="00E1316C">
        <w:rPr>
          <w:sz w:val="24"/>
          <w:szCs w:val="24"/>
        </w:rPr>
        <w:t xml:space="preserve"> настоящего Положения, рассматривается подразделением кадровой службы администрации ЗГМО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администрации ЗГМО, требований </w:t>
      </w:r>
      <w:hyperlink r:id="rId20" w:history="1">
        <w:r w:rsidRPr="00E1316C">
          <w:rPr>
            <w:sz w:val="24"/>
            <w:szCs w:val="24"/>
          </w:rPr>
          <w:t>статьи 12</w:t>
        </w:r>
      </w:hyperlink>
      <w:r w:rsidRPr="00E1316C">
        <w:rPr>
          <w:sz w:val="24"/>
          <w:szCs w:val="24"/>
        </w:rPr>
        <w:t xml:space="preserve"> Федерального закона от 25 декабря 2008 г. № 273-ФЗ «О противодействии коррупции».</w:t>
      </w:r>
    </w:p>
    <w:p w:rsidR="009318EF" w:rsidRPr="00E1316C" w:rsidRDefault="009318EF" w:rsidP="009318EF">
      <w:pPr>
        <w:pStyle w:val="af1"/>
        <w:ind w:firstLine="851"/>
        <w:rPr>
          <w:sz w:val="24"/>
          <w:szCs w:val="24"/>
        </w:rPr>
      </w:pPr>
      <w:r w:rsidRPr="00E1316C">
        <w:rPr>
          <w:sz w:val="24"/>
          <w:szCs w:val="24"/>
        </w:rPr>
        <w:t>20.</w:t>
      </w:r>
      <w:r w:rsidRPr="00E1316C">
        <w:rPr>
          <w:sz w:val="24"/>
          <w:szCs w:val="24"/>
        </w:rPr>
        <w:tab/>
        <w:t xml:space="preserve"> Уведомление, указанное в </w:t>
      </w:r>
      <w:hyperlink w:anchor="sub_101625" w:history="1">
        <w:r w:rsidRPr="00E1316C">
          <w:rPr>
            <w:sz w:val="24"/>
            <w:szCs w:val="24"/>
          </w:rPr>
          <w:t>абзаце пятом подпункта «б» пункта 14</w:t>
        </w:r>
      </w:hyperlink>
      <w:r w:rsidRPr="00E1316C">
        <w:rPr>
          <w:sz w:val="24"/>
          <w:szCs w:val="24"/>
        </w:rPr>
        <w:t xml:space="preserve"> настоящего Положения, рассматривается подразделением кадровой службы администрации ЗГМО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9318EF" w:rsidRPr="00E1316C" w:rsidRDefault="009318EF" w:rsidP="009318EF">
      <w:pPr>
        <w:pStyle w:val="af1"/>
        <w:ind w:firstLine="851"/>
        <w:rPr>
          <w:sz w:val="24"/>
          <w:szCs w:val="24"/>
        </w:rPr>
      </w:pPr>
      <w:r w:rsidRPr="00E1316C">
        <w:rPr>
          <w:sz w:val="24"/>
          <w:szCs w:val="24"/>
        </w:rPr>
        <w:t>21.</w:t>
      </w:r>
      <w:r w:rsidRPr="00E1316C">
        <w:rPr>
          <w:sz w:val="24"/>
          <w:szCs w:val="24"/>
        </w:rPr>
        <w:tab/>
        <w:t xml:space="preserve">При подготовке мотивированного заключения по результатам рассмотрения обращения, указанного в </w:t>
      </w:r>
      <w:hyperlink w:anchor="sub_101622" w:history="1">
        <w:r w:rsidRPr="00E1316C">
          <w:rPr>
            <w:sz w:val="24"/>
            <w:szCs w:val="24"/>
          </w:rPr>
          <w:t>абзаце втором подпункта «б» пункта 14</w:t>
        </w:r>
      </w:hyperlink>
      <w:r w:rsidRPr="00E1316C">
        <w:rPr>
          <w:sz w:val="24"/>
          <w:szCs w:val="24"/>
        </w:rPr>
        <w:t xml:space="preserve"> настоящего Положения, или уведомлений, указанных в </w:t>
      </w:r>
      <w:hyperlink r:id="rId21" w:history="1">
        <w:r w:rsidRPr="00E1316C">
          <w:rPr>
            <w:sz w:val="24"/>
            <w:szCs w:val="24"/>
          </w:rPr>
          <w:t>абзаце пятом подпункта «б»</w:t>
        </w:r>
      </w:hyperlink>
      <w:r w:rsidRPr="00E1316C">
        <w:rPr>
          <w:sz w:val="24"/>
          <w:szCs w:val="24"/>
        </w:rPr>
        <w:t xml:space="preserve"> и </w:t>
      </w:r>
      <w:hyperlink w:anchor="sub_10165" w:history="1">
        <w:r w:rsidRPr="00E1316C">
          <w:rPr>
            <w:sz w:val="24"/>
            <w:szCs w:val="24"/>
          </w:rPr>
          <w:t>подпункте «д» пункта 14</w:t>
        </w:r>
      </w:hyperlink>
      <w:r w:rsidRPr="00E1316C">
        <w:rPr>
          <w:sz w:val="24"/>
          <w:szCs w:val="24"/>
        </w:rPr>
        <w:t xml:space="preserve"> настоящего Положения, должностные лица кадрового подразделения администрации ЗГМО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318EF" w:rsidRPr="00E1316C" w:rsidRDefault="009318EF" w:rsidP="009318EF">
      <w:pPr>
        <w:pStyle w:val="af1"/>
        <w:ind w:firstLine="851"/>
        <w:rPr>
          <w:sz w:val="24"/>
          <w:szCs w:val="24"/>
        </w:rPr>
      </w:pPr>
      <w:r w:rsidRPr="00E1316C">
        <w:rPr>
          <w:sz w:val="24"/>
          <w:szCs w:val="24"/>
        </w:rPr>
        <w:t>22.</w:t>
      </w:r>
      <w:r w:rsidRPr="00E1316C">
        <w:rPr>
          <w:sz w:val="24"/>
          <w:szCs w:val="24"/>
        </w:rPr>
        <w:tab/>
        <w:t>Мотивированные заключения, предусмотренные пунктами 17, 19 и 20 настоящего Положения, должны содержать:</w:t>
      </w:r>
    </w:p>
    <w:p w:rsidR="009318EF" w:rsidRPr="00E1316C" w:rsidRDefault="009318EF" w:rsidP="009318EF">
      <w:pPr>
        <w:pStyle w:val="af1"/>
        <w:ind w:firstLine="851"/>
        <w:rPr>
          <w:sz w:val="24"/>
          <w:szCs w:val="24"/>
        </w:rPr>
      </w:pPr>
      <w:r w:rsidRPr="00E1316C">
        <w:rPr>
          <w:sz w:val="24"/>
          <w:szCs w:val="24"/>
        </w:rPr>
        <w:t>а)</w:t>
      </w:r>
      <w:r w:rsidRPr="00E1316C">
        <w:rPr>
          <w:sz w:val="24"/>
          <w:szCs w:val="24"/>
        </w:rPr>
        <w:tab/>
        <w:t>информацию, изложенную в обращениях или уведомлениях, указанных в абзацах втором и пятом подпункта «б» и подпункте «д» пункта 14 настоящего Положения;</w:t>
      </w:r>
    </w:p>
    <w:p w:rsidR="009318EF" w:rsidRPr="00E1316C" w:rsidRDefault="009318EF" w:rsidP="009318EF">
      <w:pPr>
        <w:pStyle w:val="af1"/>
        <w:ind w:firstLine="851"/>
        <w:rPr>
          <w:rFonts w:eastAsiaTheme="minorHAnsi"/>
          <w:sz w:val="24"/>
          <w:szCs w:val="24"/>
        </w:rPr>
      </w:pPr>
      <w:r w:rsidRPr="00E1316C">
        <w:rPr>
          <w:sz w:val="24"/>
          <w:szCs w:val="24"/>
        </w:rPr>
        <w:t>б)</w:t>
      </w:r>
      <w:r w:rsidRPr="00E1316C">
        <w:rPr>
          <w:sz w:val="24"/>
          <w:szCs w:val="24"/>
        </w:rPr>
        <w:tab/>
      </w:r>
      <w:r w:rsidRPr="00E1316C">
        <w:rPr>
          <w:rFonts w:eastAsiaTheme="minorHAnsi"/>
          <w:sz w:val="24"/>
          <w:szCs w:val="24"/>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9318EF" w:rsidRPr="00E1316C" w:rsidRDefault="009318EF" w:rsidP="009318EF">
      <w:pPr>
        <w:pStyle w:val="af1"/>
        <w:ind w:firstLine="851"/>
        <w:rPr>
          <w:rFonts w:eastAsiaTheme="minorHAnsi"/>
          <w:sz w:val="24"/>
          <w:szCs w:val="24"/>
        </w:rPr>
      </w:pPr>
      <w:r w:rsidRPr="00E1316C">
        <w:rPr>
          <w:rFonts w:eastAsiaTheme="minorHAnsi"/>
          <w:sz w:val="24"/>
          <w:szCs w:val="24"/>
        </w:rPr>
        <w:t>в)</w:t>
      </w:r>
      <w:r w:rsidRPr="00E1316C">
        <w:rPr>
          <w:rFonts w:eastAsiaTheme="minorHAnsi"/>
          <w:sz w:val="24"/>
          <w:szCs w:val="24"/>
        </w:rPr>
        <w:tab/>
        <w:t xml:space="preserve">мотивированный вывод по результатам предварительного рассмотрения обращений и уведомлений, указанных в </w:t>
      </w:r>
      <w:hyperlink r:id="rId22" w:history="1">
        <w:r w:rsidRPr="00E1316C">
          <w:rPr>
            <w:rFonts w:eastAsiaTheme="minorHAnsi"/>
            <w:sz w:val="24"/>
            <w:szCs w:val="24"/>
          </w:rPr>
          <w:t>абзацах втором</w:t>
        </w:r>
      </w:hyperlink>
      <w:r w:rsidRPr="00E1316C">
        <w:rPr>
          <w:rFonts w:eastAsiaTheme="minorHAnsi"/>
          <w:sz w:val="24"/>
          <w:szCs w:val="24"/>
        </w:rPr>
        <w:t xml:space="preserve"> и </w:t>
      </w:r>
      <w:hyperlink r:id="rId23" w:history="1">
        <w:r w:rsidRPr="00E1316C">
          <w:rPr>
            <w:rFonts w:eastAsiaTheme="minorHAnsi"/>
            <w:sz w:val="24"/>
            <w:szCs w:val="24"/>
          </w:rPr>
          <w:t>пятом подпункта «б»</w:t>
        </w:r>
      </w:hyperlink>
      <w:r w:rsidRPr="00E1316C">
        <w:rPr>
          <w:rFonts w:eastAsiaTheme="minorHAnsi"/>
          <w:sz w:val="24"/>
          <w:szCs w:val="24"/>
        </w:rPr>
        <w:t xml:space="preserve"> и </w:t>
      </w:r>
      <w:hyperlink r:id="rId24" w:history="1">
        <w:r w:rsidRPr="00E1316C">
          <w:rPr>
            <w:rFonts w:eastAsiaTheme="minorHAnsi"/>
            <w:sz w:val="24"/>
            <w:szCs w:val="24"/>
          </w:rPr>
          <w:t>подпункте «д» пункта 14</w:t>
        </w:r>
      </w:hyperlink>
      <w:r w:rsidRPr="00E1316C">
        <w:rPr>
          <w:rFonts w:eastAsiaTheme="minorHAnsi"/>
          <w:sz w:val="24"/>
          <w:szCs w:val="24"/>
        </w:rPr>
        <w:t xml:space="preserve"> настоящего Положения, а также рекомендации для принятия одного из решений в соответствии с </w:t>
      </w:r>
      <w:hyperlink r:id="rId25" w:history="1">
        <w:r w:rsidRPr="00E1316C">
          <w:rPr>
            <w:rFonts w:eastAsiaTheme="minorHAnsi"/>
            <w:sz w:val="24"/>
            <w:szCs w:val="24"/>
          </w:rPr>
          <w:t>пунктами 30</w:t>
        </w:r>
      </w:hyperlink>
      <w:r w:rsidRPr="00E1316C">
        <w:rPr>
          <w:rFonts w:eastAsiaTheme="minorHAnsi"/>
          <w:sz w:val="24"/>
          <w:szCs w:val="24"/>
        </w:rPr>
        <w:t xml:space="preserve">, </w:t>
      </w:r>
      <w:hyperlink r:id="rId26" w:history="1">
        <w:r w:rsidRPr="00E1316C">
          <w:rPr>
            <w:rFonts w:eastAsiaTheme="minorHAnsi"/>
            <w:sz w:val="24"/>
            <w:szCs w:val="24"/>
          </w:rPr>
          <w:t>36</w:t>
        </w:r>
      </w:hyperlink>
      <w:r w:rsidRPr="00E1316C">
        <w:rPr>
          <w:rFonts w:eastAsiaTheme="minorHAnsi"/>
          <w:sz w:val="24"/>
          <w:szCs w:val="24"/>
        </w:rPr>
        <w:t xml:space="preserve">, </w:t>
      </w:r>
      <w:hyperlink r:id="rId27" w:history="1">
        <w:r w:rsidRPr="00E1316C">
          <w:rPr>
            <w:rFonts w:eastAsiaTheme="minorHAnsi"/>
            <w:sz w:val="24"/>
            <w:szCs w:val="24"/>
          </w:rPr>
          <w:t>38</w:t>
        </w:r>
      </w:hyperlink>
      <w:r w:rsidRPr="00E1316C">
        <w:rPr>
          <w:rFonts w:eastAsiaTheme="minorHAnsi"/>
          <w:sz w:val="24"/>
          <w:szCs w:val="24"/>
        </w:rPr>
        <w:t xml:space="preserve">  настоящего Положения или иного решения.</w:t>
      </w:r>
    </w:p>
    <w:p w:rsidR="009318EF" w:rsidRPr="00E1316C" w:rsidRDefault="009318EF" w:rsidP="009318EF">
      <w:pPr>
        <w:pStyle w:val="af1"/>
        <w:ind w:firstLine="851"/>
        <w:rPr>
          <w:sz w:val="24"/>
          <w:szCs w:val="24"/>
        </w:rPr>
      </w:pPr>
      <w:bookmarkStart w:id="51" w:name="sub_1018"/>
      <w:r w:rsidRPr="00E1316C">
        <w:rPr>
          <w:sz w:val="24"/>
          <w:szCs w:val="24"/>
        </w:rPr>
        <w:lastRenderedPageBreak/>
        <w:t>23.</w:t>
      </w:r>
      <w:r w:rsidRPr="00E1316C">
        <w:rPr>
          <w:sz w:val="24"/>
          <w:szCs w:val="24"/>
        </w:rPr>
        <w:tab/>
        <w:t>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bookmarkEnd w:id="51"/>
    <w:p w:rsidR="009318EF" w:rsidRPr="00E1316C" w:rsidRDefault="009318EF" w:rsidP="009318EF">
      <w:pPr>
        <w:pStyle w:val="af1"/>
        <w:ind w:firstLine="851"/>
        <w:rPr>
          <w:sz w:val="24"/>
          <w:szCs w:val="24"/>
        </w:rPr>
      </w:pPr>
      <w:r w:rsidRPr="00E1316C">
        <w:rPr>
          <w:sz w:val="24"/>
          <w:szCs w:val="24"/>
        </w:rPr>
        <w:t>а)</w:t>
      </w:r>
      <w:r w:rsidRPr="00E1316C">
        <w:rPr>
          <w:sz w:val="24"/>
          <w:szCs w:val="24"/>
        </w:rPr>
        <w:tab/>
        <w:t xml:space="preserve">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24 и </w:t>
      </w:r>
      <w:hyperlink w:anchor="sub_182" w:history="1">
        <w:r w:rsidRPr="00E1316C">
          <w:rPr>
            <w:sz w:val="24"/>
            <w:szCs w:val="24"/>
          </w:rPr>
          <w:t>25</w:t>
        </w:r>
      </w:hyperlink>
      <w:r w:rsidRPr="00E1316C">
        <w:rPr>
          <w:sz w:val="24"/>
          <w:szCs w:val="24"/>
        </w:rPr>
        <w:t xml:space="preserve"> настоящего Положения;</w:t>
      </w:r>
    </w:p>
    <w:p w:rsidR="009318EF" w:rsidRPr="00E1316C" w:rsidRDefault="009318EF" w:rsidP="009318EF">
      <w:pPr>
        <w:pStyle w:val="af1"/>
        <w:ind w:firstLine="851"/>
        <w:rPr>
          <w:sz w:val="24"/>
          <w:szCs w:val="24"/>
        </w:rPr>
      </w:pPr>
      <w:bookmarkStart w:id="52" w:name="sub_10182"/>
      <w:r w:rsidRPr="00E1316C">
        <w:rPr>
          <w:sz w:val="24"/>
          <w:szCs w:val="24"/>
        </w:rPr>
        <w:t>б)</w:t>
      </w:r>
      <w:r w:rsidRPr="00E1316C">
        <w:rPr>
          <w:sz w:val="24"/>
          <w:szCs w:val="24"/>
        </w:rPr>
        <w:tab/>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должностному лицу кадровой службы администрации ЗГМО, ответственному за работу по профилактике коррупционных и иных правонарушений, и с результатами ее проверки;</w:t>
      </w:r>
    </w:p>
    <w:p w:rsidR="009318EF" w:rsidRPr="00E1316C" w:rsidRDefault="009318EF" w:rsidP="009318EF">
      <w:pPr>
        <w:pStyle w:val="af1"/>
        <w:ind w:firstLine="851"/>
        <w:rPr>
          <w:sz w:val="24"/>
          <w:szCs w:val="24"/>
        </w:rPr>
      </w:pPr>
      <w:bookmarkStart w:id="53" w:name="sub_10183"/>
      <w:bookmarkEnd w:id="52"/>
      <w:r w:rsidRPr="00E1316C">
        <w:rPr>
          <w:sz w:val="24"/>
          <w:szCs w:val="24"/>
        </w:rPr>
        <w:t>в)</w:t>
      </w:r>
      <w:r w:rsidRPr="00E1316C">
        <w:rPr>
          <w:sz w:val="24"/>
          <w:szCs w:val="24"/>
        </w:rPr>
        <w:tab/>
        <w:t xml:space="preserve">рассматривает ходатайства о приглашении на заседание комиссии лиц, указанных в </w:t>
      </w:r>
      <w:hyperlink w:anchor="sub_10132" w:history="1">
        <w:r w:rsidRPr="00E1316C">
          <w:rPr>
            <w:sz w:val="24"/>
            <w:szCs w:val="24"/>
          </w:rPr>
          <w:t>подпункте «б» пункта 11</w:t>
        </w:r>
      </w:hyperlink>
      <w:r w:rsidRPr="00E1316C">
        <w:rPr>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53"/>
    <w:p w:rsidR="009318EF" w:rsidRPr="00E1316C" w:rsidRDefault="009318EF" w:rsidP="009318EF">
      <w:pPr>
        <w:pStyle w:val="af1"/>
        <w:ind w:firstLine="851"/>
        <w:rPr>
          <w:sz w:val="24"/>
          <w:szCs w:val="24"/>
        </w:rPr>
      </w:pPr>
      <w:r w:rsidRPr="00E1316C">
        <w:rPr>
          <w:sz w:val="24"/>
          <w:szCs w:val="24"/>
        </w:rPr>
        <w:t>24.</w:t>
      </w:r>
      <w:r w:rsidRPr="00E1316C">
        <w:rPr>
          <w:sz w:val="24"/>
          <w:szCs w:val="24"/>
        </w:rPr>
        <w:tab/>
        <w:t xml:space="preserve">Заседание комиссии по рассмотрению заявлений, указанных в </w:t>
      </w:r>
      <w:hyperlink w:anchor="sub_101623" w:history="1">
        <w:r w:rsidRPr="00E1316C">
          <w:rPr>
            <w:sz w:val="24"/>
            <w:szCs w:val="24"/>
          </w:rPr>
          <w:t>абзацах третьем</w:t>
        </w:r>
      </w:hyperlink>
      <w:r w:rsidRPr="00E1316C">
        <w:rPr>
          <w:sz w:val="24"/>
          <w:szCs w:val="24"/>
        </w:rPr>
        <w:t xml:space="preserve"> и </w:t>
      </w:r>
      <w:hyperlink w:anchor="sub_101624" w:history="1">
        <w:r w:rsidRPr="00E1316C">
          <w:rPr>
            <w:sz w:val="24"/>
            <w:szCs w:val="24"/>
          </w:rPr>
          <w:t>четвертом подпункта «б» пункта 14</w:t>
        </w:r>
      </w:hyperlink>
      <w:r w:rsidRPr="00E1316C">
        <w:rPr>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318EF" w:rsidRPr="00E1316C" w:rsidRDefault="009318EF" w:rsidP="009318EF">
      <w:pPr>
        <w:pStyle w:val="af1"/>
        <w:ind w:firstLine="851"/>
        <w:rPr>
          <w:sz w:val="24"/>
          <w:szCs w:val="24"/>
        </w:rPr>
      </w:pPr>
      <w:r w:rsidRPr="00E1316C">
        <w:rPr>
          <w:sz w:val="24"/>
          <w:szCs w:val="24"/>
        </w:rPr>
        <w:t>25.</w:t>
      </w:r>
      <w:r w:rsidRPr="00E1316C">
        <w:rPr>
          <w:sz w:val="24"/>
          <w:szCs w:val="24"/>
        </w:rPr>
        <w:tab/>
        <w:t xml:space="preserve">Уведомление, указанное в </w:t>
      </w:r>
      <w:hyperlink w:anchor="sub_10165" w:history="1">
        <w:r w:rsidRPr="00E1316C">
          <w:rPr>
            <w:sz w:val="24"/>
            <w:szCs w:val="24"/>
          </w:rPr>
          <w:t>подпункте «д» пункта 14</w:t>
        </w:r>
      </w:hyperlink>
      <w:r w:rsidRPr="00E1316C">
        <w:rPr>
          <w:sz w:val="24"/>
          <w:szCs w:val="24"/>
        </w:rPr>
        <w:t xml:space="preserve"> настоящего Положения, как правило, рассматривается на очередном (плановом) заседании комиссии.</w:t>
      </w:r>
    </w:p>
    <w:p w:rsidR="009318EF" w:rsidRPr="00E1316C" w:rsidRDefault="009318EF" w:rsidP="009318EF">
      <w:pPr>
        <w:pStyle w:val="af1"/>
        <w:ind w:firstLine="851"/>
        <w:rPr>
          <w:sz w:val="24"/>
          <w:szCs w:val="24"/>
        </w:rPr>
      </w:pPr>
      <w:r w:rsidRPr="00E1316C">
        <w:rPr>
          <w:sz w:val="24"/>
          <w:szCs w:val="24"/>
        </w:rPr>
        <w:t>26.</w:t>
      </w:r>
      <w:r w:rsidRPr="00E1316C">
        <w:rPr>
          <w:sz w:val="24"/>
          <w:szCs w:val="24"/>
        </w:rPr>
        <w:tab/>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sub_10162" w:history="1">
        <w:r w:rsidRPr="00E1316C">
          <w:rPr>
            <w:sz w:val="24"/>
            <w:szCs w:val="24"/>
          </w:rPr>
          <w:t>подпунктом «б» пункта 14</w:t>
        </w:r>
      </w:hyperlink>
      <w:r w:rsidRPr="00E1316C">
        <w:rPr>
          <w:sz w:val="24"/>
          <w:szCs w:val="24"/>
        </w:rPr>
        <w:t xml:space="preserve"> настоящего Положения.</w:t>
      </w:r>
    </w:p>
    <w:p w:rsidR="009318EF" w:rsidRPr="00E1316C" w:rsidRDefault="009318EF" w:rsidP="009318EF">
      <w:pPr>
        <w:pStyle w:val="af1"/>
        <w:ind w:firstLine="851"/>
        <w:rPr>
          <w:sz w:val="24"/>
          <w:szCs w:val="24"/>
        </w:rPr>
      </w:pPr>
      <w:r w:rsidRPr="00E1316C">
        <w:rPr>
          <w:sz w:val="24"/>
          <w:szCs w:val="24"/>
        </w:rPr>
        <w:t>27.</w:t>
      </w:r>
      <w:r w:rsidRPr="00E1316C">
        <w:rPr>
          <w:sz w:val="24"/>
          <w:szCs w:val="24"/>
        </w:rPr>
        <w:tab/>
        <w:t>Заседания комиссии могут проводиться в отсутствие муниципального служащего или гражданина в случае:</w:t>
      </w:r>
    </w:p>
    <w:p w:rsidR="009318EF" w:rsidRPr="00E1316C" w:rsidRDefault="009318EF" w:rsidP="009318EF">
      <w:pPr>
        <w:pStyle w:val="af1"/>
        <w:ind w:firstLine="851"/>
        <w:rPr>
          <w:sz w:val="24"/>
          <w:szCs w:val="24"/>
        </w:rPr>
      </w:pPr>
      <w:bookmarkStart w:id="54" w:name="sub_101911"/>
      <w:r w:rsidRPr="00E1316C">
        <w:rPr>
          <w:sz w:val="24"/>
          <w:szCs w:val="24"/>
        </w:rPr>
        <w:t>а)</w:t>
      </w:r>
      <w:r w:rsidRPr="00E1316C">
        <w:rPr>
          <w:sz w:val="24"/>
          <w:szCs w:val="24"/>
        </w:rPr>
        <w:tab/>
        <w:t xml:space="preserve">если в обращении, заявлении или уведомлении, предусмотренных </w:t>
      </w:r>
      <w:hyperlink w:anchor="sub_10162" w:history="1">
        <w:r w:rsidRPr="00E1316C">
          <w:rPr>
            <w:sz w:val="24"/>
            <w:szCs w:val="24"/>
          </w:rPr>
          <w:t>подпунктом «б» пункта 14</w:t>
        </w:r>
      </w:hyperlink>
      <w:r w:rsidRPr="00E1316C">
        <w:rPr>
          <w:sz w:val="24"/>
          <w:szCs w:val="24"/>
        </w:rPr>
        <w:t xml:space="preserve">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9318EF" w:rsidRPr="00E1316C" w:rsidRDefault="009318EF" w:rsidP="009318EF">
      <w:pPr>
        <w:pStyle w:val="af1"/>
        <w:ind w:firstLine="851"/>
        <w:rPr>
          <w:sz w:val="24"/>
          <w:szCs w:val="24"/>
        </w:rPr>
      </w:pPr>
      <w:bookmarkStart w:id="55" w:name="sub_101912"/>
      <w:bookmarkEnd w:id="54"/>
      <w:r w:rsidRPr="00E1316C">
        <w:rPr>
          <w:sz w:val="24"/>
          <w:szCs w:val="24"/>
        </w:rPr>
        <w:t>б)</w:t>
      </w:r>
      <w:r w:rsidRPr="00E1316C">
        <w:rPr>
          <w:sz w:val="24"/>
          <w:szCs w:val="24"/>
        </w:rPr>
        <w:tab/>
        <w:t>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bookmarkEnd w:id="55"/>
    <w:p w:rsidR="009318EF" w:rsidRPr="00E1316C" w:rsidRDefault="009318EF" w:rsidP="009318EF">
      <w:pPr>
        <w:pStyle w:val="af1"/>
        <w:ind w:firstLine="851"/>
        <w:rPr>
          <w:sz w:val="24"/>
          <w:szCs w:val="24"/>
        </w:rPr>
      </w:pPr>
      <w:r w:rsidRPr="00E1316C">
        <w:rPr>
          <w:sz w:val="24"/>
          <w:szCs w:val="24"/>
        </w:rPr>
        <w:t>28.</w:t>
      </w:r>
      <w:r w:rsidRPr="00E1316C">
        <w:rPr>
          <w:sz w:val="24"/>
          <w:szCs w:val="24"/>
        </w:rPr>
        <w:tab/>
        <w:t>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9318EF" w:rsidRPr="00E1316C" w:rsidRDefault="009318EF" w:rsidP="009318EF">
      <w:pPr>
        <w:pStyle w:val="af1"/>
        <w:ind w:firstLine="851"/>
        <w:rPr>
          <w:sz w:val="24"/>
          <w:szCs w:val="24"/>
        </w:rPr>
      </w:pPr>
      <w:bookmarkStart w:id="56" w:name="sub_1021"/>
      <w:r w:rsidRPr="00E1316C">
        <w:rPr>
          <w:sz w:val="24"/>
          <w:szCs w:val="24"/>
        </w:rPr>
        <w:t>29.</w:t>
      </w:r>
      <w:r w:rsidRPr="00E1316C">
        <w:rPr>
          <w:sz w:val="24"/>
          <w:szCs w:val="24"/>
        </w:rPr>
        <w:tab/>
        <w:t>Члены комиссии и лица, участвовавшие в ее заседании, не вправе разглашать сведения, ставшие им известными в ходе работы комиссии.</w:t>
      </w:r>
    </w:p>
    <w:p w:rsidR="009318EF" w:rsidRPr="00E1316C" w:rsidRDefault="009318EF" w:rsidP="009318EF">
      <w:pPr>
        <w:pStyle w:val="af1"/>
        <w:ind w:firstLine="851"/>
        <w:rPr>
          <w:sz w:val="24"/>
          <w:szCs w:val="24"/>
        </w:rPr>
      </w:pPr>
      <w:bookmarkStart w:id="57" w:name="sub_1022"/>
      <w:bookmarkEnd w:id="56"/>
      <w:r w:rsidRPr="00E1316C">
        <w:rPr>
          <w:sz w:val="24"/>
          <w:szCs w:val="24"/>
        </w:rPr>
        <w:t>30.</w:t>
      </w:r>
      <w:r w:rsidRPr="00E1316C">
        <w:rPr>
          <w:sz w:val="24"/>
          <w:szCs w:val="24"/>
        </w:rPr>
        <w:tab/>
        <w:t xml:space="preserve">По итогам рассмотрения вопроса, указанного в </w:t>
      </w:r>
      <w:hyperlink w:anchor="sub_101612" w:history="1">
        <w:r w:rsidRPr="00E1316C">
          <w:rPr>
            <w:sz w:val="24"/>
            <w:szCs w:val="24"/>
          </w:rPr>
          <w:t>абзаце втором подпункта «а» пункта 14</w:t>
        </w:r>
      </w:hyperlink>
      <w:r w:rsidRPr="00E1316C">
        <w:rPr>
          <w:sz w:val="24"/>
          <w:szCs w:val="24"/>
        </w:rPr>
        <w:t xml:space="preserve"> настоящего Положения, комиссия принимает одно из следующих решений:</w:t>
      </w:r>
    </w:p>
    <w:p w:rsidR="009318EF" w:rsidRPr="00E1316C" w:rsidRDefault="009318EF" w:rsidP="009318EF">
      <w:pPr>
        <w:pStyle w:val="af1"/>
        <w:ind w:firstLine="851"/>
        <w:rPr>
          <w:sz w:val="24"/>
          <w:szCs w:val="24"/>
        </w:rPr>
      </w:pPr>
      <w:bookmarkStart w:id="58" w:name="sub_10221"/>
      <w:bookmarkEnd w:id="57"/>
      <w:r w:rsidRPr="00E1316C">
        <w:rPr>
          <w:sz w:val="24"/>
          <w:szCs w:val="24"/>
        </w:rPr>
        <w:lastRenderedPageBreak/>
        <w:t>а)</w:t>
      </w:r>
      <w:r w:rsidRPr="00E1316C">
        <w:rPr>
          <w:sz w:val="24"/>
          <w:szCs w:val="24"/>
        </w:rPr>
        <w:tab/>
        <w:t xml:space="preserve">установить, что сведения, представленные муниципальным служащим в соответствии с </w:t>
      </w:r>
      <w:hyperlink r:id="rId28" w:history="1">
        <w:r w:rsidRPr="00E1316C">
          <w:rPr>
            <w:sz w:val="24"/>
            <w:szCs w:val="24"/>
          </w:rPr>
          <w:t>подпунктом 1 пункта 1</w:t>
        </w:r>
      </w:hyperlink>
      <w:r w:rsidRPr="00E1316C">
        <w:rPr>
          <w:sz w:val="24"/>
          <w:szCs w:val="24"/>
        </w:rPr>
        <w:t xml:space="preserve"> Порядка осуществления проверок, являются достоверными и полными;</w:t>
      </w:r>
    </w:p>
    <w:p w:rsidR="009318EF" w:rsidRPr="00E1316C" w:rsidRDefault="009318EF" w:rsidP="009318EF">
      <w:pPr>
        <w:pStyle w:val="af1"/>
        <w:ind w:firstLine="851"/>
        <w:rPr>
          <w:sz w:val="24"/>
          <w:szCs w:val="24"/>
        </w:rPr>
      </w:pPr>
      <w:bookmarkStart w:id="59" w:name="sub_10223"/>
      <w:bookmarkEnd w:id="58"/>
      <w:r w:rsidRPr="00E1316C">
        <w:rPr>
          <w:sz w:val="24"/>
          <w:szCs w:val="24"/>
        </w:rPr>
        <w:t>б)</w:t>
      </w:r>
      <w:r w:rsidRPr="00E1316C">
        <w:rPr>
          <w:sz w:val="24"/>
          <w:szCs w:val="24"/>
        </w:rPr>
        <w:tab/>
        <w:t xml:space="preserve">установить, что сведения, представленные муниципальным служащим в соответствии с </w:t>
      </w:r>
      <w:hyperlink r:id="rId29" w:history="1">
        <w:r w:rsidRPr="00E1316C">
          <w:rPr>
            <w:sz w:val="24"/>
            <w:szCs w:val="24"/>
          </w:rPr>
          <w:t>подпунктом 1 пункта 1</w:t>
        </w:r>
      </w:hyperlink>
      <w:r w:rsidRPr="00E1316C">
        <w:rPr>
          <w:sz w:val="24"/>
          <w:szCs w:val="24"/>
        </w:rPr>
        <w:t xml:space="preserve"> Порядка осуществления проверок,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9318EF" w:rsidRPr="00E1316C" w:rsidRDefault="009318EF" w:rsidP="009318EF">
      <w:pPr>
        <w:pStyle w:val="af1"/>
        <w:ind w:firstLine="851"/>
        <w:rPr>
          <w:sz w:val="24"/>
          <w:szCs w:val="24"/>
        </w:rPr>
      </w:pPr>
      <w:bookmarkStart w:id="60" w:name="sub_1023"/>
      <w:bookmarkEnd w:id="59"/>
      <w:r w:rsidRPr="00E1316C">
        <w:rPr>
          <w:sz w:val="24"/>
          <w:szCs w:val="24"/>
        </w:rPr>
        <w:t>31.</w:t>
      </w:r>
      <w:r w:rsidRPr="00E1316C">
        <w:rPr>
          <w:sz w:val="24"/>
          <w:szCs w:val="24"/>
        </w:rPr>
        <w:tab/>
        <w:t xml:space="preserve">По итогам рассмотрения вопроса, указанного в </w:t>
      </w:r>
      <w:hyperlink w:anchor="sub_101613" w:history="1">
        <w:r w:rsidRPr="00E1316C">
          <w:rPr>
            <w:sz w:val="24"/>
            <w:szCs w:val="24"/>
          </w:rPr>
          <w:t>абзаце третьем подпункта «а» пункта 14</w:t>
        </w:r>
      </w:hyperlink>
      <w:r w:rsidRPr="00E1316C">
        <w:rPr>
          <w:sz w:val="24"/>
          <w:szCs w:val="24"/>
        </w:rPr>
        <w:t xml:space="preserve"> настоящего Положения, комиссия принимает одно из следующих решений:</w:t>
      </w:r>
    </w:p>
    <w:p w:rsidR="009318EF" w:rsidRPr="00E1316C" w:rsidRDefault="009318EF" w:rsidP="009318EF">
      <w:pPr>
        <w:pStyle w:val="af1"/>
        <w:ind w:firstLine="851"/>
        <w:rPr>
          <w:sz w:val="24"/>
          <w:szCs w:val="24"/>
        </w:rPr>
      </w:pPr>
      <w:bookmarkStart w:id="61" w:name="sub_10231"/>
      <w:bookmarkEnd w:id="60"/>
      <w:r w:rsidRPr="00E1316C">
        <w:rPr>
          <w:sz w:val="24"/>
          <w:szCs w:val="24"/>
        </w:rPr>
        <w:t>а)</w:t>
      </w:r>
      <w:r w:rsidRPr="00E1316C">
        <w:rPr>
          <w:sz w:val="24"/>
          <w:szCs w:val="24"/>
        </w:rPr>
        <w:tab/>
        <w:t>установить, что муниципальный служащий соблюдал требования к служебному поведению и (или) требования об урегулировании конфликта интересов;</w:t>
      </w:r>
    </w:p>
    <w:p w:rsidR="009318EF" w:rsidRPr="00E1316C" w:rsidRDefault="009318EF" w:rsidP="009318EF">
      <w:pPr>
        <w:pStyle w:val="af1"/>
        <w:ind w:firstLine="851"/>
        <w:rPr>
          <w:sz w:val="24"/>
          <w:szCs w:val="24"/>
        </w:rPr>
      </w:pPr>
      <w:bookmarkStart w:id="62" w:name="sub_10232"/>
      <w:bookmarkEnd w:id="61"/>
      <w:r w:rsidRPr="00E1316C">
        <w:rPr>
          <w:sz w:val="24"/>
          <w:szCs w:val="24"/>
        </w:rPr>
        <w:t>б)</w:t>
      </w:r>
      <w:r w:rsidRPr="00E1316C">
        <w:rPr>
          <w:sz w:val="24"/>
          <w:szCs w:val="24"/>
        </w:rPr>
        <w:tab/>
        <w:t>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9318EF" w:rsidRPr="00E1316C" w:rsidRDefault="009318EF" w:rsidP="009318EF">
      <w:pPr>
        <w:pStyle w:val="af1"/>
        <w:ind w:firstLine="851"/>
        <w:rPr>
          <w:sz w:val="24"/>
          <w:szCs w:val="24"/>
        </w:rPr>
      </w:pPr>
      <w:bookmarkStart w:id="63" w:name="sub_1024"/>
      <w:bookmarkEnd w:id="62"/>
      <w:r w:rsidRPr="00E1316C">
        <w:rPr>
          <w:sz w:val="24"/>
          <w:szCs w:val="24"/>
        </w:rPr>
        <w:t>32.</w:t>
      </w:r>
      <w:r w:rsidRPr="00E1316C">
        <w:rPr>
          <w:sz w:val="24"/>
          <w:szCs w:val="24"/>
        </w:rPr>
        <w:tab/>
        <w:t xml:space="preserve">По итогам рассмотрения вопроса, указанного в </w:t>
      </w:r>
      <w:hyperlink w:anchor="sub_101622" w:history="1">
        <w:r w:rsidRPr="00E1316C">
          <w:rPr>
            <w:sz w:val="24"/>
            <w:szCs w:val="24"/>
          </w:rPr>
          <w:t>абзаце втором подпункта «б» пункта 14</w:t>
        </w:r>
      </w:hyperlink>
      <w:r w:rsidRPr="00E1316C">
        <w:rPr>
          <w:sz w:val="24"/>
          <w:szCs w:val="24"/>
        </w:rPr>
        <w:t xml:space="preserve"> настоящего Положения, комиссия принимает одно из следующих решений:</w:t>
      </w:r>
    </w:p>
    <w:p w:rsidR="009318EF" w:rsidRPr="00E1316C" w:rsidRDefault="009318EF" w:rsidP="009318EF">
      <w:pPr>
        <w:pStyle w:val="af1"/>
        <w:ind w:firstLine="851"/>
        <w:rPr>
          <w:sz w:val="24"/>
          <w:szCs w:val="24"/>
        </w:rPr>
      </w:pPr>
      <w:bookmarkStart w:id="64" w:name="sub_10241"/>
      <w:bookmarkEnd w:id="63"/>
      <w:r w:rsidRPr="00E1316C">
        <w:rPr>
          <w:sz w:val="24"/>
          <w:szCs w:val="24"/>
        </w:rPr>
        <w:t>а)</w:t>
      </w:r>
      <w:r w:rsidRPr="00E1316C">
        <w:rPr>
          <w:sz w:val="24"/>
          <w:szCs w:val="24"/>
        </w:rPr>
        <w:tab/>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318EF" w:rsidRPr="00E1316C" w:rsidRDefault="009318EF" w:rsidP="009318EF">
      <w:pPr>
        <w:pStyle w:val="af1"/>
        <w:ind w:firstLine="851"/>
        <w:rPr>
          <w:sz w:val="24"/>
          <w:szCs w:val="24"/>
        </w:rPr>
      </w:pPr>
      <w:bookmarkStart w:id="65" w:name="sub_10242"/>
      <w:bookmarkEnd w:id="64"/>
      <w:r w:rsidRPr="00E1316C">
        <w:rPr>
          <w:sz w:val="24"/>
          <w:szCs w:val="24"/>
        </w:rPr>
        <w:t>б)</w:t>
      </w:r>
      <w:r w:rsidRPr="00E1316C">
        <w:rPr>
          <w:sz w:val="24"/>
          <w:szCs w:val="24"/>
        </w:rPr>
        <w:tab/>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9318EF" w:rsidRPr="00E1316C" w:rsidRDefault="009318EF" w:rsidP="009318EF">
      <w:pPr>
        <w:pStyle w:val="af1"/>
        <w:ind w:firstLine="851"/>
        <w:rPr>
          <w:sz w:val="24"/>
          <w:szCs w:val="24"/>
        </w:rPr>
      </w:pPr>
      <w:bookmarkStart w:id="66" w:name="sub_1025"/>
      <w:bookmarkEnd w:id="65"/>
      <w:r w:rsidRPr="00E1316C">
        <w:rPr>
          <w:sz w:val="24"/>
          <w:szCs w:val="24"/>
        </w:rPr>
        <w:t>33.</w:t>
      </w:r>
      <w:r w:rsidRPr="00E1316C">
        <w:rPr>
          <w:sz w:val="24"/>
          <w:szCs w:val="24"/>
        </w:rPr>
        <w:tab/>
        <w:t xml:space="preserve">По итогам рассмотрения вопроса, указанного в </w:t>
      </w:r>
      <w:hyperlink w:anchor="sub_101623" w:history="1">
        <w:r w:rsidRPr="00E1316C">
          <w:rPr>
            <w:sz w:val="24"/>
            <w:szCs w:val="24"/>
          </w:rPr>
          <w:t>абзаце третьем подпункта «б» пункта 14</w:t>
        </w:r>
      </w:hyperlink>
      <w:r w:rsidRPr="00E1316C">
        <w:rPr>
          <w:sz w:val="24"/>
          <w:szCs w:val="24"/>
        </w:rPr>
        <w:t xml:space="preserve"> настоящего Положения, комиссия принимает одно из следующих решений:</w:t>
      </w:r>
    </w:p>
    <w:p w:rsidR="009318EF" w:rsidRPr="00E1316C" w:rsidRDefault="009318EF" w:rsidP="009318EF">
      <w:pPr>
        <w:pStyle w:val="af1"/>
        <w:ind w:firstLine="851"/>
        <w:rPr>
          <w:sz w:val="24"/>
          <w:szCs w:val="24"/>
        </w:rPr>
      </w:pPr>
      <w:bookmarkStart w:id="67" w:name="sub_10251"/>
      <w:bookmarkEnd w:id="66"/>
      <w:r w:rsidRPr="00E1316C">
        <w:rPr>
          <w:sz w:val="24"/>
          <w:szCs w:val="24"/>
        </w:rPr>
        <w:t>а)</w:t>
      </w:r>
      <w:r w:rsidRPr="00E1316C">
        <w:rPr>
          <w:sz w:val="24"/>
          <w:szCs w:val="24"/>
        </w:rPr>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318EF" w:rsidRPr="00E1316C" w:rsidRDefault="009318EF" w:rsidP="009318EF">
      <w:pPr>
        <w:pStyle w:val="af1"/>
        <w:ind w:firstLine="851"/>
        <w:rPr>
          <w:sz w:val="24"/>
          <w:szCs w:val="24"/>
        </w:rPr>
      </w:pPr>
      <w:bookmarkStart w:id="68" w:name="sub_10252"/>
      <w:bookmarkEnd w:id="67"/>
      <w:r w:rsidRPr="00E1316C">
        <w:rPr>
          <w:sz w:val="24"/>
          <w:szCs w:val="24"/>
        </w:rPr>
        <w:t>б)</w:t>
      </w:r>
      <w:r w:rsidRPr="00E1316C">
        <w:rPr>
          <w:sz w:val="24"/>
          <w:szCs w:val="24"/>
        </w:rPr>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9318EF" w:rsidRPr="00E1316C" w:rsidRDefault="009318EF" w:rsidP="009318EF">
      <w:pPr>
        <w:pStyle w:val="af1"/>
        <w:ind w:firstLine="851"/>
        <w:rPr>
          <w:sz w:val="24"/>
          <w:szCs w:val="24"/>
        </w:rPr>
      </w:pPr>
      <w:bookmarkStart w:id="69" w:name="sub_10253"/>
      <w:bookmarkEnd w:id="68"/>
      <w:r w:rsidRPr="00E1316C">
        <w:rPr>
          <w:sz w:val="24"/>
          <w:szCs w:val="24"/>
        </w:rPr>
        <w:t>в)</w:t>
      </w:r>
      <w:r w:rsidRPr="00E1316C">
        <w:rPr>
          <w:sz w:val="24"/>
          <w:szCs w:val="24"/>
        </w:rPr>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муниципальным служащему конкретную меру ответственности.</w:t>
      </w:r>
    </w:p>
    <w:bookmarkEnd w:id="69"/>
    <w:p w:rsidR="009318EF" w:rsidRPr="00E1316C" w:rsidRDefault="009318EF" w:rsidP="009318EF">
      <w:pPr>
        <w:pStyle w:val="af1"/>
        <w:ind w:firstLine="851"/>
        <w:rPr>
          <w:sz w:val="24"/>
          <w:szCs w:val="24"/>
        </w:rPr>
      </w:pPr>
      <w:r w:rsidRPr="00E1316C">
        <w:rPr>
          <w:sz w:val="24"/>
          <w:szCs w:val="24"/>
        </w:rPr>
        <w:t>34.</w:t>
      </w:r>
      <w:r w:rsidRPr="00E1316C">
        <w:rPr>
          <w:sz w:val="24"/>
          <w:szCs w:val="24"/>
        </w:rPr>
        <w:tab/>
        <w:t xml:space="preserve">По итогам рассмотрения вопроса, указанного в </w:t>
      </w:r>
      <w:hyperlink w:anchor="sub_10164" w:history="1">
        <w:r w:rsidRPr="00E1316C">
          <w:rPr>
            <w:sz w:val="24"/>
            <w:szCs w:val="24"/>
          </w:rPr>
          <w:t>подпункте «г» пункта 14</w:t>
        </w:r>
      </w:hyperlink>
      <w:r w:rsidRPr="00E1316C">
        <w:rPr>
          <w:sz w:val="24"/>
          <w:szCs w:val="24"/>
        </w:rPr>
        <w:t xml:space="preserve"> настоящего Положения, комиссия принимает одно из следующих решений:</w:t>
      </w:r>
    </w:p>
    <w:p w:rsidR="009318EF" w:rsidRPr="00E1316C" w:rsidRDefault="009318EF" w:rsidP="009318EF">
      <w:pPr>
        <w:pStyle w:val="af1"/>
        <w:ind w:firstLine="851"/>
        <w:rPr>
          <w:sz w:val="24"/>
          <w:szCs w:val="24"/>
        </w:rPr>
      </w:pPr>
      <w:bookmarkStart w:id="70" w:name="sub_12511"/>
      <w:r w:rsidRPr="00E1316C">
        <w:rPr>
          <w:sz w:val="24"/>
          <w:szCs w:val="24"/>
        </w:rPr>
        <w:t>а)</w:t>
      </w:r>
      <w:r w:rsidRPr="00E1316C">
        <w:rPr>
          <w:sz w:val="24"/>
          <w:szCs w:val="24"/>
        </w:rPr>
        <w:tab/>
        <w:t xml:space="preserve">признать, что сведения, представленные муниципальным служащим в соответствии с </w:t>
      </w:r>
      <w:hyperlink r:id="rId30" w:history="1">
        <w:r w:rsidRPr="00E1316C">
          <w:rPr>
            <w:sz w:val="24"/>
            <w:szCs w:val="24"/>
          </w:rPr>
          <w:t>частью 1 статьи 3</w:t>
        </w:r>
      </w:hyperlink>
      <w:r w:rsidRPr="00E1316C">
        <w:rPr>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318EF" w:rsidRPr="00E1316C" w:rsidRDefault="009318EF" w:rsidP="009318EF">
      <w:pPr>
        <w:pStyle w:val="af1"/>
        <w:ind w:firstLine="851"/>
        <w:rPr>
          <w:sz w:val="24"/>
          <w:szCs w:val="24"/>
        </w:rPr>
      </w:pPr>
      <w:bookmarkStart w:id="71" w:name="sub_12512"/>
      <w:bookmarkEnd w:id="70"/>
      <w:r w:rsidRPr="00E1316C">
        <w:rPr>
          <w:sz w:val="24"/>
          <w:szCs w:val="24"/>
        </w:rPr>
        <w:lastRenderedPageBreak/>
        <w:t>б)</w:t>
      </w:r>
      <w:r w:rsidRPr="00E1316C">
        <w:rPr>
          <w:sz w:val="24"/>
          <w:szCs w:val="24"/>
        </w:rPr>
        <w:tab/>
        <w:t xml:space="preserve">признать, что сведения, представленные муниципальным служащим в соответствии с </w:t>
      </w:r>
      <w:hyperlink r:id="rId31" w:history="1">
        <w:r w:rsidRPr="00E1316C">
          <w:rPr>
            <w:sz w:val="24"/>
            <w:szCs w:val="24"/>
          </w:rPr>
          <w:t>частью 1 статьи 3</w:t>
        </w:r>
      </w:hyperlink>
      <w:r w:rsidRPr="00E1316C">
        <w:rPr>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муниципальным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bookmarkEnd w:id="71"/>
    <w:p w:rsidR="009318EF" w:rsidRPr="00E1316C" w:rsidRDefault="009318EF" w:rsidP="009318EF">
      <w:pPr>
        <w:pStyle w:val="af1"/>
        <w:ind w:firstLine="851"/>
        <w:rPr>
          <w:sz w:val="24"/>
          <w:szCs w:val="24"/>
        </w:rPr>
      </w:pPr>
      <w:r w:rsidRPr="00E1316C">
        <w:rPr>
          <w:sz w:val="24"/>
          <w:szCs w:val="24"/>
        </w:rPr>
        <w:t>35.</w:t>
      </w:r>
      <w:r w:rsidRPr="00E1316C">
        <w:rPr>
          <w:sz w:val="24"/>
          <w:szCs w:val="24"/>
        </w:rPr>
        <w:tab/>
        <w:t xml:space="preserve">По итогам рассмотрения вопроса, указанного в </w:t>
      </w:r>
      <w:hyperlink w:anchor="sub_101624" w:history="1">
        <w:r w:rsidRPr="00E1316C">
          <w:rPr>
            <w:sz w:val="24"/>
            <w:szCs w:val="24"/>
          </w:rPr>
          <w:t>абзаце четвертом подпункта «б» пункта 1</w:t>
        </w:r>
      </w:hyperlink>
      <w:r w:rsidRPr="00E1316C">
        <w:rPr>
          <w:sz w:val="24"/>
          <w:szCs w:val="24"/>
        </w:rPr>
        <w:t>4 настоящего Положения, комиссия принимает одно из следующих решений:</w:t>
      </w:r>
    </w:p>
    <w:p w:rsidR="009318EF" w:rsidRPr="00E1316C" w:rsidRDefault="009318EF" w:rsidP="009318EF">
      <w:pPr>
        <w:pStyle w:val="af1"/>
        <w:ind w:firstLine="851"/>
        <w:rPr>
          <w:sz w:val="24"/>
          <w:szCs w:val="24"/>
        </w:rPr>
      </w:pPr>
      <w:bookmarkStart w:id="72" w:name="sub_12521"/>
      <w:r w:rsidRPr="00E1316C">
        <w:rPr>
          <w:sz w:val="24"/>
          <w:szCs w:val="24"/>
        </w:rPr>
        <w:t>а)</w:t>
      </w:r>
      <w:r w:rsidRPr="00E1316C">
        <w:rPr>
          <w:sz w:val="24"/>
          <w:szCs w:val="24"/>
        </w:rPr>
        <w:tab/>
        <w:t xml:space="preserve">признать, что обстоятельства, препятствующие выполнению требований </w:t>
      </w:r>
      <w:hyperlink r:id="rId32" w:history="1">
        <w:r w:rsidRPr="00E1316C">
          <w:rPr>
            <w:sz w:val="24"/>
            <w:szCs w:val="24"/>
          </w:rPr>
          <w:t>Федерального закона</w:t>
        </w:r>
      </w:hyperlink>
      <w:r w:rsidRPr="00E1316C">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318EF" w:rsidRPr="00E1316C" w:rsidRDefault="009318EF" w:rsidP="009318EF">
      <w:pPr>
        <w:pStyle w:val="af1"/>
        <w:ind w:firstLine="851"/>
        <w:rPr>
          <w:sz w:val="24"/>
          <w:szCs w:val="24"/>
        </w:rPr>
      </w:pPr>
      <w:bookmarkStart w:id="73" w:name="sub_12522"/>
      <w:bookmarkEnd w:id="72"/>
      <w:r w:rsidRPr="00E1316C">
        <w:rPr>
          <w:sz w:val="24"/>
          <w:szCs w:val="24"/>
        </w:rPr>
        <w:t>б)</w:t>
      </w:r>
      <w:r w:rsidRPr="00E1316C">
        <w:rPr>
          <w:sz w:val="24"/>
          <w:szCs w:val="24"/>
        </w:rPr>
        <w:tab/>
        <w:t xml:space="preserve">признать, что обстоятельства, препятствующие выполнению требований </w:t>
      </w:r>
      <w:hyperlink r:id="rId33" w:history="1">
        <w:r w:rsidRPr="00E1316C">
          <w:rPr>
            <w:sz w:val="24"/>
            <w:szCs w:val="24"/>
          </w:rPr>
          <w:t>Федерального закона</w:t>
        </w:r>
      </w:hyperlink>
      <w:r w:rsidRPr="00E1316C">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bookmarkEnd w:id="73"/>
    <w:p w:rsidR="009318EF" w:rsidRPr="00E1316C" w:rsidRDefault="009318EF" w:rsidP="009318EF">
      <w:pPr>
        <w:pStyle w:val="af1"/>
        <w:ind w:firstLine="851"/>
        <w:rPr>
          <w:sz w:val="24"/>
          <w:szCs w:val="24"/>
        </w:rPr>
      </w:pPr>
      <w:r w:rsidRPr="00E1316C">
        <w:rPr>
          <w:sz w:val="24"/>
          <w:szCs w:val="24"/>
        </w:rPr>
        <w:t>36.</w:t>
      </w:r>
      <w:r w:rsidRPr="00E1316C">
        <w:rPr>
          <w:sz w:val="24"/>
          <w:szCs w:val="24"/>
        </w:rPr>
        <w:tab/>
        <w:t xml:space="preserve">По итогам рассмотрения вопроса, указанного в </w:t>
      </w:r>
      <w:hyperlink r:id="rId34" w:history="1">
        <w:r w:rsidRPr="00E1316C">
          <w:rPr>
            <w:sz w:val="24"/>
            <w:szCs w:val="24"/>
          </w:rPr>
          <w:t>абзаце пятом подпункта «б» пункта 14</w:t>
        </w:r>
      </w:hyperlink>
      <w:r w:rsidRPr="00E1316C">
        <w:rPr>
          <w:sz w:val="24"/>
          <w:szCs w:val="24"/>
        </w:rPr>
        <w:t xml:space="preserve"> настоящего Положения, комиссия принимает одно из следующих решений:</w:t>
      </w:r>
    </w:p>
    <w:p w:rsidR="009318EF" w:rsidRPr="00E1316C" w:rsidRDefault="009318EF" w:rsidP="009318EF">
      <w:pPr>
        <w:pStyle w:val="af1"/>
        <w:ind w:firstLine="851"/>
        <w:rPr>
          <w:sz w:val="24"/>
          <w:szCs w:val="24"/>
        </w:rPr>
      </w:pPr>
      <w:bookmarkStart w:id="74" w:name="sub_12531"/>
      <w:r w:rsidRPr="00E1316C">
        <w:rPr>
          <w:sz w:val="24"/>
          <w:szCs w:val="24"/>
        </w:rPr>
        <w:t>а)</w:t>
      </w:r>
      <w:r w:rsidRPr="00E1316C">
        <w:rPr>
          <w:sz w:val="24"/>
          <w:szCs w:val="24"/>
        </w:rPr>
        <w:tab/>
        <w:t>признать, что при исполнении муниципальным служащим должностных обязанностей конфликт интересов отсутствует;</w:t>
      </w:r>
    </w:p>
    <w:p w:rsidR="009318EF" w:rsidRPr="00E1316C" w:rsidRDefault="009318EF" w:rsidP="009318EF">
      <w:pPr>
        <w:pStyle w:val="af1"/>
        <w:ind w:firstLine="851"/>
        <w:rPr>
          <w:sz w:val="24"/>
          <w:szCs w:val="24"/>
        </w:rPr>
      </w:pPr>
      <w:bookmarkStart w:id="75" w:name="sub_12532"/>
      <w:bookmarkEnd w:id="74"/>
      <w:r w:rsidRPr="00E1316C">
        <w:rPr>
          <w:sz w:val="24"/>
          <w:szCs w:val="24"/>
        </w:rPr>
        <w:t>б)</w:t>
      </w:r>
      <w:r w:rsidRPr="00E1316C">
        <w:rPr>
          <w:sz w:val="24"/>
          <w:szCs w:val="24"/>
        </w:rPr>
        <w:tab/>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9318EF" w:rsidRPr="00E1316C" w:rsidRDefault="009318EF" w:rsidP="009318EF">
      <w:pPr>
        <w:pStyle w:val="af1"/>
        <w:ind w:firstLine="851"/>
        <w:rPr>
          <w:sz w:val="24"/>
          <w:szCs w:val="24"/>
        </w:rPr>
      </w:pPr>
      <w:bookmarkStart w:id="76" w:name="sub_12533"/>
      <w:bookmarkEnd w:id="75"/>
      <w:r w:rsidRPr="00E1316C">
        <w:rPr>
          <w:sz w:val="24"/>
          <w:szCs w:val="24"/>
        </w:rPr>
        <w:t>в)</w:t>
      </w:r>
      <w:r w:rsidRPr="00E1316C">
        <w:rPr>
          <w:sz w:val="24"/>
          <w:szCs w:val="24"/>
        </w:rPr>
        <w:tab/>
        <w:t>признать, что муниципальным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муниципальным служащему конкретную меру ответственности.</w:t>
      </w:r>
    </w:p>
    <w:bookmarkEnd w:id="76"/>
    <w:p w:rsidR="009318EF" w:rsidRPr="00E1316C" w:rsidRDefault="009318EF" w:rsidP="009318EF">
      <w:pPr>
        <w:pStyle w:val="af1"/>
        <w:ind w:firstLine="851"/>
        <w:rPr>
          <w:sz w:val="24"/>
          <w:szCs w:val="24"/>
        </w:rPr>
      </w:pPr>
      <w:r w:rsidRPr="00E1316C">
        <w:rPr>
          <w:sz w:val="24"/>
          <w:szCs w:val="24"/>
        </w:rPr>
        <w:t>37.</w:t>
      </w:r>
      <w:r w:rsidRPr="00E1316C">
        <w:rPr>
          <w:sz w:val="24"/>
          <w:szCs w:val="24"/>
        </w:rPr>
        <w:tab/>
        <w:t xml:space="preserve">По итогам рассмотрения вопросов, указанных в </w:t>
      </w:r>
      <w:hyperlink w:anchor="sub_10161" w:history="1">
        <w:r w:rsidRPr="00E1316C">
          <w:rPr>
            <w:sz w:val="24"/>
            <w:szCs w:val="24"/>
          </w:rPr>
          <w:t>подпунктах «а»</w:t>
        </w:r>
      </w:hyperlink>
      <w:r w:rsidRPr="00E1316C">
        <w:rPr>
          <w:sz w:val="24"/>
          <w:szCs w:val="24"/>
        </w:rPr>
        <w:t xml:space="preserve">, </w:t>
      </w:r>
      <w:hyperlink w:anchor="sub_10162" w:history="1">
        <w:r w:rsidRPr="00E1316C">
          <w:rPr>
            <w:sz w:val="24"/>
            <w:szCs w:val="24"/>
          </w:rPr>
          <w:t>«б»</w:t>
        </w:r>
      </w:hyperlink>
      <w:r w:rsidRPr="00E1316C">
        <w:rPr>
          <w:sz w:val="24"/>
          <w:szCs w:val="24"/>
        </w:rPr>
        <w:t xml:space="preserve">, </w:t>
      </w:r>
      <w:hyperlink w:anchor="sub_10164" w:history="1">
        <w:r w:rsidRPr="00E1316C">
          <w:rPr>
            <w:sz w:val="24"/>
            <w:szCs w:val="24"/>
          </w:rPr>
          <w:t>«г»</w:t>
        </w:r>
      </w:hyperlink>
      <w:r w:rsidRPr="00E1316C">
        <w:rPr>
          <w:sz w:val="24"/>
          <w:szCs w:val="24"/>
        </w:rPr>
        <w:t xml:space="preserve"> и </w:t>
      </w:r>
      <w:hyperlink w:anchor="sub_10165" w:history="1">
        <w:r w:rsidRPr="00E1316C">
          <w:rPr>
            <w:sz w:val="24"/>
            <w:szCs w:val="24"/>
          </w:rPr>
          <w:t>«д» пункта 14</w:t>
        </w:r>
      </w:hyperlink>
      <w:r w:rsidRPr="00E1316C">
        <w:rPr>
          <w:sz w:val="24"/>
          <w:szCs w:val="24"/>
        </w:rPr>
        <w:t xml:space="preserve"> настоящего Положения, и при наличии к тому оснований комиссия может принять иное решение, чем это предусмотрено </w:t>
      </w:r>
      <w:hyperlink w:anchor="sub_1022" w:history="1">
        <w:r w:rsidRPr="00E1316C">
          <w:rPr>
            <w:sz w:val="24"/>
            <w:szCs w:val="24"/>
          </w:rPr>
          <w:t>пунктами 30 - 33</w:t>
        </w:r>
      </w:hyperlink>
      <w:r w:rsidRPr="00E1316C">
        <w:rPr>
          <w:sz w:val="24"/>
          <w:szCs w:val="24"/>
        </w:rPr>
        <w:t xml:space="preserve">, </w:t>
      </w:r>
      <w:hyperlink w:anchor="sub_1251" w:history="1">
        <w:r w:rsidRPr="00E1316C">
          <w:rPr>
            <w:sz w:val="24"/>
            <w:szCs w:val="24"/>
          </w:rPr>
          <w:t>34 - 36</w:t>
        </w:r>
      </w:hyperlink>
      <w:r w:rsidRPr="00E1316C">
        <w:rPr>
          <w:sz w:val="24"/>
          <w:szCs w:val="24"/>
        </w:rPr>
        <w:t xml:space="preserve"> и </w:t>
      </w:r>
      <w:hyperlink w:anchor="sub_10261" w:history="1">
        <w:r w:rsidRPr="00E1316C">
          <w:rPr>
            <w:sz w:val="24"/>
            <w:szCs w:val="24"/>
          </w:rPr>
          <w:t>38</w:t>
        </w:r>
      </w:hyperlink>
      <w:r w:rsidRPr="00E1316C">
        <w:rPr>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9318EF" w:rsidRPr="00E1316C" w:rsidRDefault="009318EF" w:rsidP="009318EF">
      <w:pPr>
        <w:pStyle w:val="af1"/>
        <w:ind w:firstLine="851"/>
        <w:rPr>
          <w:sz w:val="24"/>
          <w:szCs w:val="24"/>
        </w:rPr>
      </w:pPr>
      <w:r w:rsidRPr="00E1316C">
        <w:rPr>
          <w:sz w:val="24"/>
          <w:szCs w:val="24"/>
        </w:rPr>
        <w:t>38.</w:t>
      </w:r>
      <w:r w:rsidRPr="00E1316C">
        <w:rPr>
          <w:sz w:val="24"/>
          <w:szCs w:val="24"/>
        </w:rPr>
        <w:tab/>
        <w:t xml:space="preserve">По итогам рассмотрения вопроса, указанного в </w:t>
      </w:r>
      <w:hyperlink w:anchor="sub_10165" w:history="1">
        <w:r w:rsidRPr="00E1316C">
          <w:rPr>
            <w:sz w:val="24"/>
            <w:szCs w:val="24"/>
          </w:rPr>
          <w:t>подпункте «д» пункта 14</w:t>
        </w:r>
      </w:hyperlink>
      <w:r w:rsidRPr="00E1316C">
        <w:rPr>
          <w:sz w:val="24"/>
          <w:szCs w:val="24"/>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9318EF" w:rsidRPr="00E1316C" w:rsidRDefault="009318EF" w:rsidP="009318EF">
      <w:pPr>
        <w:pStyle w:val="af1"/>
        <w:ind w:firstLine="851"/>
        <w:rPr>
          <w:sz w:val="24"/>
          <w:szCs w:val="24"/>
        </w:rPr>
      </w:pPr>
      <w:bookmarkStart w:id="77" w:name="sub_2611"/>
      <w:r w:rsidRPr="00E1316C">
        <w:rPr>
          <w:sz w:val="24"/>
          <w:szCs w:val="24"/>
        </w:rPr>
        <w:t>а)</w:t>
      </w:r>
      <w:r w:rsidRPr="00E1316C">
        <w:rPr>
          <w:sz w:val="24"/>
          <w:szCs w:val="24"/>
        </w:rPr>
        <w:tab/>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318EF" w:rsidRPr="00E1316C" w:rsidRDefault="009318EF" w:rsidP="009318EF">
      <w:pPr>
        <w:pStyle w:val="af1"/>
        <w:ind w:firstLine="851"/>
        <w:rPr>
          <w:sz w:val="24"/>
          <w:szCs w:val="24"/>
        </w:rPr>
      </w:pPr>
      <w:bookmarkStart w:id="78" w:name="sub_2612"/>
      <w:bookmarkEnd w:id="77"/>
      <w:r w:rsidRPr="00E1316C">
        <w:rPr>
          <w:sz w:val="24"/>
          <w:szCs w:val="24"/>
        </w:rPr>
        <w:lastRenderedPageBreak/>
        <w:t>б)</w:t>
      </w:r>
      <w:r w:rsidRPr="00E1316C">
        <w:rPr>
          <w:sz w:val="24"/>
          <w:szCs w:val="24"/>
        </w:rPr>
        <w:tab/>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5" w:history="1">
        <w:r w:rsidRPr="00E1316C">
          <w:rPr>
            <w:sz w:val="24"/>
            <w:szCs w:val="24"/>
          </w:rPr>
          <w:t>статьи 12</w:t>
        </w:r>
      </w:hyperlink>
      <w:r w:rsidRPr="00E1316C">
        <w:rPr>
          <w:sz w:val="24"/>
          <w:szCs w:val="24"/>
        </w:rPr>
        <w:t xml:space="preserve"> Федерального закона от 25 декабря 2008 г. №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9318EF" w:rsidRPr="00E1316C" w:rsidRDefault="009318EF" w:rsidP="009318EF">
      <w:pPr>
        <w:pStyle w:val="af1"/>
        <w:ind w:firstLine="851"/>
        <w:rPr>
          <w:sz w:val="24"/>
          <w:szCs w:val="24"/>
        </w:rPr>
      </w:pPr>
      <w:bookmarkStart w:id="79" w:name="sub_1027"/>
      <w:bookmarkEnd w:id="78"/>
      <w:r w:rsidRPr="00E1316C">
        <w:rPr>
          <w:sz w:val="24"/>
          <w:szCs w:val="24"/>
        </w:rPr>
        <w:t>39.</w:t>
      </w:r>
      <w:r w:rsidRPr="00E1316C">
        <w:rPr>
          <w:sz w:val="24"/>
          <w:szCs w:val="24"/>
        </w:rPr>
        <w:tab/>
        <w:t xml:space="preserve">По итогам рассмотрения вопроса, предусмотренного </w:t>
      </w:r>
      <w:hyperlink w:anchor="sub_10163" w:history="1">
        <w:r w:rsidRPr="00E1316C">
          <w:rPr>
            <w:sz w:val="24"/>
            <w:szCs w:val="24"/>
          </w:rPr>
          <w:t>подпунктом «в» пункта 14</w:t>
        </w:r>
      </w:hyperlink>
      <w:r w:rsidRPr="00E1316C">
        <w:rPr>
          <w:sz w:val="24"/>
          <w:szCs w:val="24"/>
        </w:rPr>
        <w:t xml:space="preserve"> настоящего Положения, комиссия принимает соответствующее решение.</w:t>
      </w:r>
    </w:p>
    <w:p w:rsidR="009318EF" w:rsidRPr="00E1316C" w:rsidRDefault="009318EF" w:rsidP="009318EF">
      <w:pPr>
        <w:pStyle w:val="af1"/>
        <w:ind w:firstLine="851"/>
        <w:rPr>
          <w:sz w:val="24"/>
          <w:szCs w:val="24"/>
        </w:rPr>
      </w:pPr>
      <w:bookmarkStart w:id="80" w:name="sub_1028"/>
      <w:bookmarkEnd w:id="79"/>
      <w:r w:rsidRPr="00E1316C">
        <w:rPr>
          <w:sz w:val="24"/>
          <w:szCs w:val="24"/>
        </w:rPr>
        <w:t>40.</w:t>
      </w:r>
      <w:r w:rsidRPr="00E1316C">
        <w:rPr>
          <w:sz w:val="24"/>
          <w:szCs w:val="24"/>
        </w:rPr>
        <w:tab/>
        <w:t>Для исполнения решений комиссии могут быть подготовлены проекты муниципальных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9318EF" w:rsidRPr="00E1316C" w:rsidRDefault="009318EF" w:rsidP="009318EF">
      <w:pPr>
        <w:pStyle w:val="af1"/>
        <w:ind w:firstLine="851"/>
        <w:rPr>
          <w:sz w:val="24"/>
          <w:szCs w:val="24"/>
        </w:rPr>
      </w:pPr>
      <w:bookmarkStart w:id="81" w:name="sub_1029"/>
      <w:bookmarkEnd w:id="80"/>
      <w:r w:rsidRPr="00E1316C">
        <w:rPr>
          <w:sz w:val="24"/>
          <w:szCs w:val="24"/>
        </w:rPr>
        <w:t>41.</w:t>
      </w:r>
      <w:r w:rsidRPr="00E1316C">
        <w:rPr>
          <w:sz w:val="24"/>
          <w:szCs w:val="24"/>
        </w:rPr>
        <w:tab/>
        <w:t xml:space="preserve">Решения комиссии по вопросам, указанным в </w:t>
      </w:r>
      <w:hyperlink w:anchor="sub_1016" w:history="1">
        <w:r w:rsidRPr="00E1316C">
          <w:rPr>
            <w:sz w:val="24"/>
            <w:szCs w:val="24"/>
          </w:rPr>
          <w:t>пункте 14</w:t>
        </w:r>
      </w:hyperlink>
      <w:r w:rsidRPr="00E1316C">
        <w:rPr>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318EF" w:rsidRPr="00E1316C" w:rsidRDefault="009318EF" w:rsidP="009318EF">
      <w:pPr>
        <w:pStyle w:val="af1"/>
        <w:ind w:firstLine="851"/>
        <w:rPr>
          <w:sz w:val="24"/>
          <w:szCs w:val="24"/>
        </w:rPr>
      </w:pPr>
      <w:bookmarkStart w:id="82" w:name="sub_1030"/>
      <w:bookmarkEnd w:id="81"/>
      <w:r w:rsidRPr="00E1316C">
        <w:rPr>
          <w:sz w:val="24"/>
          <w:szCs w:val="24"/>
        </w:rPr>
        <w:t>42.</w:t>
      </w:r>
      <w:r w:rsidRPr="00E1316C">
        <w:rPr>
          <w:sz w:val="24"/>
          <w:szCs w:val="24"/>
        </w:rPr>
        <w:tab/>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sub_101622" w:history="1">
        <w:r w:rsidRPr="00E1316C">
          <w:rPr>
            <w:sz w:val="24"/>
            <w:szCs w:val="24"/>
          </w:rPr>
          <w:t>абзаце втором подпункта «б» пункта 14</w:t>
        </w:r>
      </w:hyperlink>
      <w:r w:rsidRPr="00E1316C">
        <w:rPr>
          <w:sz w:val="24"/>
          <w:szCs w:val="24"/>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9318EF" w:rsidRPr="00E1316C" w:rsidRDefault="009318EF" w:rsidP="009318EF">
      <w:pPr>
        <w:pStyle w:val="af1"/>
        <w:ind w:firstLine="851"/>
        <w:rPr>
          <w:sz w:val="24"/>
          <w:szCs w:val="24"/>
        </w:rPr>
      </w:pPr>
      <w:bookmarkStart w:id="83" w:name="sub_10310"/>
      <w:bookmarkEnd w:id="82"/>
      <w:r w:rsidRPr="00E1316C">
        <w:rPr>
          <w:sz w:val="24"/>
          <w:szCs w:val="24"/>
        </w:rPr>
        <w:t>43.</w:t>
      </w:r>
      <w:r w:rsidRPr="00E1316C">
        <w:rPr>
          <w:sz w:val="24"/>
          <w:szCs w:val="24"/>
        </w:rPr>
        <w:tab/>
        <w:t>В протоколе заседания комиссии указываются:</w:t>
      </w:r>
    </w:p>
    <w:p w:rsidR="009318EF" w:rsidRPr="00E1316C" w:rsidRDefault="009318EF" w:rsidP="009318EF">
      <w:pPr>
        <w:pStyle w:val="af1"/>
        <w:ind w:firstLine="851"/>
        <w:rPr>
          <w:sz w:val="24"/>
          <w:szCs w:val="24"/>
        </w:rPr>
      </w:pPr>
      <w:bookmarkStart w:id="84" w:name="sub_10311"/>
      <w:bookmarkEnd w:id="83"/>
      <w:r w:rsidRPr="00E1316C">
        <w:rPr>
          <w:sz w:val="24"/>
          <w:szCs w:val="24"/>
        </w:rPr>
        <w:t>а)</w:t>
      </w:r>
      <w:r w:rsidRPr="00E1316C">
        <w:rPr>
          <w:sz w:val="24"/>
          <w:szCs w:val="24"/>
        </w:rPr>
        <w:tab/>
        <w:t>дата заседания комиссии, фамилии, имена, отчества членов комиссии и других лиц, присутствующих на заседании;</w:t>
      </w:r>
    </w:p>
    <w:p w:rsidR="009318EF" w:rsidRPr="00E1316C" w:rsidRDefault="009318EF" w:rsidP="009318EF">
      <w:pPr>
        <w:pStyle w:val="af1"/>
        <w:ind w:firstLine="851"/>
        <w:rPr>
          <w:sz w:val="24"/>
          <w:szCs w:val="24"/>
        </w:rPr>
      </w:pPr>
      <w:bookmarkStart w:id="85" w:name="sub_10312"/>
      <w:bookmarkEnd w:id="84"/>
      <w:r w:rsidRPr="00E1316C">
        <w:rPr>
          <w:sz w:val="24"/>
          <w:szCs w:val="24"/>
        </w:rPr>
        <w:t>б)</w:t>
      </w:r>
      <w:r w:rsidRPr="00E1316C">
        <w:rPr>
          <w:sz w:val="24"/>
          <w:szCs w:val="24"/>
        </w:rPr>
        <w:tab/>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318EF" w:rsidRPr="00E1316C" w:rsidRDefault="009318EF" w:rsidP="009318EF">
      <w:pPr>
        <w:pStyle w:val="af1"/>
        <w:ind w:firstLine="851"/>
        <w:rPr>
          <w:sz w:val="24"/>
          <w:szCs w:val="24"/>
        </w:rPr>
      </w:pPr>
      <w:bookmarkStart w:id="86" w:name="sub_10313"/>
      <w:bookmarkEnd w:id="85"/>
      <w:r w:rsidRPr="00E1316C">
        <w:rPr>
          <w:sz w:val="24"/>
          <w:szCs w:val="24"/>
        </w:rPr>
        <w:t>в)</w:t>
      </w:r>
      <w:r w:rsidRPr="00E1316C">
        <w:rPr>
          <w:sz w:val="24"/>
          <w:szCs w:val="24"/>
        </w:rPr>
        <w:tab/>
        <w:t>предъявляемые к муниципальным служащему претензии, материалы, на которых они основываются;</w:t>
      </w:r>
    </w:p>
    <w:p w:rsidR="009318EF" w:rsidRPr="00E1316C" w:rsidRDefault="009318EF" w:rsidP="009318EF">
      <w:pPr>
        <w:pStyle w:val="af1"/>
        <w:ind w:firstLine="851"/>
        <w:rPr>
          <w:sz w:val="24"/>
          <w:szCs w:val="24"/>
        </w:rPr>
      </w:pPr>
      <w:bookmarkStart w:id="87" w:name="sub_10314"/>
      <w:bookmarkEnd w:id="86"/>
      <w:r w:rsidRPr="00E1316C">
        <w:rPr>
          <w:sz w:val="24"/>
          <w:szCs w:val="24"/>
        </w:rPr>
        <w:t>г)</w:t>
      </w:r>
      <w:r w:rsidRPr="00E1316C">
        <w:rPr>
          <w:sz w:val="24"/>
          <w:szCs w:val="24"/>
        </w:rPr>
        <w:tab/>
        <w:t>содержание пояснений муниципального служащего и других лиц по существу предъявляемых претензий;</w:t>
      </w:r>
    </w:p>
    <w:p w:rsidR="009318EF" w:rsidRPr="00E1316C" w:rsidRDefault="009318EF" w:rsidP="009318EF">
      <w:pPr>
        <w:pStyle w:val="af1"/>
        <w:ind w:firstLine="851"/>
        <w:rPr>
          <w:sz w:val="24"/>
          <w:szCs w:val="24"/>
        </w:rPr>
      </w:pPr>
      <w:bookmarkStart w:id="88" w:name="sub_10315"/>
      <w:bookmarkEnd w:id="87"/>
      <w:r w:rsidRPr="00E1316C">
        <w:rPr>
          <w:sz w:val="24"/>
          <w:szCs w:val="24"/>
        </w:rPr>
        <w:t>д)</w:t>
      </w:r>
      <w:r w:rsidRPr="00E1316C">
        <w:rPr>
          <w:sz w:val="24"/>
          <w:szCs w:val="24"/>
        </w:rPr>
        <w:tab/>
        <w:t>фамилии, имена, отчества выступивших на заседании лиц и краткое изложение их выступлений;</w:t>
      </w:r>
    </w:p>
    <w:p w:rsidR="009318EF" w:rsidRPr="00E1316C" w:rsidRDefault="009318EF" w:rsidP="009318EF">
      <w:pPr>
        <w:pStyle w:val="af1"/>
        <w:ind w:firstLine="851"/>
        <w:rPr>
          <w:sz w:val="24"/>
          <w:szCs w:val="24"/>
        </w:rPr>
      </w:pPr>
      <w:bookmarkStart w:id="89" w:name="sub_10316"/>
      <w:bookmarkEnd w:id="88"/>
      <w:r w:rsidRPr="00E1316C">
        <w:rPr>
          <w:sz w:val="24"/>
          <w:szCs w:val="24"/>
        </w:rPr>
        <w:t>е)</w:t>
      </w:r>
      <w:r w:rsidRPr="00E1316C">
        <w:rPr>
          <w:sz w:val="24"/>
          <w:szCs w:val="24"/>
        </w:rPr>
        <w:tab/>
        <w:t>источник информации, содержащей основания для проведения заседания комиссии, дата поступления информации в орган местного самоуправления;</w:t>
      </w:r>
    </w:p>
    <w:p w:rsidR="009318EF" w:rsidRPr="00E1316C" w:rsidRDefault="009318EF" w:rsidP="009318EF">
      <w:pPr>
        <w:pStyle w:val="af1"/>
        <w:ind w:firstLine="851"/>
        <w:rPr>
          <w:sz w:val="24"/>
          <w:szCs w:val="24"/>
        </w:rPr>
      </w:pPr>
      <w:bookmarkStart w:id="90" w:name="sub_10317"/>
      <w:bookmarkEnd w:id="89"/>
      <w:r w:rsidRPr="00E1316C">
        <w:rPr>
          <w:sz w:val="24"/>
          <w:szCs w:val="24"/>
        </w:rPr>
        <w:t>ж)</w:t>
      </w:r>
      <w:r w:rsidRPr="00E1316C">
        <w:rPr>
          <w:sz w:val="24"/>
          <w:szCs w:val="24"/>
        </w:rPr>
        <w:tab/>
        <w:t>другие сведения;</w:t>
      </w:r>
    </w:p>
    <w:p w:rsidR="009318EF" w:rsidRPr="00E1316C" w:rsidRDefault="009318EF" w:rsidP="009318EF">
      <w:pPr>
        <w:pStyle w:val="af1"/>
        <w:ind w:firstLine="851"/>
        <w:rPr>
          <w:sz w:val="24"/>
          <w:szCs w:val="24"/>
        </w:rPr>
      </w:pPr>
      <w:bookmarkStart w:id="91" w:name="sub_10318"/>
      <w:bookmarkEnd w:id="90"/>
      <w:r w:rsidRPr="00E1316C">
        <w:rPr>
          <w:sz w:val="24"/>
          <w:szCs w:val="24"/>
        </w:rPr>
        <w:t>з)</w:t>
      </w:r>
      <w:r w:rsidRPr="00E1316C">
        <w:rPr>
          <w:sz w:val="24"/>
          <w:szCs w:val="24"/>
        </w:rPr>
        <w:tab/>
        <w:t>результаты голосования;</w:t>
      </w:r>
    </w:p>
    <w:p w:rsidR="009318EF" w:rsidRPr="00E1316C" w:rsidRDefault="009318EF" w:rsidP="009318EF">
      <w:pPr>
        <w:pStyle w:val="af1"/>
        <w:ind w:firstLine="851"/>
        <w:rPr>
          <w:sz w:val="24"/>
          <w:szCs w:val="24"/>
        </w:rPr>
      </w:pPr>
      <w:bookmarkStart w:id="92" w:name="sub_10319"/>
      <w:bookmarkEnd w:id="91"/>
      <w:r w:rsidRPr="00E1316C">
        <w:rPr>
          <w:sz w:val="24"/>
          <w:szCs w:val="24"/>
        </w:rPr>
        <w:t>и)</w:t>
      </w:r>
      <w:r w:rsidRPr="00E1316C">
        <w:rPr>
          <w:sz w:val="24"/>
          <w:szCs w:val="24"/>
        </w:rPr>
        <w:tab/>
        <w:t>решение и обоснование его принятия.</w:t>
      </w:r>
    </w:p>
    <w:p w:rsidR="009318EF" w:rsidRPr="00E1316C" w:rsidRDefault="009318EF" w:rsidP="009318EF">
      <w:pPr>
        <w:pStyle w:val="af1"/>
        <w:ind w:firstLine="851"/>
        <w:rPr>
          <w:sz w:val="24"/>
          <w:szCs w:val="24"/>
        </w:rPr>
      </w:pPr>
      <w:bookmarkStart w:id="93" w:name="sub_10320"/>
      <w:bookmarkEnd w:id="92"/>
      <w:r w:rsidRPr="00E1316C">
        <w:rPr>
          <w:sz w:val="24"/>
          <w:szCs w:val="24"/>
        </w:rPr>
        <w:t>44.</w:t>
      </w:r>
      <w:r w:rsidRPr="00E1316C">
        <w:rPr>
          <w:sz w:val="24"/>
          <w:szCs w:val="24"/>
        </w:rPr>
        <w:tab/>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bookmarkEnd w:id="93"/>
    <w:p w:rsidR="009318EF" w:rsidRPr="00E1316C" w:rsidRDefault="009318EF" w:rsidP="009318EF">
      <w:pPr>
        <w:pStyle w:val="af1"/>
        <w:ind w:firstLine="851"/>
        <w:rPr>
          <w:sz w:val="24"/>
          <w:szCs w:val="24"/>
        </w:rPr>
      </w:pPr>
      <w:r w:rsidRPr="00E1316C">
        <w:rPr>
          <w:sz w:val="24"/>
          <w:szCs w:val="24"/>
        </w:rPr>
        <w:t>45.</w:t>
      </w:r>
      <w:r w:rsidRPr="00E1316C">
        <w:rPr>
          <w:sz w:val="24"/>
          <w:szCs w:val="24"/>
        </w:rPr>
        <w:tab/>
        <w:t>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9318EF" w:rsidRPr="00E1316C" w:rsidRDefault="009318EF" w:rsidP="009318EF">
      <w:pPr>
        <w:pStyle w:val="af1"/>
        <w:ind w:firstLine="851"/>
        <w:rPr>
          <w:sz w:val="24"/>
          <w:szCs w:val="24"/>
        </w:rPr>
      </w:pPr>
      <w:bookmarkStart w:id="94" w:name="sub_1034"/>
      <w:r w:rsidRPr="00E1316C">
        <w:rPr>
          <w:sz w:val="24"/>
          <w:szCs w:val="24"/>
        </w:rPr>
        <w:t>46.</w:t>
      </w:r>
      <w:r w:rsidRPr="00E1316C">
        <w:rPr>
          <w:sz w:val="24"/>
          <w:szCs w:val="24"/>
        </w:rPr>
        <w:tab/>
        <w:t xml:space="preserve">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w:t>
      </w:r>
      <w:r w:rsidRPr="00E1316C">
        <w:rPr>
          <w:sz w:val="24"/>
          <w:szCs w:val="24"/>
        </w:rPr>
        <w:lastRenderedPageBreak/>
        <w:t>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9318EF" w:rsidRPr="00E1316C" w:rsidRDefault="009318EF" w:rsidP="009318EF">
      <w:pPr>
        <w:pStyle w:val="af1"/>
        <w:ind w:firstLine="851"/>
        <w:rPr>
          <w:sz w:val="24"/>
          <w:szCs w:val="24"/>
        </w:rPr>
      </w:pPr>
      <w:bookmarkStart w:id="95" w:name="sub_1035"/>
      <w:bookmarkEnd w:id="94"/>
      <w:r w:rsidRPr="00E1316C">
        <w:rPr>
          <w:sz w:val="24"/>
          <w:szCs w:val="24"/>
        </w:rPr>
        <w:t>47.</w:t>
      </w:r>
      <w:r w:rsidRPr="00E1316C">
        <w:rPr>
          <w:sz w:val="24"/>
          <w:szCs w:val="24"/>
        </w:rPr>
        <w:tab/>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9318EF" w:rsidRPr="00E1316C" w:rsidRDefault="009318EF" w:rsidP="009318EF">
      <w:pPr>
        <w:pStyle w:val="af1"/>
        <w:ind w:firstLine="851"/>
        <w:rPr>
          <w:sz w:val="24"/>
          <w:szCs w:val="24"/>
        </w:rPr>
      </w:pPr>
      <w:bookmarkStart w:id="96" w:name="sub_1036"/>
      <w:bookmarkEnd w:id="95"/>
      <w:r w:rsidRPr="00E1316C">
        <w:rPr>
          <w:sz w:val="24"/>
          <w:szCs w:val="24"/>
        </w:rPr>
        <w:t>48.</w:t>
      </w:r>
      <w:r w:rsidRPr="00E1316C">
        <w:rPr>
          <w:sz w:val="24"/>
          <w:szCs w:val="24"/>
        </w:rPr>
        <w:tab/>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318EF" w:rsidRPr="00E1316C" w:rsidRDefault="009318EF" w:rsidP="009318EF">
      <w:pPr>
        <w:pStyle w:val="af1"/>
        <w:ind w:firstLine="851"/>
        <w:rPr>
          <w:sz w:val="24"/>
          <w:szCs w:val="24"/>
        </w:rPr>
      </w:pPr>
      <w:bookmarkStart w:id="97" w:name="sub_1037"/>
      <w:bookmarkEnd w:id="96"/>
      <w:r w:rsidRPr="00E1316C">
        <w:rPr>
          <w:sz w:val="24"/>
          <w:szCs w:val="24"/>
        </w:rPr>
        <w:t>49.</w:t>
      </w:r>
      <w:r w:rsidRPr="00E1316C">
        <w:rPr>
          <w:sz w:val="24"/>
          <w:szCs w:val="24"/>
        </w:rPr>
        <w:tab/>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bookmarkEnd w:id="97"/>
    <w:p w:rsidR="009318EF" w:rsidRPr="00E1316C" w:rsidRDefault="009318EF" w:rsidP="009318EF">
      <w:pPr>
        <w:pStyle w:val="af1"/>
        <w:ind w:firstLine="851"/>
        <w:rPr>
          <w:sz w:val="24"/>
          <w:szCs w:val="24"/>
        </w:rPr>
      </w:pPr>
      <w:r w:rsidRPr="00E1316C">
        <w:rPr>
          <w:sz w:val="24"/>
          <w:szCs w:val="24"/>
        </w:rPr>
        <w:t>50.</w:t>
      </w:r>
      <w:r w:rsidRPr="00E1316C">
        <w:rPr>
          <w:sz w:val="24"/>
          <w:szCs w:val="24"/>
        </w:rPr>
        <w:tab/>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sub_101622" w:history="1">
        <w:r w:rsidRPr="00E1316C">
          <w:rPr>
            <w:sz w:val="24"/>
            <w:szCs w:val="24"/>
          </w:rPr>
          <w:t>абзаце втором подпункта «б» пункта 16</w:t>
        </w:r>
      </w:hyperlink>
      <w:r w:rsidRPr="00E1316C">
        <w:rPr>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318EF" w:rsidRPr="00E1316C" w:rsidRDefault="009318EF" w:rsidP="009318EF">
      <w:pPr>
        <w:pStyle w:val="af1"/>
        <w:ind w:firstLine="851"/>
        <w:rPr>
          <w:sz w:val="24"/>
          <w:szCs w:val="24"/>
        </w:rPr>
      </w:pPr>
      <w:bookmarkStart w:id="98" w:name="sub_1038"/>
      <w:r w:rsidRPr="00E1316C">
        <w:rPr>
          <w:sz w:val="24"/>
          <w:szCs w:val="24"/>
        </w:rPr>
        <w:t>51.</w:t>
      </w:r>
      <w:r w:rsidRPr="00E1316C">
        <w:rPr>
          <w:sz w:val="24"/>
          <w:szCs w:val="24"/>
        </w:rPr>
        <w:tab/>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администрации ЗГМО (должностным лицом кадровой службы органа местного самоуправления, ответственными за работу по профилактике коррупционных и иных правонарушений).</w:t>
      </w:r>
    </w:p>
    <w:bookmarkEnd w:id="98"/>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p w:rsidR="009318EF" w:rsidRDefault="009318EF" w:rsidP="009318EF">
      <w:pPr>
        <w:autoSpaceDE w:val="0"/>
        <w:autoSpaceDN w:val="0"/>
        <w:adjustRightInd w:val="0"/>
        <w:rPr>
          <w:rFonts w:ascii="Arial" w:eastAsiaTheme="minorHAnsi" w:hAnsi="Arial" w:cs="Arial"/>
          <w:lang w:eastAsia="en-US"/>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5066"/>
      </w:tblGrid>
      <w:tr w:rsidR="009318EF" w:rsidTr="006D7A34">
        <w:tc>
          <w:tcPr>
            <w:tcW w:w="2353" w:type="pct"/>
          </w:tcPr>
          <w:p w:rsidR="009318EF" w:rsidRDefault="009318EF" w:rsidP="006D7A34">
            <w:pPr>
              <w:spacing w:before="100" w:beforeAutospacing="1" w:after="100" w:afterAutospacing="1"/>
              <w:rPr>
                <w:rFonts w:ascii="Verdana" w:hAnsi="Verdana"/>
                <w:color w:val="052635"/>
                <w:sz w:val="19"/>
                <w:szCs w:val="19"/>
              </w:rPr>
            </w:pPr>
          </w:p>
        </w:tc>
        <w:tc>
          <w:tcPr>
            <w:tcW w:w="2647" w:type="pct"/>
          </w:tcPr>
          <w:p w:rsidR="009318EF" w:rsidRPr="00C02D7F" w:rsidRDefault="009318EF" w:rsidP="006D7A34">
            <w:pPr>
              <w:pStyle w:val="af1"/>
              <w:jc w:val="right"/>
              <w:rPr>
                <w:b/>
                <w:sz w:val="24"/>
                <w:szCs w:val="24"/>
              </w:rPr>
            </w:pPr>
            <w:r w:rsidRPr="00C02D7F">
              <w:rPr>
                <w:b/>
                <w:sz w:val="24"/>
                <w:szCs w:val="24"/>
              </w:rPr>
              <w:t>Приложение 1</w:t>
            </w:r>
          </w:p>
          <w:p w:rsidR="009318EF" w:rsidRDefault="009318EF" w:rsidP="006D7A34">
            <w:pPr>
              <w:pStyle w:val="af1"/>
              <w:jc w:val="right"/>
              <w:rPr>
                <w:rStyle w:val="130"/>
                <w:sz w:val="23"/>
                <w:szCs w:val="23"/>
              </w:rPr>
            </w:pPr>
            <w:r w:rsidRPr="00C02D7F">
              <w:rPr>
                <w:sz w:val="23"/>
                <w:szCs w:val="23"/>
              </w:rPr>
              <w:t xml:space="preserve">к Положению </w:t>
            </w:r>
            <w:r w:rsidRPr="00C02D7F">
              <w:rPr>
                <w:rStyle w:val="130"/>
                <w:sz w:val="23"/>
                <w:szCs w:val="23"/>
              </w:rPr>
              <w:t>о комиссии по соблюдению требований к служебному поведению и урегулированию конфликта интересов на муниципальной службе в администрации ЗГМО</w:t>
            </w:r>
          </w:p>
          <w:p w:rsidR="009318EF" w:rsidRPr="00C02D7F" w:rsidRDefault="009318EF" w:rsidP="006D7A34">
            <w:pPr>
              <w:pStyle w:val="af1"/>
              <w:jc w:val="right"/>
              <w:rPr>
                <w:sz w:val="20"/>
              </w:rPr>
            </w:pPr>
          </w:p>
        </w:tc>
      </w:tr>
      <w:tr w:rsidR="009318EF" w:rsidTr="006D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3" w:type="pct"/>
            <w:tcBorders>
              <w:top w:val="nil"/>
              <w:left w:val="nil"/>
              <w:bottom w:val="nil"/>
              <w:right w:val="nil"/>
            </w:tcBorders>
          </w:tcPr>
          <w:p w:rsidR="009318EF" w:rsidRDefault="009318EF" w:rsidP="006D7A34">
            <w:pPr>
              <w:spacing w:before="100" w:beforeAutospacing="1" w:after="100" w:afterAutospacing="1"/>
              <w:rPr>
                <w:rFonts w:ascii="Verdana" w:hAnsi="Verdana"/>
                <w:color w:val="052635"/>
                <w:sz w:val="19"/>
                <w:szCs w:val="19"/>
              </w:rPr>
            </w:pPr>
          </w:p>
        </w:tc>
        <w:tc>
          <w:tcPr>
            <w:tcW w:w="2647" w:type="pct"/>
            <w:tcBorders>
              <w:top w:val="nil"/>
              <w:left w:val="nil"/>
              <w:bottom w:val="nil"/>
              <w:right w:val="nil"/>
            </w:tcBorders>
          </w:tcPr>
          <w:p w:rsidR="009318EF" w:rsidRPr="00C02D7F" w:rsidRDefault="009318EF" w:rsidP="006D7A34">
            <w:pPr>
              <w:pStyle w:val="af1"/>
              <w:jc w:val="right"/>
              <w:rPr>
                <w:rStyle w:val="130"/>
                <w:sz w:val="23"/>
                <w:szCs w:val="23"/>
              </w:rPr>
            </w:pPr>
            <w:r w:rsidRPr="00C02D7F">
              <w:rPr>
                <w:rStyle w:val="130"/>
                <w:sz w:val="23"/>
                <w:szCs w:val="23"/>
              </w:rPr>
              <w:t>Председателю комиссии по соблюдению требований к служебному поведению и урегулированию конфликта интересов на муниципальной службе в администрации ЗГМО</w:t>
            </w:r>
          </w:p>
          <w:p w:rsidR="009318EF" w:rsidRDefault="009318EF" w:rsidP="006D7A34">
            <w:pPr>
              <w:pStyle w:val="af1"/>
              <w:jc w:val="right"/>
              <w:rPr>
                <w:rStyle w:val="130"/>
                <w:szCs w:val="26"/>
              </w:rPr>
            </w:pPr>
            <w:r w:rsidRPr="00C02D7F">
              <w:rPr>
                <w:rStyle w:val="130"/>
                <w:sz w:val="23"/>
                <w:szCs w:val="23"/>
              </w:rPr>
              <w:t xml:space="preserve">от </w:t>
            </w:r>
            <w:r>
              <w:rPr>
                <w:rStyle w:val="130"/>
                <w:szCs w:val="26"/>
              </w:rPr>
              <w:t>_____________________________</w:t>
            </w:r>
          </w:p>
          <w:p w:rsidR="009318EF" w:rsidRDefault="009318EF" w:rsidP="006D7A34">
            <w:pPr>
              <w:pStyle w:val="af1"/>
              <w:jc w:val="right"/>
              <w:rPr>
                <w:rStyle w:val="130"/>
                <w:szCs w:val="26"/>
              </w:rPr>
            </w:pPr>
            <w:r>
              <w:rPr>
                <w:rStyle w:val="130"/>
                <w:szCs w:val="26"/>
              </w:rPr>
              <w:t>_______________________________</w:t>
            </w:r>
          </w:p>
          <w:p w:rsidR="009318EF" w:rsidRPr="00254595" w:rsidRDefault="009318EF" w:rsidP="006D7A34">
            <w:pPr>
              <w:pStyle w:val="af1"/>
              <w:jc w:val="right"/>
              <w:rPr>
                <w:rStyle w:val="130"/>
                <w:szCs w:val="26"/>
              </w:rPr>
            </w:pPr>
            <w:r>
              <w:rPr>
                <w:rStyle w:val="130"/>
                <w:szCs w:val="26"/>
              </w:rPr>
              <w:t>_______________________________</w:t>
            </w:r>
          </w:p>
          <w:p w:rsidR="009318EF" w:rsidRDefault="009318EF" w:rsidP="006D7A34">
            <w:pPr>
              <w:pStyle w:val="af1"/>
              <w:jc w:val="center"/>
              <w:rPr>
                <w:sz w:val="16"/>
                <w:szCs w:val="16"/>
              </w:rPr>
            </w:pPr>
            <w:r>
              <w:rPr>
                <w:sz w:val="16"/>
                <w:szCs w:val="16"/>
              </w:rPr>
              <w:t xml:space="preserve">                        </w:t>
            </w:r>
            <w:r w:rsidRPr="00254595">
              <w:rPr>
                <w:sz w:val="16"/>
                <w:szCs w:val="16"/>
              </w:rPr>
              <w:t>(Ф.И.О., дата рождения, адрес постоянной</w:t>
            </w:r>
          </w:p>
          <w:p w:rsidR="009318EF" w:rsidRPr="00254595" w:rsidRDefault="009318EF" w:rsidP="006D7A34">
            <w:pPr>
              <w:pStyle w:val="af1"/>
              <w:jc w:val="center"/>
              <w:rPr>
                <w:sz w:val="16"/>
                <w:szCs w:val="16"/>
              </w:rPr>
            </w:pPr>
            <w:r>
              <w:rPr>
                <w:sz w:val="16"/>
                <w:szCs w:val="16"/>
              </w:rPr>
              <w:t xml:space="preserve">                         </w:t>
            </w:r>
            <w:r w:rsidRPr="00254595">
              <w:rPr>
                <w:sz w:val="16"/>
                <w:szCs w:val="16"/>
              </w:rPr>
              <w:t>регистрации, телефон)</w:t>
            </w:r>
          </w:p>
        </w:tc>
      </w:tr>
    </w:tbl>
    <w:p w:rsidR="009318EF" w:rsidRPr="00C02D7F" w:rsidRDefault="009318EF" w:rsidP="009318EF">
      <w:pPr>
        <w:pStyle w:val="af1"/>
        <w:jc w:val="center"/>
        <w:rPr>
          <w:b/>
          <w:sz w:val="24"/>
          <w:szCs w:val="24"/>
        </w:rPr>
      </w:pPr>
      <w:r w:rsidRPr="00C02D7F">
        <w:rPr>
          <w:b/>
          <w:sz w:val="24"/>
          <w:szCs w:val="24"/>
        </w:rPr>
        <w:t>Заявление</w:t>
      </w:r>
    </w:p>
    <w:p w:rsidR="009318EF" w:rsidRPr="00C02D7F" w:rsidRDefault="009318EF" w:rsidP="009318EF">
      <w:pPr>
        <w:pStyle w:val="af1"/>
        <w:jc w:val="center"/>
        <w:rPr>
          <w:sz w:val="24"/>
          <w:szCs w:val="24"/>
        </w:rPr>
      </w:pPr>
      <w:r w:rsidRPr="00C02D7F">
        <w:rPr>
          <w:sz w:val="24"/>
          <w:szCs w:val="24"/>
        </w:rPr>
        <w:t>о получении согласия на замещение должности</w:t>
      </w:r>
    </w:p>
    <w:p w:rsidR="009318EF" w:rsidRPr="00C02D7F" w:rsidRDefault="009318EF" w:rsidP="009318EF">
      <w:pPr>
        <w:pStyle w:val="af1"/>
        <w:jc w:val="center"/>
        <w:rPr>
          <w:sz w:val="24"/>
          <w:szCs w:val="24"/>
        </w:rPr>
      </w:pPr>
      <w:r w:rsidRPr="00C02D7F">
        <w:rPr>
          <w:sz w:val="24"/>
          <w:szCs w:val="24"/>
        </w:rPr>
        <w:t>и (или) на выполнение работ (оказание услуг), в соответствии с обязанностью, предусмотренной частью 1 статьи 12 Федерального закона</w:t>
      </w:r>
    </w:p>
    <w:p w:rsidR="009318EF" w:rsidRPr="00C02D7F" w:rsidRDefault="009318EF" w:rsidP="009318EF">
      <w:pPr>
        <w:pStyle w:val="af1"/>
        <w:jc w:val="center"/>
        <w:rPr>
          <w:sz w:val="24"/>
          <w:szCs w:val="24"/>
        </w:rPr>
      </w:pPr>
      <w:r w:rsidRPr="00C02D7F">
        <w:rPr>
          <w:sz w:val="24"/>
          <w:szCs w:val="24"/>
        </w:rPr>
        <w:t>от 25.12.2008 № 273-ФЗ «О противодействии коррупции»</w:t>
      </w:r>
    </w:p>
    <w:p w:rsidR="009318EF" w:rsidRPr="00C02D7F" w:rsidRDefault="009318EF" w:rsidP="009318EF">
      <w:pPr>
        <w:pStyle w:val="af1"/>
        <w:ind w:firstLine="851"/>
        <w:rPr>
          <w:sz w:val="24"/>
          <w:szCs w:val="24"/>
        </w:rPr>
      </w:pPr>
    </w:p>
    <w:p w:rsidR="009318EF" w:rsidRPr="00C02D7F" w:rsidRDefault="009318EF" w:rsidP="009318EF">
      <w:pPr>
        <w:pStyle w:val="af1"/>
        <w:ind w:firstLine="851"/>
        <w:rPr>
          <w:sz w:val="24"/>
          <w:szCs w:val="24"/>
        </w:rPr>
      </w:pPr>
      <w:r w:rsidRPr="00C02D7F">
        <w:rPr>
          <w:sz w:val="24"/>
          <w:szCs w:val="24"/>
        </w:rPr>
        <w:t xml:space="preserve">Я, _________________________________________, увольняюсь (был(а) уволен(а) с муниципальной службы в администрации </w:t>
      </w:r>
      <w:r>
        <w:rPr>
          <w:sz w:val="24"/>
          <w:szCs w:val="24"/>
        </w:rPr>
        <w:t>ЗГМО</w:t>
      </w:r>
      <w:r w:rsidRPr="00C02D7F">
        <w:rPr>
          <w:sz w:val="24"/>
          <w:szCs w:val="24"/>
        </w:rPr>
        <w:t xml:space="preserve"> «__» ___ ______20__ г.</w:t>
      </w:r>
    </w:p>
    <w:p w:rsidR="009318EF" w:rsidRDefault="009318EF" w:rsidP="009318EF">
      <w:pPr>
        <w:pStyle w:val="af1"/>
        <w:ind w:firstLine="851"/>
        <w:rPr>
          <w:szCs w:val="26"/>
        </w:rPr>
      </w:pPr>
      <w:r w:rsidRPr="00C02D7F">
        <w:rPr>
          <w:sz w:val="24"/>
          <w:szCs w:val="24"/>
        </w:rPr>
        <w:t>Предполагаю, что в последующем я буду замещать должность (выполнять работу (оказывать услуги) в соответствии с трудовым, гражданско-правовым</w:t>
      </w:r>
      <w:r w:rsidRPr="00254595">
        <w:rPr>
          <w:szCs w:val="26"/>
        </w:rPr>
        <w:t xml:space="preserve"> договором) __________________________________</w:t>
      </w:r>
      <w:r>
        <w:rPr>
          <w:szCs w:val="26"/>
        </w:rPr>
        <w:t>_______________________</w:t>
      </w:r>
      <w:r w:rsidRPr="00254595">
        <w:rPr>
          <w:szCs w:val="26"/>
        </w:rPr>
        <w:t>___</w:t>
      </w:r>
      <w:r>
        <w:rPr>
          <w:szCs w:val="26"/>
        </w:rPr>
        <w:t>_________</w:t>
      </w:r>
      <w:r w:rsidRPr="00254595">
        <w:rPr>
          <w:szCs w:val="26"/>
        </w:rPr>
        <w:t xml:space="preserve"> </w:t>
      </w:r>
      <w:r w:rsidRPr="00C02D7F">
        <w:rPr>
          <w:sz w:val="24"/>
          <w:szCs w:val="24"/>
        </w:rPr>
        <w:t xml:space="preserve">в </w:t>
      </w:r>
    </w:p>
    <w:p w:rsidR="009318EF" w:rsidRPr="008E789B" w:rsidRDefault="009318EF" w:rsidP="009318EF">
      <w:pPr>
        <w:pStyle w:val="af1"/>
        <w:ind w:firstLine="851"/>
        <w:jc w:val="center"/>
        <w:rPr>
          <w:rFonts w:eastAsia="Times New Roman"/>
          <w:color w:val="052635"/>
          <w:sz w:val="16"/>
          <w:szCs w:val="16"/>
          <w:lang w:eastAsia="ru-RU"/>
        </w:rPr>
      </w:pPr>
      <w:r w:rsidRPr="008E789B">
        <w:rPr>
          <w:rFonts w:eastAsia="Times New Roman"/>
          <w:color w:val="052635"/>
          <w:sz w:val="16"/>
          <w:szCs w:val="16"/>
          <w:lang w:eastAsia="ru-RU"/>
        </w:rPr>
        <w:t>(указать наименование должности/вид работы, вид договора)</w:t>
      </w:r>
    </w:p>
    <w:p w:rsidR="009318EF" w:rsidRPr="00254595" w:rsidRDefault="009318EF" w:rsidP="009318EF">
      <w:pPr>
        <w:pStyle w:val="af1"/>
        <w:rPr>
          <w:rFonts w:eastAsia="Times New Roman"/>
          <w:color w:val="052635"/>
          <w:szCs w:val="26"/>
          <w:lang w:eastAsia="ru-RU"/>
        </w:rPr>
      </w:pPr>
      <w:r w:rsidRPr="00254595">
        <w:rPr>
          <w:rFonts w:eastAsia="Times New Roman"/>
          <w:color w:val="052635"/>
          <w:szCs w:val="26"/>
          <w:lang w:eastAsia="ru-RU"/>
        </w:rPr>
        <w:t>________________________________________________________</w:t>
      </w:r>
      <w:r>
        <w:rPr>
          <w:rFonts w:eastAsia="Times New Roman"/>
          <w:color w:val="052635"/>
          <w:szCs w:val="26"/>
          <w:lang w:eastAsia="ru-RU"/>
        </w:rPr>
        <w:t>___</w:t>
      </w:r>
      <w:r w:rsidRPr="00254595">
        <w:rPr>
          <w:rFonts w:eastAsia="Times New Roman"/>
          <w:color w:val="052635"/>
          <w:szCs w:val="26"/>
          <w:lang w:eastAsia="ru-RU"/>
        </w:rPr>
        <w:t>__________.</w:t>
      </w:r>
    </w:p>
    <w:p w:rsidR="009318EF" w:rsidRPr="008E789B" w:rsidRDefault="009318EF" w:rsidP="009318EF">
      <w:pPr>
        <w:pStyle w:val="af1"/>
        <w:jc w:val="center"/>
        <w:rPr>
          <w:rFonts w:eastAsia="Times New Roman"/>
          <w:color w:val="052635"/>
          <w:sz w:val="16"/>
          <w:szCs w:val="16"/>
          <w:lang w:eastAsia="ru-RU"/>
        </w:rPr>
      </w:pPr>
      <w:r w:rsidRPr="008E789B">
        <w:rPr>
          <w:rFonts w:eastAsia="Times New Roman"/>
          <w:color w:val="052635"/>
          <w:sz w:val="16"/>
          <w:szCs w:val="16"/>
          <w:lang w:eastAsia="ru-RU"/>
        </w:rPr>
        <w:t>(указать наименование организации</w:t>
      </w:r>
      <w:r>
        <w:rPr>
          <w:rFonts w:eastAsia="Times New Roman"/>
          <w:color w:val="052635"/>
          <w:sz w:val="16"/>
          <w:szCs w:val="16"/>
          <w:lang w:eastAsia="ru-RU"/>
        </w:rPr>
        <w:t>, адрес</w:t>
      </w:r>
      <w:r w:rsidRPr="008E789B">
        <w:rPr>
          <w:rFonts w:eastAsia="Times New Roman"/>
          <w:color w:val="052635"/>
          <w:sz w:val="16"/>
          <w:szCs w:val="16"/>
          <w:lang w:eastAsia="ru-RU"/>
        </w:rPr>
        <w:t>)</w:t>
      </w:r>
    </w:p>
    <w:p w:rsidR="009318EF" w:rsidRPr="00C02D7F" w:rsidRDefault="009318EF" w:rsidP="009318EF">
      <w:pPr>
        <w:pStyle w:val="af1"/>
        <w:ind w:firstLine="851"/>
        <w:rPr>
          <w:rFonts w:eastAsia="Times New Roman"/>
          <w:color w:val="052635"/>
          <w:sz w:val="24"/>
          <w:szCs w:val="24"/>
          <w:lang w:eastAsia="ru-RU"/>
        </w:rPr>
      </w:pPr>
      <w:r w:rsidRPr="00C02D7F">
        <w:rPr>
          <w:rFonts w:eastAsia="Times New Roman"/>
          <w:color w:val="052635"/>
          <w:sz w:val="24"/>
          <w:szCs w:val="24"/>
          <w:lang w:eastAsia="ru-RU"/>
        </w:rPr>
        <w:t>В мои должностные обязанности будут входить следующие функции (предметом гражданско-правового договора будут являться):</w:t>
      </w:r>
    </w:p>
    <w:p w:rsidR="009318EF" w:rsidRPr="00254595" w:rsidRDefault="009318EF" w:rsidP="009318EF">
      <w:pPr>
        <w:pStyle w:val="af1"/>
        <w:rPr>
          <w:rFonts w:eastAsia="Times New Roman"/>
          <w:color w:val="052635"/>
          <w:szCs w:val="26"/>
          <w:lang w:eastAsia="ru-RU"/>
        </w:rPr>
      </w:pPr>
      <w:r w:rsidRPr="00C02D7F">
        <w:rPr>
          <w:rFonts w:eastAsia="Times New Roman"/>
          <w:color w:val="052635"/>
          <w:sz w:val="24"/>
          <w:szCs w:val="24"/>
          <w:lang w:eastAsia="ru-RU"/>
        </w:rPr>
        <w:t>1)</w:t>
      </w:r>
      <w:r w:rsidRPr="00254595">
        <w:rPr>
          <w:rFonts w:eastAsia="Times New Roman"/>
          <w:color w:val="052635"/>
          <w:szCs w:val="26"/>
          <w:lang w:eastAsia="ru-RU"/>
        </w:rPr>
        <w:t xml:space="preserve"> ____________________</w:t>
      </w:r>
      <w:r>
        <w:rPr>
          <w:rFonts w:eastAsia="Times New Roman"/>
          <w:color w:val="052635"/>
          <w:szCs w:val="26"/>
          <w:lang w:eastAsia="ru-RU"/>
        </w:rPr>
        <w:t>______________________________</w:t>
      </w:r>
      <w:r w:rsidRPr="00254595">
        <w:rPr>
          <w:rFonts w:eastAsia="Times New Roman"/>
          <w:color w:val="052635"/>
          <w:szCs w:val="26"/>
          <w:lang w:eastAsia="ru-RU"/>
        </w:rPr>
        <w:t>___</w:t>
      </w:r>
      <w:r>
        <w:rPr>
          <w:rFonts w:eastAsia="Times New Roman"/>
          <w:color w:val="052635"/>
          <w:szCs w:val="26"/>
          <w:lang w:eastAsia="ru-RU"/>
        </w:rPr>
        <w:t>_______</w:t>
      </w:r>
      <w:r w:rsidRPr="00254595">
        <w:rPr>
          <w:rFonts w:eastAsia="Times New Roman"/>
          <w:color w:val="052635"/>
          <w:szCs w:val="26"/>
          <w:lang w:eastAsia="ru-RU"/>
        </w:rPr>
        <w:t>______</w:t>
      </w:r>
      <w:r>
        <w:rPr>
          <w:rFonts w:eastAsia="Times New Roman"/>
          <w:color w:val="052635"/>
          <w:szCs w:val="26"/>
          <w:lang w:eastAsia="ru-RU"/>
        </w:rPr>
        <w:t>__</w:t>
      </w:r>
      <w:r w:rsidRPr="00254595">
        <w:rPr>
          <w:rFonts w:eastAsia="Times New Roman"/>
          <w:color w:val="052635"/>
          <w:szCs w:val="26"/>
          <w:lang w:eastAsia="ru-RU"/>
        </w:rPr>
        <w:t>___;</w:t>
      </w:r>
    </w:p>
    <w:p w:rsidR="009318EF" w:rsidRPr="008E789B" w:rsidRDefault="009318EF" w:rsidP="009318EF">
      <w:pPr>
        <w:pStyle w:val="af1"/>
        <w:ind w:firstLine="851"/>
        <w:jc w:val="center"/>
        <w:rPr>
          <w:rFonts w:eastAsia="Times New Roman"/>
          <w:color w:val="052635"/>
          <w:sz w:val="16"/>
          <w:szCs w:val="16"/>
          <w:lang w:eastAsia="ru-RU"/>
        </w:rPr>
      </w:pPr>
      <w:r w:rsidRPr="008E789B">
        <w:rPr>
          <w:rFonts w:eastAsia="Times New Roman"/>
          <w:color w:val="052635"/>
          <w:sz w:val="16"/>
          <w:szCs w:val="16"/>
          <w:lang w:eastAsia="ru-RU"/>
        </w:rPr>
        <w:t>(указать, какие функции/предмет договора)</w:t>
      </w:r>
    </w:p>
    <w:p w:rsidR="009318EF" w:rsidRDefault="009318EF" w:rsidP="009318EF">
      <w:pPr>
        <w:pStyle w:val="af1"/>
        <w:rPr>
          <w:rFonts w:eastAsia="Times New Roman"/>
          <w:color w:val="052635"/>
          <w:szCs w:val="26"/>
          <w:lang w:eastAsia="ru-RU"/>
        </w:rPr>
      </w:pPr>
      <w:r w:rsidRPr="00C02D7F">
        <w:rPr>
          <w:rFonts w:eastAsia="Times New Roman"/>
          <w:color w:val="052635"/>
          <w:sz w:val="24"/>
          <w:szCs w:val="24"/>
          <w:lang w:eastAsia="ru-RU"/>
        </w:rPr>
        <w:t>2)</w:t>
      </w:r>
      <w:r>
        <w:rPr>
          <w:rFonts w:eastAsia="Times New Roman"/>
          <w:color w:val="052635"/>
          <w:szCs w:val="26"/>
          <w:lang w:eastAsia="ru-RU"/>
        </w:rPr>
        <w:t xml:space="preserve"> </w:t>
      </w:r>
      <w:r w:rsidRPr="00254595">
        <w:rPr>
          <w:rFonts w:eastAsia="Times New Roman"/>
          <w:color w:val="052635"/>
          <w:szCs w:val="26"/>
          <w:lang w:eastAsia="ru-RU"/>
        </w:rPr>
        <w:t>______________________________________________________________</w:t>
      </w:r>
      <w:r>
        <w:rPr>
          <w:rFonts w:eastAsia="Times New Roman"/>
          <w:color w:val="052635"/>
          <w:szCs w:val="26"/>
          <w:lang w:eastAsia="ru-RU"/>
        </w:rPr>
        <w:t>___</w:t>
      </w:r>
      <w:r w:rsidRPr="00254595">
        <w:rPr>
          <w:rFonts w:eastAsia="Times New Roman"/>
          <w:color w:val="052635"/>
          <w:szCs w:val="26"/>
          <w:lang w:eastAsia="ru-RU"/>
        </w:rPr>
        <w:t>__</w:t>
      </w:r>
      <w:r>
        <w:rPr>
          <w:rFonts w:eastAsia="Times New Roman"/>
          <w:color w:val="052635"/>
          <w:szCs w:val="26"/>
          <w:lang w:eastAsia="ru-RU"/>
        </w:rPr>
        <w:t>__</w:t>
      </w:r>
      <w:r w:rsidRPr="00254595">
        <w:rPr>
          <w:rFonts w:eastAsia="Times New Roman"/>
          <w:color w:val="052635"/>
          <w:szCs w:val="26"/>
          <w:lang w:eastAsia="ru-RU"/>
        </w:rPr>
        <w:t>_</w:t>
      </w:r>
      <w:r>
        <w:rPr>
          <w:rFonts w:eastAsia="Times New Roman"/>
          <w:color w:val="052635"/>
          <w:szCs w:val="26"/>
          <w:lang w:eastAsia="ru-RU"/>
        </w:rPr>
        <w:t xml:space="preserve">; </w:t>
      </w:r>
    </w:p>
    <w:p w:rsidR="009318EF" w:rsidRPr="00254595" w:rsidRDefault="009318EF" w:rsidP="009318EF">
      <w:pPr>
        <w:pStyle w:val="af1"/>
        <w:rPr>
          <w:rFonts w:eastAsia="Times New Roman"/>
          <w:color w:val="052635"/>
          <w:szCs w:val="26"/>
          <w:lang w:eastAsia="ru-RU"/>
        </w:rPr>
      </w:pPr>
      <w:r w:rsidRPr="00C02D7F">
        <w:rPr>
          <w:rFonts w:eastAsia="Times New Roman"/>
          <w:color w:val="052635"/>
          <w:sz w:val="24"/>
          <w:szCs w:val="24"/>
          <w:lang w:eastAsia="ru-RU"/>
        </w:rPr>
        <w:t>3)</w:t>
      </w:r>
      <w:r w:rsidRPr="00254595">
        <w:rPr>
          <w:rFonts w:eastAsia="Times New Roman"/>
          <w:color w:val="052635"/>
          <w:szCs w:val="26"/>
          <w:lang w:eastAsia="ru-RU"/>
        </w:rPr>
        <w:t xml:space="preserve"> _______________________________________________________________</w:t>
      </w:r>
      <w:r>
        <w:rPr>
          <w:rFonts w:eastAsia="Times New Roman"/>
          <w:color w:val="052635"/>
          <w:szCs w:val="26"/>
          <w:lang w:eastAsia="ru-RU"/>
        </w:rPr>
        <w:t>_______</w:t>
      </w:r>
      <w:r w:rsidRPr="00254595">
        <w:rPr>
          <w:rFonts w:eastAsia="Times New Roman"/>
          <w:color w:val="052635"/>
          <w:szCs w:val="26"/>
          <w:lang w:eastAsia="ru-RU"/>
        </w:rPr>
        <w:t>_.</w:t>
      </w:r>
    </w:p>
    <w:p w:rsidR="009318EF" w:rsidRDefault="009318EF" w:rsidP="009318EF">
      <w:pPr>
        <w:pStyle w:val="af1"/>
        <w:ind w:firstLine="851"/>
        <w:rPr>
          <w:rFonts w:eastAsia="Times New Roman"/>
          <w:color w:val="052635"/>
          <w:szCs w:val="26"/>
          <w:lang w:eastAsia="ru-RU"/>
        </w:rPr>
      </w:pPr>
    </w:p>
    <w:p w:rsidR="009318EF" w:rsidRPr="00254595" w:rsidRDefault="009318EF" w:rsidP="009318EF">
      <w:pPr>
        <w:pStyle w:val="af1"/>
        <w:ind w:firstLine="851"/>
        <w:rPr>
          <w:rFonts w:eastAsia="Times New Roman"/>
          <w:color w:val="052635"/>
          <w:szCs w:val="26"/>
          <w:lang w:eastAsia="ru-RU"/>
        </w:rPr>
      </w:pPr>
      <w:r w:rsidRPr="00C02D7F">
        <w:rPr>
          <w:rFonts w:eastAsia="Times New Roman"/>
          <w:color w:val="052635"/>
          <w:sz w:val="24"/>
          <w:szCs w:val="24"/>
          <w:lang w:eastAsia="ru-RU"/>
        </w:rPr>
        <w:t>В связи с тем, что при замещении должностей</w:t>
      </w:r>
      <w:r>
        <w:rPr>
          <w:rFonts w:eastAsia="Times New Roman"/>
          <w:color w:val="052635"/>
          <w:szCs w:val="26"/>
          <w:lang w:eastAsia="ru-RU"/>
        </w:rPr>
        <w:t xml:space="preserve"> _______</w:t>
      </w:r>
      <w:r w:rsidRPr="00254595">
        <w:rPr>
          <w:rFonts w:eastAsia="Times New Roman"/>
          <w:color w:val="052635"/>
          <w:szCs w:val="26"/>
          <w:lang w:eastAsia="ru-RU"/>
        </w:rPr>
        <w:t>_________________________________________________</w:t>
      </w:r>
      <w:r>
        <w:rPr>
          <w:rFonts w:eastAsia="Times New Roman"/>
          <w:color w:val="052635"/>
          <w:szCs w:val="26"/>
          <w:lang w:eastAsia="ru-RU"/>
        </w:rPr>
        <w:t>___</w:t>
      </w:r>
      <w:r w:rsidRPr="00254595">
        <w:rPr>
          <w:rFonts w:eastAsia="Times New Roman"/>
          <w:color w:val="052635"/>
          <w:szCs w:val="26"/>
          <w:lang w:eastAsia="ru-RU"/>
        </w:rPr>
        <w:t>________</w:t>
      </w:r>
      <w:r>
        <w:rPr>
          <w:rFonts w:eastAsia="Times New Roman"/>
          <w:color w:val="052635"/>
          <w:szCs w:val="26"/>
          <w:lang w:eastAsia="ru-RU"/>
        </w:rPr>
        <w:t>____</w:t>
      </w:r>
    </w:p>
    <w:p w:rsidR="009318EF" w:rsidRPr="00254595" w:rsidRDefault="009318EF" w:rsidP="009318EF">
      <w:pPr>
        <w:pStyle w:val="af1"/>
        <w:rPr>
          <w:rFonts w:eastAsia="Times New Roman"/>
          <w:color w:val="052635"/>
          <w:szCs w:val="26"/>
          <w:lang w:eastAsia="ru-RU"/>
        </w:rPr>
      </w:pPr>
      <w:r>
        <w:rPr>
          <w:rFonts w:eastAsia="Times New Roman"/>
          <w:color w:val="052635"/>
          <w:szCs w:val="26"/>
          <w:lang w:eastAsia="ru-RU"/>
        </w:rPr>
        <w:t>______</w:t>
      </w:r>
      <w:r w:rsidRPr="00254595">
        <w:rPr>
          <w:rFonts w:eastAsia="Times New Roman"/>
          <w:color w:val="052635"/>
          <w:szCs w:val="26"/>
          <w:lang w:eastAsia="ru-RU"/>
        </w:rPr>
        <w:t>_______________________________________________________</w:t>
      </w:r>
      <w:r>
        <w:rPr>
          <w:rFonts w:eastAsia="Times New Roman"/>
          <w:color w:val="052635"/>
          <w:szCs w:val="26"/>
          <w:lang w:eastAsia="ru-RU"/>
        </w:rPr>
        <w:t>___</w:t>
      </w:r>
      <w:r w:rsidRPr="00254595">
        <w:rPr>
          <w:rFonts w:eastAsia="Times New Roman"/>
          <w:color w:val="052635"/>
          <w:szCs w:val="26"/>
          <w:lang w:eastAsia="ru-RU"/>
        </w:rPr>
        <w:t>_</w:t>
      </w:r>
      <w:r>
        <w:rPr>
          <w:rFonts w:eastAsia="Times New Roman"/>
          <w:color w:val="052635"/>
          <w:szCs w:val="26"/>
          <w:lang w:eastAsia="ru-RU"/>
        </w:rPr>
        <w:t>_____</w:t>
      </w:r>
      <w:r w:rsidRPr="00254595">
        <w:rPr>
          <w:rFonts w:eastAsia="Times New Roman"/>
          <w:color w:val="052635"/>
          <w:szCs w:val="26"/>
          <w:lang w:eastAsia="ru-RU"/>
        </w:rPr>
        <w:t>_</w:t>
      </w:r>
    </w:p>
    <w:p w:rsidR="009318EF" w:rsidRPr="008E789B" w:rsidRDefault="009318EF" w:rsidP="009318EF">
      <w:pPr>
        <w:pStyle w:val="af1"/>
        <w:jc w:val="center"/>
        <w:rPr>
          <w:rFonts w:eastAsia="Times New Roman"/>
          <w:color w:val="052635"/>
          <w:sz w:val="16"/>
          <w:szCs w:val="16"/>
          <w:lang w:eastAsia="ru-RU"/>
        </w:rPr>
      </w:pPr>
      <w:r w:rsidRPr="008E789B">
        <w:rPr>
          <w:rFonts w:eastAsia="Times New Roman"/>
          <w:color w:val="052635"/>
          <w:sz w:val="16"/>
          <w:szCs w:val="16"/>
          <w:lang w:eastAsia="ru-RU"/>
        </w:rPr>
        <w:t>(указать наименование должностей, которые гражданин замещал в администрации ЗГМО в течение последних двух лет до дня увольнения с муниципальной службы)</w:t>
      </w:r>
    </w:p>
    <w:p w:rsidR="009318EF" w:rsidRPr="00C02D7F" w:rsidRDefault="009318EF" w:rsidP="009318EF">
      <w:pPr>
        <w:pStyle w:val="af1"/>
        <w:rPr>
          <w:rFonts w:eastAsia="Times New Roman"/>
          <w:color w:val="052635"/>
          <w:sz w:val="24"/>
          <w:szCs w:val="24"/>
          <w:lang w:eastAsia="ru-RU"/>
        </w:rPr>
      </w:pPr>
      <w:r w:rsidRPr="00C02D7F">
        <w:rPr>
          <w:rFonts w:eastAsia="Times New Roman"/>
          <w:color w:val="052635"/>
          <w:sz w:val="24"/>
          <w:szCs w:val="24"/>
          <w:lang w:eastAsia="ru-RU"/>
        </w:rPr>
        <w:t>в мои обязанности входили следующие функции:</w:t>
      </w:r>
    </w:p>
    <w:p w:rsidR="009318EF" w:rsidRPr="00254595" w:rsidRDefault="009318EF" w:rsidP="009318EF">
      <w:pPr>
        <w:pStyle w:val="af1"/>
        <w:rPr>
          <w:rFonts w:eastAsia="Times New Roman"/>
          <w:color w:val="052635"/>
          <w:szCs w:val="26"/>
          <w:lang w:eastAsia="ru-RU"/>
        </w:rPr>
      </w:pPr>
      <w:r w:rsidRPr="00C02D7F">
        <w:rPr>
          <w:rFonts w:eastAsia="Times New Roman"/>
          <w:color w:val="052635"/>
          <w:sz w:val="24"/>
          <w:szCs w:val="24"/>
          <w:lang w:eastAsia="ru-RU"/>
        </w:rPr>
        <w:t>1)</w:t>
      </w:r>
      <w:r w:rsidRPr="00254595">
        <w:rPr>
          <w:rFonts w:eastAsia="Times New Roman"/>
          <w:color w:val="052635"/>
          <w:szCs w:val="26"/>
          <w:lang w:eastAsia="ru-RU"/>
        </w:rPr>
        <w:t xml:space="preserve"> ________________________________________________________________</w:t>
      </w:r>
      <w:r>
        <w:rPr>
          <w:rFonts w:eastAsia="Times New Roman"/>
          <w:color w:val="052635"/>
          <w:szCs w:val="26"/>
          <w:lang w:eastAsia="ru-RU"/>
        </w:rPr>
        <w:t>_______</w:t>
      </w:r>
      <w:r w:rsidRPr="00254595">
        <w:rPr>
          <w:rFonts w:eastAsia="Times New Roman"/>
          <w:color w:val="052635"/>
          <w:szCs w:val="26"/>
          <w:lang w:eastAsia="ru-RU"/>
        </w:rPr>
        <w:t>,</w:t>
      </w:r>
    </w:p>
    <w:p w:rsidR="009318EF" w:rsidRPr="008E789B" w:rsidRDefault="009318EF" w:rsidP="009318EF">
      <w:pPr>
        <w:pStyle w:val="af1"/>
        <w:jc w:val="center"/>
        <w:rPr>
          <w:rFonts w:eastAsia="Times New Roman"/>
          <w:color w:val="052635"/>
          <w:sz w:val="16"/>
          <w:szCs w:val="16"/>
          <w:lang w:eastAsia="ru-RU"/>
        </w:rPr>
      </w:pPr>
      <w:r w:rsidRPr="008E789B">
        <w:rPr>
          <w:rFonts w:eastAsia="Times New Roman"/>
          <w:color w:val="052635"/>
          <w:sz w:val="16"/>
          <w:szCs w:val="16"/>
          <w:lang w:eastAsia="ru-RU"/>
        </w:rPr>
        <w:t>(указать, какие)</w:t>
      </w:r>
    </w:p>
    <w:p w:rsidR="009318EF" w:rsidRPr="00254595" w:rsidRDefault="009318EF" w:rsidP="009318EF">
      <w:pPr>
        <w:pStyle w:val="af1"/>
        <w:rPr>
          <w:rFonts w:eastAsia="Times New Roman"/>
          <w:color w:val="052635"/>
          <w:szCs w:val="26"/>
          <w:lang w:eastAsia="ru-RU"/>
        </w:rPr>
      </w:pPr>
      <w:r w:rsidRPr="00C02D7F">
        <w:rPr>
          <w:rFonts w:eastAsia="Times New Roman"/>
          <w:color w:val="052635"/>
          <w:sz w:val="24"/>
          <w:szCs w:val="24"/>
          <w:lang w:eastAsia="ru-RU"/>
        </w:rPr>
        <w:t>2)</w:t>
      </w:r>
      <w:r w:rsidRPr="00254595">
        <w:rPr>
          <w:rFonts w:eastAsia="Times New Roman"/>
          <w:color w:val="052635"/>
          <w:szCs w:val="26"/>
          <w:lang w:eastAsia="ru-RU"/>
        </w:rPr>
        <w:t xml:space="preserve"> _______________________________________________________________</w:t>
      </w:r>
      <w:r>
        <w:rPr>
          <w:rFonts w:eastAsia="Times New Roman"/>
          <w:color w:val="052635"/>
          <w:szCs w:val="26"/>
          <w:lang w:eastAsia="ru-RU"/>
        </w:rPr>
        <w:t>_______</w:t>
      </w:r>
      <w:r w:rsidRPr="00254595">
        <w:rPr>
          <w:rFonts w:eastAsia="Times New Roman"/>
          <w:color w:val="052635"/>
          <w:szCs w:val="26"/>
          <w:lang w:eastAsia="ru-RU"/>
        </w:rPr>
        <w:t>_,</w:t>
      </w:r>
    </w:p>
    <w:p w:rsidR="009318EF" w:rsidRPr="00254595" w:rsidRDefault="009318EF" w:rsidP="009318EF">
      <w:pPr>
        <w:pStyle w:val="af1"/>
        <w:rPr>
          <w:rFonts w:eastAsia="Times New Roman"/>
          <w:color w:val="052635"/>
          <w:szCs w:val="26"/>
          <w:lang w:eastAsia="ru-RU"/>
        </w:rPr>
      </w:pPr>
      <w:r w:rsidRPr="00C02D7F">
        <w:rPr>
          <w:rFonts w:eastAsia="Times New Roman"/>
          <w:color w:val="052635"/>
          <w:sz w:val="24"/>
          <w:szCs w:val="24"/>
          <w:lang w:eastAsia="ru-RU"/>
        </w:rPr>
        <w:t>3)</w:t>
      </w:r>
      <w:r w:rsidRPr="00254595">
        <w:rPr>
          <w:rFonts w:eastAsia="Times New Roman"/>
          <w:color w:val="052635"/>
          <w:szCs w:val="26"/>
          <w:lang w:eastAsia="ru-RU"/>
        </w:rPr>
        <w:t xml:space="preserve"> ________________________________________________________________</w:t>
      </w:r>
      <w:r>
        <w:rPr>
          <w:rFonts w:eastAsia="Times New Roman"/>
          <w:color w:val="052635"/>
          <w:szCs w:val="26"/>
          <w:lang w:eastAsia="ru-RU"/>
        </w:rPr>
        <w:t>_______</w:t>
      </w:r>
    </w:p>
    <w:p w:rsidR="009318EF" w:rsidRPr="00254595" w:rsidRDefault="009318EF" w:rsidP="009318EF">
      <w:pPr>
        <w:pStyle w:val="af1"/>
        <w:rPr>
          <w:rFonts w:eastAsia="Times New Roman"/>
          <w:color w:val="052635"/>
          <w:szCs w:val="26"/>
          <w:lang w:eastAsia="ru-RU"/>
        </w:rPr>
      </w:pPr>
      <w:r w:rsidRPr="00C02D7F">
        <w:rPr>
          <w:rFonts w:eastAsia="Times New Roman"/>
          <w:color w:val="052635"/>
          <w:sz w:val="24"/>
          <w:szCs w:val="24"/>
          <w:lang w:eastAsia="ru-RU"/>
        </w:rPr>
        <w:lastRenderedPageBreak/>
        <w:t>прошу Вас в соответствии со статьей 12 Федерального закона «О противодействии коррупции» дать мне согласие на замещение должности в (заключение гражданско-правового договора с)</w:t>
      </w:r>
      <w:r w:rsidRPr="00254595">
        <w:rPr>
          <w:rFonts w:eastAsia="Times New Roman"/>
          <w:color w:val="052635"/>
          <w:szCs w:val="26"/>
          <w:lang w:eastAsia="ru-RU"/>
        </w:rPr>
        <w:t xml:space="preserve"> __________________</w:t>
      </w:r>
      <w:r>
        <w:rPr>
          <w:rFonts w:eastAsia="Times New Roman"/>
          <w:color w:val="052635"/>
          <w:szCs w:val="26"/>
          <w:lang w:eastAsia="ru-RU"/>
        </w:rPr>
        <w:t>__________________________________</w:t>
      </w:r>
      <w:r w:rsidRPr="00254595">
        <w:rPr>
          <w:rFonts w:eastAsia="Times New Roman"/>
          <w:color w:val="052635"/>
          <w:szCs w:val="26"/>
          <w:lang w:eastAsia="ru-RU"/>
        </w:rPr>
        <w:t>_.</w:t>
      </w:r>
    </w:p>
    <w:p w:rsidR="009318EF" w:rsidRPr="008E789B" w:rsidRDefault="009318EF" w:rsidP="009318EF">
      <w:pPr>
        <w:pStyle w:val="af1"/>
        <w:jc w:val="center"/>
        <w:rPr>
          <w:rFonts w:eastAsia="Times New Roman"/>
          <w:color w:val="052635"/>
          <w:sz w:val="16"/>
          <w:szCs w:val="16"/>
          <w:lang w:eastAsia="ru-RU"/>
        </w:rPr>
      </w:pPr>
      <w:r w:rsidRPr="008E789B">
        <w:rPr>
          <w:rFonts w:eastAsia="Times New Roman"/>
          <w:color w:val="052635"/>
          <w:sz w:val="16"/>
          <w:szCs w:val="16"/>
          <w:lang w:eastAsia="ru-RU"/>
        </w:rPr>
        <w:t>(указать наименование организации)</w:t>
      </w:r>
    </w:p>
    <w:p w:rsidR="009318EF" w:rsidRPr="00FE0EDA" w:rsidRDefault="009318EF" w:rsidP="009318EF">
      <w:pPr>
        <w:pStyle w:val="af1"/>
        <w:ind w:firstLine="851"/>
        <w:rPr>
          <w:rFonts w:eastAsia="Times New Roman"/>
          <w:color w:val="052635"/>
          <w:szCs w:val="26"/>
          <w:lang w:eastAsia="ru-RU"/>
        </w:rPr>
      </w:pPr>
      <w:r w:rsidRPr="00C02D7F">
        <w:rPr>
          <w:rFonts w:eastAsia="Times New Roman"/>
          <w:color w:val="052635"/>
          <w:sz w:val="24"/>
          <w:szCs w:val="24"/>
          <w:lang w:eastAsia="ru-RU"/>
        </w:rPr>
        <w:t>Намереваюсь (не намереваюсь) лично присутствовать на заседании</w:t>
      </w:r>
      <w:r>
        <w:rPr>
          <w:rFonts w:eastAsia="Times New Roman"/>
          <w:color w:val="052635"/>
          <w:szCs w:val="26"/>
          <w:lang w:eastAsia="ru-RU"/>
        </w:rPr>
        <w:t xml:space="preserve">                          </w:t>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sidRPr="00FE0EDA">
        <w:rPr>
          <w:rFonts w:eastAsia="Times New Roman"/>
          <w:color w:val="052635"/>
          <w:sz w:val="16"/>
          <w:szCs w:val="16"/>
          <w:lang w:eastAsia="ru-RU"/>
        </w:rPr>
        <w:t>(нужное подчеркнуть)</w:t>
      </w:r>
    </w:p>
    <w:p w:rsidR="009318EF" w:rsidRPr="00C02D7F" w:rsidRDefault="009318EF" w:rsidP="009318EF">
      <w:pPr>
        <w:pStyle w:val="af1"/>
        <w:rPr>
          <w:rFonts w:eastAsia="Times New Roman"/>
          <w:color w:val="052635"/>
          <w:sz w:val="24"/>
          <w:szCs w:val="24"/>
          <w:lang w:eastAsia="ru-RU"/>
        </w:rPr>
      </w:pPr>
      <w:r w:rsidRPr="00C02D7F">
        <w:rPr>
          <w:rFonts w:eastAsia="Times New Roman"/>
          <w:color w:val="052635"/>
          <w:sz w:val="24"/>
          <w:szCs w:val="24"/>
          <w:lang w:eastAsia="ru-RU"/>
        </w:rPr>
        <w:t>комиссии.</w:t>
      </w:r>
    </w:p>
    <w:p w:rsidR="009318EF" w:rsidRPr="00254595" w:rsidRDefault="009318EF" w:rsidP="009318EF">
      <w:pPr>
        <w:pStyle w:val="af1"/>
        <w:ind w:firstLine="851"/>
        <w:rPr>
          <w:rFonts w:eastAsia="Times New Roman"/>
          <w:color w:val="052635"/>
          <w:szCs w:val="26"/>
          <w:lang w:eastAsia="ru-RU"/>
        </w:rPr>
      </w:pPr>
      <w:r w:rsidRPr="00C02D7F">
        <w:rPr>
          <w:rFonts w:eastAsia="Times New Roman"/>
          <w:color w:val="052635"/>
          <w:sz w:val="24"/>
          <w:szCs w:val="24"/>
          <w:lang w:eastAsia="ru-RU"/>
        </w:rPr>
        <w:t xml:space="preserve">Информацию о принятом комиссией решении прошу направить на мое имя по адресу: </w:t>
      </w:r>
      <w:r w:rsidRPr="00254595">
        <w:rPr>
          <w:rFonts w:eastAsia="Times New Roman"/>
          <w:color w:val="052635"/>
          <w:szCs w:val="26"/>
          <w:lang w:eastAsia="ru-RU"/>
        </w:rPr>
        <w:t>_____________________________________</w:t>
      </w:r>
      <w:r>
        <w:rPr>
          <w:rFonts w:eastAsia="Times New Roman"/>
          <w:color w:val="052635"/>
          <w:szCs w:val="26"/>
          <w:lang w:eastAsia="ru-RU"/>
        </w:rPr>
        <w:t>___________</w:t>
      </w:r>
      <w:r w:rsidRPr="00254595">
        <w:rPr>
          <w:rFonts w:eastAsia="Times New Roman"/>
          <w:color w:val="052635"/>
          <w:szCs w:val="26"/>
          <w:lang w:eastAsia="ru-RU"/>
        </w:rPr>
        <w:t>____________</w:t>
      </w:r>
    </w:p>
    <w:p w:rsidR="009318EF" w:rsidRDefault="009318EF" w:rsidP="009318EF">
      <w:pPr>
        <w:pStyle w:val="af1"/>
        <w:jc w:val="center"/>
        <w:rPr>
          <w:rFonts w:eastAsia="Times New Roman"/>
          <w:color w:val="052635"/>
          <w:sz w:val="16"/>
          <w:szCs w:val="16"/>
          <w:lang w:eastAsia="ru-RU"/>
        </w:rPr>
      </w:pPr>
      <w:r w:rsidRPr="008E789B">
        <w:rPr>
          <w:rFonts w:eastAsia="Times New Roman"/>
          <w:color w:val="052635"/>
          <w:sz w:val="16"/>
          <w:szCs w:val="16"/>
          <w:lang w:eastAsia="ru-RU"/>
        </w:rPr>
        <w:t xml:space="preserve">(указывается адрес фактического проживания гражданина для направления решения по почте, </w:t>
      </w:r>
    </w:p>
    <w:p w:rsidR="009318EF" w:rsidRDefault="009318EF" w:rsidP="009318EF">
      <w:pPr>
        <w:pStyle w:val="af1"/>
        <w:jc w:val="center"/>
        <w:rPr>
          <w:rFonts w:eastAsia="Times New Roman"/>
          <w:color w:val="052635"/>
          <w:sz w:val="16"/>
          <w:szCs w:val="16"/>
          <w:lang w:eastAsia="ru-RU"/>
        </w:rPr>
      </w:pPr>
      <w:r w:rsidRPr="008E789B">
        <w:rPr>
          <w:rFonts w:eastAsia="Times New Roman"/>
          <w:color w:val="052635"/>
          <w:sz w:val="16"/>
          <w:szCs w:val="16"/>
          <w:lang w:eastAsia="ru-RU"/>
        </w:rPr>
        <w:t xml:space="preserve">либо указывается любой другой способ направления решения, а также необходимые реквизиты </w:t>
      </w:r>
    </w:p>
    <w:p w:rsidR="009318EF" w:rsidRPr="008E789B" w:rsidRDefault="009318EF" w:rsidP="009318EF">
      <w:pPr>
        <w:pStyle w:val="af1"/>
        <w:jc w:val="center"/>
        <w:rPr>
          <w:rFonts w:eastAsia="Times New Roman"/>
          <w:color w:val="052635"/>
          <w:sz w:val="16"/>
          <w:szCs w:val="16"/>
          <w:lang w:eastAsia="ru-RU"/>
        </w:rPr>
      </w:pPr>
      <w:r w:rsidRPr="008E789B">
        <w:rPr>
          <w:rFonts w:eastAsia="Times New Roman"/>
          <w:color w:val="052635"/>
          <w:sz w:val="16"/>
          <w:szCs w:val="16"/>
          <w:lang w:eastAsia="ru-RU"/>
        </w:rPr>
        <w:t>для такого способа направления решения)</w:t>
      </w:r>
    </w:p>
    <w:p w:rsidR="009318EF" w:rsidRDefault="009318EF" w:rsidP="009318EF">
      <w:pPr>
        <w:pStyle w:val="af1"/>
        <w:rPr>
          <w:rFonts w:eastAsia="Times New Roman"/>
          <w:color w:val="000000"/>
          <w:szCs w:val="26"/>
          <w:lang w:eastAsia="ru-RU"/>
        </w:rPr>
      </w:pPr>
    </w:p>
    <w:p w:rsidR="009318EF" w:rsidRDefault="009318EF" w:rsidP="009318EF">
      <w:pPr>
        <w:pStyle w:val="af1"/>
        <w:rPr>
          <w:rFonts w:eastAsia="Times New Roman"/>
          <w:color w:val="000000"/>
          <w:szCs w:val="26"/>
          <w:lang w:eastAsia="ru-RU"/>
        </w:rPr>
      </w:pPr>
    </w:p>
    <w:p w:rsidR="009318EF" w:rsidRPr="00254595" w:rsidRDefault="009318EF" w:rsidP="009318EF">
      <w:pPr>
        <w:pStyle w:val="af1"/>
        <w:rPr>
          <w:rFonts w:eastAsia="Times New Roman"/>
          <w:color w:val="052635"/>
          <w:szCs w:val="26"/>
          <w:lang w:eastAsia="ru-RU"/>
        </w:rPr>
      </w:pPr>
      <w:r w:rsidRPr="00C02D7F">
        <w:rPr>
          <w:rFonts w:eastAsia="Times New Roman"/>
          <w:color w:val="000000"/>
          <w:sz w:val="24"/>
          <w:szCs w:val="24"/>
          <w:lang w:eastAsia="ru-RU"/>
        </w:rPr>
        <w:t>«____» ________ 20__ года</w:t>
      </w:r>
      <w:r>
        <w:rPr>
          <w:rFonts w:eastAsia="Times New Roman"/>
          <w:color w:val="052635"/>
          <w:szCs w:val="26"/>
          <w:lang w:eastAsia="ru-RU"/>
        </w:rPr>
        <w:t xml:space="preserve"> </w:t>
      </w:r>
      <w:r w:rsidRPr="00254595">
        <w:rPr>
          <w:rFonts w:eastAsia="Times New Roman"/>
          <w:color w:val="052635"/>
          <w:szCs w:val="26"/>
          <w:lang w:eastAsia="ru-RU"/>
        </w:rPr>
        <w:t>_________________________________</w:t>
      </w:r>
    </w:p>
    <w:p w:rsidR="009318EF" w:rsidRPr="008E789B" w:rsidRDefault="009318EF" w:rsidP="009318EF">
      <w:pPr>
        <w:pStyle w:val="af1"/>
        <w:jc w:val="center"/>
        <w:rPr>
          <w:rFonts w:eastAsia="Times New Roman"/>
          <w:color w:val="052635"/>
          <w:sz w:val="16"/>
          <w:szCs w:val="16"/>
          <w:lang w:eastAsia="ru-RU"/>
        </w:rPr>
      </w:pPr>
      <w:r>
        <w:rPr>
          <w:rFonts w:eastAsia="Times New Roman"/>
          <w:color w:val="052635"/>
          <w:sz w:val="16"/>
          <w:szCs w:val="16"/>
          <w:lang w:eastAsia="ru-RU"/>
        </w:rPr>
        <w:t xml:space="preserve">               </w:t>
      </w:r>
      <w:r w:rsidRPr="008E789B">
        <w:rPr>
          <w:rFonts w:eastAsia="Times New Roman"/>
          <w:color w:val="052635"/>
          <w:sz w:val="16"/>
          <w:szCs w:val="16"/>
          <w:lang w:eastAsia="ru-RU"/>
        </w:rPr>
        <w:t>(подпись, инициалы и фамилия)</w:t>
      </w:r>
    </w:p>
    <w:p w:rsidR="009318EF" w:rsidRPr="00254595" w:rsidRDefault="009318EF" w:rsidP="009318EF">
      <w:pPr>
        <w:pStyle w:val="af1"/>
        <w:rPr>
          <w:rFonts w:eastAsiaTheme="minorHAnsi"/>
          <w:szCs w:val="26"/>
        </w:rPr>
      </w:pPr>
    </w:p>
    <w:p w:rsidR="009318EF" w:rsidRPr="00254595" w:rsidRDefault="009318EF" w:rsidP="009318EF">
      <w:pPr>
        <w:pStyle w:val="af1"/>
        <w:rPr>
          <w:rFonts w:eastAsiaTheme="minorHAnsi"/>
          <w:szCs w:val="26"/>
        </w:rPr>
      </w:pPr>
    </w:p>
    <w:p w:rsidR="009318EF" w:rsidRPr="00254595" w:rsidRDefault="009318EF" w:rsidP="009318EF">
      <w:pPr>
        <w:pStyle w:val="af1"/>
        <w:rPr>
          <w:rStyle w:val="130"/>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p w:rsidR="009318EF" w:rsidRDefault="009318EF" w:rsidP="009318EF">
      <w:pPr>
        <w:pStyle w:val="af1"/>
        <w:rPr>
          <w:szCs w:val="26"/>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5066"/>
      </w:tblGrid>
      <w:tr w:rsidR="009318EF" w:rsidTr="006D7A34">
        <w:tc>
          <w:tcPr>
            <w:tcW w:w="2353" w:type="pct"/>
          </w:tcPr>
          <w:p w:rsidR="009318EF" w:rsidRDefault="009318EF" w:rsidP="006D7A34">
            <w:pPr>
              <w:spacing w:before="100" w:beforeAutospacing="1" w:after="100" w:afterAutospacing="1"/>
              <w:rPr>
                <w:rFonts w:ascii="Verdana" w:hAnsi="Verdana"/>
                <w:color w:val="052635"/>
                <w:sz w:val="19"/>
                <w:szCs w:val="19"/>
              </w:rPr>
            </w:pPr>
          </w:p>
        </w:tc>
        <w:tc>
          <w:tcPr>
            <w:tcW w:w="2647" w:type="pct"/>
          </w:tcPr>
          <w:p w:rsidR="009318EF" w:rsidRPr="00C02D7F" w:rsidRDefault="009318EF" w:rsidP="006D7A34">
            <w:pPr>
              <w:pStyle w:val="af1"/>
              <w:jc w:val="right"/>
              <w:rPr>
                <w:b/>
                <w:sz w:val="23"/>
                <w:szCs w:val="23"/>
              </w:rPr>
            </w:pPr>
            <w:r w:rsidRPr="00C02D7F">
              <w:rPr>
                <w:b/>
                <w:sz w:val="23"/>
                <w:szCs w:val="23"/>
              </w:rPr>
              <w:t>Приложение 2</w:t>
            </w:r>
          </w:p>
          <w:p w:rsidR="009318EF" w:rsidRDefault="009318EF" w:rsidP="006D7A34">
            <w:pPr>
              <w:pStyle w:val="af1"/>
              <w:jc w:val="right"/>
              <w:rPr>
                <w:rStyle w:val="130"/>
                <w:sz w:val="23"/>
                <w:szCs w:val="23"/>
              </w:rPr>
            </w:pPr>
            <w:r w:rsidRPr="00C02D7F">
              <w:rPr>
                <w:sz w:val="23"/>
                <w:szCs w:val="23"/>
              </w:rPr>
              <w:t xml:space="preserve">к Положению </w:t>
            </w:r>
            <w:r w:rsidRPr="00C02D7F">
              <w:rPr>
                <w:rStyle w:val="130"/>
                <w:sz w:val="23"/>
                <w:szCs w:val="23"/>
              </w:rPr>
              <w:t>о комиссии по соблюдению требований к служебному поведению и урегулированию конфликта интересов на муниципальной службе в администрации ЗГМО</w:t>
            </w:r>
          </w:p>
          <w:p w:rsidR="009318EF" w:rsidRPr="00596BF4" w:rsidRDefault="009318EF" w:rsidP="006D7A34">
            <w:pPr>
              <w:pStyle w:val="af1"/>
              <w:jc w:val="right"/>
              <w:rPr>
                <w:sz w:val="19"/>
                <w:szCs w:val="19"/>
              </w:rPr>
            </w:pPr>
          </w:p>
        </w:tc>
      </w:tr>
      <w:tr w:rsidR="009318EF" w:rsidTr="006D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3" w:type="pct"/>
            <w:tcBorders>
              <w:top w:val="nil"/>
              <w:left w:val="nil"/>
              <w:bottom w:val="nil"/>
              <w:right w:val="nil"/>
            </w:tcBorders>
          </w:tcPr>
          <w:p w:rsidR="009318EF" w:rsidRDefault="009318EF" w:rsidP="006D7A34">
            <w:pPr>
              <w:spacing w:before="100" w:beforeAutospacing="1" w:after="100" w:afterAutospacing="1"/>
              <w:rPr>
                <w:rFonts w:ascii="Verdana" w:hAnsi="Verdana"/>
                <w:color w:val="052635"/>
                <w:sz w:val="19"/>
                <w:szCs w:val="19"/>
              </w:rPr>
            </w:pPr>
          </w:p>
        </w:tc>
        <w:tc>
          <w:tcPr>
            <w:tcW w:w="2647" w:type="pct"/>
            <w:tcBorders>
              <w:top w:val="nil"/>
              <w:left w:val="nil"/>
              <w:bottom w:val="nil"/>
              <w:right w:val="nil"/>
            </w:tcBorders>
          </w:tcPr>
          <w:p w:rsidR="009318EF" w:rsidRPr="00C02D7F" w:rsidRDefault="009318EF" w:rsidP="006D7A34">
            <w:pPr>
              <w:pStyle w:val="af1"/>
              <w:jc w:val="right"/>
              <w:rPr>
                <w:rStyle w:val="130"/>
                <w:sz w:val="23"/>
                <w:szCs w:val="23"/>
              </w:rPr>
            </w:pPr>
            <w:r w:rsidRPr="00C02D7F">
              <w:rPr>
                <w:rStyle w:val="130"/>
                <w:sz w:val="23"/>
                <w:szCs w:val="23"/>
              </w:rPr>
              <w:t xml:space="preserve">Представителю нанимателя (работодателя) </w:t>
            </w:r>
          </w:p>
          <w:p w:rsidR="009318EF" w:rsidRDefault="009318EF" w:rsidP="006D7A34">
            <w:pPr>
              <w:pStyle w:val="af1"/>
              <w:jc w:val="right"/>
              <w:rPr>
                <w:rStyle w:val="130"/>
                <w:szCs w:val="26"/>
              </w:rPr>
            </w:pPr>
            <w:r>
              <w:rPr>
                <w:rStyle w:val="130"/>
                <w:szCs w:val="26"/>
              </w:rPr>
              <w:t>_______________________________</w:t>
            </w:r>
          </w:p>
          <w:p w:rsidR="009318EF" w:rsidRDefault="009318EF" w:rsidP="006D7A34">
            <w:pPr>
              <w:pStyle w:val="af1"/>
              <w:jc w:val="right"/>
              <w:rPr>
                <w:rStyle w:val="130"/>
                <w:szCs w:val="26"/>
              </w:rPr>
            </w:pPr>
            <w:r w:rsidRPr="00C02D7F">
              <w:rPr>
                <w:rStyle w:val="130"/>
                <w:sz w:val="23"/>
                <w:szCs w:val="23"/>
              </w:rPr>
              <w:t>от</w:t>
            </w:r>
            <w:r>
              <w:rPr>
                <w:rStyle w:val="130"/>
                <w:szCs w:val="26"/>
              </w:rPr>
              <w:t xml:space="preserve"> _____________________________</w:t>
            </w:r>
          </w:p>
          <w:p w:rsidR="009318EF" w:rsidRDefault="009318EF" w:rsidP="006D7A34">
            <w:pPr>
              <w:pStyle w:val="af1"/>
              <w:jc w:val="right"/>
              <w:rPr>
                <w:rStyle w:val="130"/>
                <w:szCs w:val="26"/>
              </w:rPr>
            </w:pPr>
            <w:r>
              <w:rPr>
                <w:rStyle w:val="130"/>
                <w:szCs w:val="26"/>
              </w:rPr>
              <w:t>_______________________________</w:t>
            </w:r>
          </w:p>
          <w:p w:rsidR="009318EF" w:rsidRPr="00254595" w:rsidRDefault="009318EF" w:rsidP="006D7A34">
            <w:pPr>
              <w:pStyle w:val="af1"/>
              <w:jc w:val="right"/>
              <w:rPr>
                <w:rStyle w:val="130"/>
                <w:szCs w:val="26"/>
              </w:rPr>
            </w:pPr>
            <w:r>
              <w:rPr>
                <w:rStyle w:val="130"/>
                <w:szCs w:val="26"/>
              </w:rPr>
              <w:t>_______________________________</w:t>
            </w:r>
          </w:p>
          <w:p w:rsidR="009318EF" w:rsidRPr="00254595" w:rsidRDefault="009318EF" w:rsidP="006D7A34">
            <w:pPr>
              <w:pStyle w:val="af1"/>
              <w:jc w:val="center"/>
              <w:rPr>
                <w:sz w:val="16"/>
                <w:szCs w:val="16"/>
              </w:rPr>
            </w:pPr>
            <w:r>
              <w:rPr>
                <w:sz w:val="16"/>
                <w:szCs w:val="16"/>
              </w:rPr>
              <w:t xml:space="preserve">              </w:t>
            </w:r>
            <w:r w:rsidRPr="00254595">
              <w:rPr>
                <w:sz w:val="16"/>
                <w:szCs w:val="16"/>
              </w:rPr>
              <w:t>(</w:t>
            </w:r>
            <w:r>
              <w:rPr>
                <w:sz w:val="16"/>
                <w:szCs w:val="16"/>
              </w:rPr>
              <w:t>должность,</w:t>
            </w:r>
            <w:r w:rsidRPr="00254595">
              <w:rPr>
                <w:sz w:val="16"/>
                <w:szCs w:val="16"/>
              </w:rPr>
              <w:t xml:space="preserve"> </w:t>
            </w:r>
            <w:r>
              <w:rPr>
                <w:sz w:val="16"/>
                <w:szCs w:val="16"/>
              </w:rPr>
              <w:t>Ф.И.О.</w:t>
            </w:r>
            <w:r w:rsidRPr="00254595">
              <w:rPr>
                <w:sz w:val="16"/>
                <w:szCs w:val="16"/>
              </w:rPr>
              <w:t>)</w:t>
            </w:r>
          </w:p>
        </w:tc>
      </w:tr>
    </w:tbl>
    <w:p w:rsidR="009318EF" w:rsidRPr="00C02D7F" w:rsidRDefault="009318EF" w:rsidP="009318EF">
      <w:pPr>
        <w:pStyle w:val="af1"/>
        <w:jc w:val="center"/>
        <w:rPr>
          <w:b/>
          <w:color w:val="052635"/>
          <w:sz w:val="24"/>
          <w:szCs w:val="24"/>
        </w:rPr>
      </w:pPr>
      <w:r w:rsidRPr="00C02D7F">
        <w:rPr>
          <w:b/>
          <w:sz w:val="24"/>
          <w:szCs w:val="24"/>
        </w:rPr>
        <w:t>Заявление</w:t>
      </w:r>
    </w:p>
    <w:p w:rsidR="009318EF" w:rsidRPr="00596BF4" w:rsidRDefault="009318EF" w:rsidP="009318EF">
      <w:pPr>
        <w:pStyle w:val="af1"/>
        <w:jc w:val="center"/>
        <w:rPr>
          <w:color w:val="052635"/>
        </w:rPr>
      </w:pPr>
      <w:r w:rsidRPr="00C02D7F">
        <w:rPr>
          <w:b/>
          <w:sz w:val="24"/>
          <w:szCs w:val="24"/>
        </w:rPr>
        <w:t>о невозможности по объективным причинам представить сведения о доходах, об имуществе и обязательствах имущественного характера своего (своих)</w:t>
      </w:r>
      <w:r w:rsidRPr="00596BF4">
        <w:t xml:space="preserve"> _______________________________________________________________</w:t>
      </w:r>
    </w:p>
    <w:p w:rsidR="009318EF" w:rsidRDefault="009318EF" w:rsidP="009318EF">
      <w:pPr>
        <w:pStyle w:val="af1"/>
        <w:jc w:val="center"/>
        <w:rPr>
          <w:sz w:val="16"/>
          <w:szCs w:val="16"/>
        </w:rPr>
      </w:pPr>
      <w:r w:rsidRPr="00F43892">
        <w:rPr>
          <w:sz w:val="16"/>
          <w:szCs w:val="16"/>
        </w:rPr>
        <w:t>(указывается: супруги, супруга, несовершеннолетнего ребенка)</w:t>
      </w:r>
    </w:p>
    <w:p w:rsidR="009318EF" w:rsidRPr="00F43892" w:rsidRDefault="009318EF" w:rsidP="009318EF">
      <w:pPr>
        <w:pStyle w:val="af1"/>
        <w:jc w:val="center"/>
        <w:rPr>
          <w:color w:val="052635"/>
          <w:sz w:val="16"/>
          <w:szCs w:val="16"/>
        </w:rPr>
      </w:pPr>
    </w:p>
    <w:p w:rsidR="009318EF" w:rsidRPr="00596BF4" w:rsidRDefault="009318EF" w:rsidP="009318EF">
      <w:pPr>
        <w:pStyle w:val="af1"/>
        <w:rPr>
          <w:color w:val="052635"/>
        </w:rPr>
      </w:pPr>
      <w:r w:rsidRPr="00C02D7F">
        <w:rPr>
          <w:sz w:val="24"/>
          <w:szCs w:val="24"/>
        </w:rPr>
        <w:t xml:space="preserve">«_____» __________ 20__ года мною в отдел кадров управления правовой, кадровой и организационной работы администрации ЗГМО (лицу, ответственному за прием сведений о доходах) была представлена справка о доходах, расходах, об имуществе и обязательствах имущественного характера супруги (супруга) и несовершеннолетних детей муниципального служащего (далее - справка), а именно: </w:t>
      </w:r>
      <w:r w:rsidRPr="00596BF4">
        <w:t>__</w:t>
      </w:r>
      <w:r>
        <w:t>____________________________</w:t>
      </w:r>
      <w:r w:rsidRPr="00596BF4">
        <w:t>___________</w:t>
      </w:r>
      <w:r>
        <w:t>____</w:t>
      </w:r>
      <w:r w:rsidRPr="00596BF4">
        <w:t>__</w:t>
      </w:r>
      <w:r>
        <w:t>_____________________</w:t>
      </w:r>
      <w:r w:rsidRPr="00596BF4">
        <w:t xml:space="preserve"> ,</w:t>
      </w:r>
    </w:p>
    <w:p w:rsidR="009318EF" w:rsidRPr="00F43892" w:rsidRDefault="009318EF" w:rsidP="009318EF">
      <w:pPr>
        <w:pStyle w:val="af1"/>
        <w:jc w:val="center"/>
        <w:rPr>
          <w:color w:val="052635"/>
          <w:sz w:val="16"/>
          <w:szCs w:val="16"/>
        </w:rPr>
      </w:pPr>
      <w:r w:rsidRPr="00F43892">
        <w:rPr>
          <w:sz w:val="16"/>
          <w:szCs w:val="16"/>
        </w:rPr>
        <w:t>(указать кого: супруга, супруги, несовершеннолетнего сына, несовершеннолетней дочери)</w:t>
      </w:r>
    </w:p>
    <w:p w:rsidR="009318EF" w:rsidRPr="00596BF4" w:rsidRDefault="009318EF" w:rsidP="009318EF">
      <w:pPr>
        <w:pStyle w:val="af1"/>
        <w:rPr>
          <w:color w:val="052635"/>
        </w:rPr>
      </w:pPr>
      <w:r>
        <w:t>__________________</w:t>
      </w:r>
      <w:r w:rsidRPr="00596BF4">
        <w:t>___________________________________________</w:t>
      </w:r>
      <w:r>
        <w:t>_____</w:t>
      </w:r>
      <w:r w:rsidRPr="00596BF4">
        <w:t>_</w:t>
      </w:r>
      <w:r>
        <w:t>__</w:t>
      </w:r>
      <w:r w:rsidRPr="00596BF4">
        <w:t>_ .</w:t>
      </w:r>
    </w:p>
    <w:p w:rsidR="009318EF" w:rsidRPr="00F43892" w:rsidRDefault="009318EF" w:rsidP="009318EF">
      <w:pPr>
        <w:pStyle w:val="af1"/>
        <w:jc w:val="center"/>
        <w:rPr>
          <w:color w:val="052635"/>
          <w:sz w:val="16"/>
          <w:szCs w:val="16"/>
        </w:rPr>
      </w:pPr>
      <w:r w:rsidRPr="00F43892">
        <w:rPr>
          <w:sz w:val="16"/>
          <w:szCs w:val="16"/>
        </w:rPr>
        <w:t>(фамилия, имя, отчество, дата рождения)</w:t>
      </w:r>
    </w:p>
    <w:p w:rsidR="009318EF" w:rsidRPr="00596BF4" w:rsidRDefault="009318EF" w:rsidP="009318EF">
      <w:pPr>
        <w:pStyle w:val="af1"/>
        <w:ind w:firstLine="851"/>
        <w:rPr>
          <w:color w:val="052635"/>
        </w:rPr>
      </w:pPr>
      <w:r w:rsidRPr="00C02D7F">
        <w:rPr>
          <w:sz w:val="24"/>
          <w:szCs w:val="24"/>
        </w:rPr>
        <w:t>Сообщаю о невозможности представления в справке сведений о</w:t>
      </w:r>
      <w:r>
        <w:t xml:space="preserve"> ___________________________</w:t>
      </w:r>
      <w:r w:rsidRPr="00596BF4">
        <w:t>_____________________</w:t>
      </w:r>
      <w:r>
        <w:t>______</w:t>
      </w:r>
      <w:r w:rsidRPr="00596BF4">
        <w:t>____________</w:t>
      </w:r>
      <w:r>
        <w:t>___</w:t>
      </w:r>
      <w:r w:rsidRPr="00596BF4">
        <w:t>__</w:t>
      </w:r>
    </w:p>
    <w:p w:rsidR="009318EF" w:rsidRPr="00596BF4" w:rsidRDefault="009318EF" w:rsidP="009318EF">
      <w:pPr>
        <w:pStyle w:val="af1"/>
        <w:rPr>
          <w:color w:val="052635"/>
        </w:rPr>
      </w:pPr>
      <w:r>
        <w:t>_______________________</w:t>
      </w:r>
      <w:r w:rsidRPr="00596BF4">
        <w:t>___________________________________</w:t>
      </w:r>
      <w:r>
        <w:t>____</w:t>
      </w:r>
      <w:r w:rsidRPr="00596BF4">
        <w:t>_____</w:t>
      </w:r>
      <w:r>
        <w:t>___</w:t>
      </w:r>
      <w:r w:rsidRPr="00596BF4">
        <w:t>_</w:t>
      </w:r>
    </w:p>
    <w:p w:rsidR="009318EF" w:rsidRPr="00F43892" w:rsidRDefault="009318EF" w:rsidP="009318EF">
      <w:pPr>
        <w:pStyle w:val="af1"/>
        <w:jc w:val="center"/>
        <w:rPr>
          <w:color w:val="052635"/>
          <w:sz w:val="16"/>
          <w:szCs w:val="16"/>
        </w:rPr>
      </w:pPr>
      <w:r w:rsidRPr="00F43892">
        <w:rPr>
          <w:sz w:val="16"/>
          <w:szCs w:val="16"/>
        </w:rPr>
        <w:t>(указать, каких именно сведений)</w:t>
      </w:r>
    </w:p>
    <w:p w:rsidR="009318EF" w:rsidRPr="00596BF4" w:rsidRDefault="009318EF" w:rsidP="009318EF">
      <w:pPr>
        <w:pStyle w:val="af1"/>
        <w:rPr>
          <w:color w:val="052635"/>
        </w:rPr>
      </w:pPr>
      <w:r w:rsidRPr="00C02D7F">
        <w:rPr>
          <w:sz w:val="24"/>
          <w:szCs w:val="24"/>
        </w:rPr>
        <w:t>в полном объеме по нижеследующим объективным и уважительным причинам:</w:t>
      </w:r>
      <w:r>
        <w:t xml:space="preserve"> ___________________________</w:t>
      </w:r>
      <w:r w:rsidRPr="00596BF4">
        <w:t>____________________________________</w:t>
      </w:r>
      <w:r>
        <w:t>_______</w:t>
      </w:r>
      <w:r w:rsidRPr="00596BF4">
        <w:t>_</w:t>
      </w:r>
    </w:p>
    <w:p w:rsidR="009318EF" w:rsidRPr="00596BF4" w:rsidRDefault="009318EF" w:rsidP="009318EF">
      <w:pPr>
        <w:pStyle w:val="af1"/>
        <w:rPr>
          <w:color w:val="052635"/>
        </w:rPr>
      </w:pPr>
      <w:r w:rsidRPr="00596BF4">
        <w:t>_</w:t>
      </w:r>
      <w:r>
        <w:t>_____________________________</w:t>
      </w:r>
      <w:r w:rsidRPr="00596BF4">
        <w:t>_______________________________</w:t>
      </w:r>
      <w:r>
        <w:t>____</w:t>
      </w:r>
      <w:r w:rsidRPr="00596BF4">
        <w:t>_</w:t>
      </w:r>
      <w:r>
        <w:t>___</w:t>
      </w:r>
      <w:r w:rsidRPr="00596BF4">
        <w:t>_</w:t>
      </w:r>
    </w:p>
    <w:p w:rsidR="009318EF" w:rsidRPr="00596BF4" w:rsidRDefault="009318EF" w:rsidP="009318EF">
      <w:pPr>
        <w:pStyle w:val="af1"/>
        <w:rPr>
          <w:color w:val="052635"/>
        </w:rPr>
      </w:pPr>
      <w:r w:rsidRPr="00596BF4">
        <w:t>______________________</w:t>
      </w:r>
      <w:r>
        <w:t>______________________________</w:t>
      </w:r>
      <w:r w:rsidRPr="00596BF4">
        <w:t>________</w:t>
      </w:r>
      <w:r>
        <w:t>_____</w:t>
      </w:r>
      <w:r w:rsidRPr="00596BF4">
        <w:t>__</w:t>
      </w:r>
      <w:r>
        <w:t>__</w:t>
      </w:r>
      <w:r w:rsidRPr="00596BF4">
        <w:t>__.</w:t>
      </w:r>
    </w:p>
    <w:p w:rsidR="009318EF" w:rsidRPr="00F43892" w:rsidRDefault="009318EF" w:rsidP="009318EF">
      <w:pPr>
        <w:pStyle w:val="af1"/>
        <w:jc w:val="center"/>
        <w:rPr>
          <w:color w:val="052635"/>
          <w:sz w:val="16"/>
          <w:szCs w:val="16"/>
        </w:rPr>
      </w:pPr>
      <w:r w:rsidRPr="00F43892">
        <w:rPr>
          <w:sz w:val="16"/>
          <w:szCs w:val="16"/>
        </w:rPr>
        <w:t>(излагаются причины)</w:t>
      </w:r>
    </w:p>
    <w:p w:rsidR="009318EF" w:rsidRPr="00596BF4" w:rsidRDefault="009318EF" w:rsidP="009318EF">
      <w:pPr>
        <w:pStyle w:val="af1"/>
        <w:ind w:firstLine="709"/>
        <w:rPr>
          <w:color w:val="052635"/>
        </w:rPr>
      </w:pPr>
      <w:r w:rsidRPr="00C02D7F">
        <w:rPr>
          <w:sz w:val="24"/>
          <w:szCs w:val="24"/>
        </w:rPr>
        <w:t>Также прошу учесть следующее:</w:t>
      </w:r>
      <w:r>
        <w:t xml:space="preserve"> _____________</w:t>
      </w:r>
      <w:r w:rsidRPr="00596BF4">
        <w:t>_______________</w:t>
      </w:r>
      <w:r>
        <w:t>_________</w:t>
      </w:r>
      <w:r w:rsidRPr="00596BF4">
        <w:t>__</w:t>
      </w:r>
    </w:p>
    <w:p w:rsidR="009318EF" w:rsidRPr="00596BF4" w:rsidRDefault="009318EF" w:rsidP="009318EF">
      <w:pPr>
        <w:pStyle w:val="af1"/>
        <w:rPr>
          <w:color w:val="052635"/>
        </w:rPr>
      </w:pPr>
      <w:r w:rsidRPr="00596BF4">
        <w:t>_________________________________</w:t>
      </w:r>
      <w:r>
        <w:t>_____________________________________</w:t>
      </w:r>
      <w:r w:rsidRPr="00596BF4">
        <w:t>_.</w:t>
      </w:r>
    </w:p>
    <w:p w:rsidR="009318EF" w:rsidRPr="00F43892" w:rsidRDefault="009318EF" w:rsidP="009318EF">
      <w:pPr>
        <w:pStyle w:val="af1"/>
        <w:jc w:val="center"/>
        <w:rPr>
          <w:color w:val="052635"/>
          <w:sz w:val="16"/>
          <w:szCs w:val="16"/>
        </w:rPr>
      </w:pPr>
      <w:r w:rsidRPr="00F43892">
        <w:rPr>
          <w:sz w:val="16"/>
          <w:szCs w:val="16"/>
        </w:rPr>
        <w:t>(излагаются обстоятельства по усмотрению муниципального служащего)</w:t>
      </w:r>
    </w:p>
    <w:p w:rsidR="009318EF" w:rsidRPr="00C02D7F" w:rsidRDefault="009318EF" w:rsidP="009318EF">
      <w:pPr>
        <w:pStyle w:val="af1"/>
        <w:ind w:firstLine="851"/>
        <w:rPr>
          <w:color w:val="052635"/>
          <w:sz w:val="24"/>
          <w:szCs w:val="24"/>
        </w:rPr>
      </w:pPr>
      <w:r w:rsidRPr="00C02D7F">
        <w:rPr>
          <w:sz w:val="24"/>
          <w:szCs w:val="24"/>
        </w:rPr>
        <w:t>Прошу признать причины непредставления мною в справке необходимых сведений в полном объеме объективными и уважительными.</w:t>
      </w:r>
    </w:p>
    <w:p w:rsidR="009318EF" w:rsidRDefault="009318EF" w:rsidP="009318EF">
      <w:pPr>
        <w:pStyle w:val="af1"/>
        <w:ind w:firstLine="851"/>
        <w:rPr>
          <w:rFonts w:eastAsia="Times New Roman"/>
          <w:color w:val="052635"/>
          <w:sz w:val="16"/>
          <w:szCs w:val="16"/>
          <w:lang w:eastAsia="ru-RU"/>
        </w:rPr>
      </w:pPr>
      <w:r w:rsidRPr="00C02D7F">
        <w:rPr>
          <w:rFonts w:eastAsia="Times New Roman"/>
          <w:color w:val="052635"/>
          <w:sz w:val="24"/>
          <w:szCs w:val="24"/>
          <w:lang w:eastAsia="ru-RU"/>
        </w:rPr>
        <w:t>Намереваюсь (не намереваюсь) лично присутствовать на заседании</w:t>
      </w:r>
      <w:r>
        <w:rPr>
          <w:rFonts w:eastAsia="Times New Roman"/>
          <w:color w:val="052635"/>
          <w:szCs w:val="26"/>
          <w:lang w:eastAsia="ru-RU"/>
        </w:rPr>
        <w:t xml:space="preserve">                          </w:t>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Pr>
          <w:rFonts w:eastAsia="Times New Roman"/>
          <w:color w:val="052635"/>
          <w:szCs w:val="26"/>
          <w:lang w:eastAsia="ru-RU"/>
        </w:rPr>
        <w:tab/>
      </w:r>
      <w:r w:rsidRPr="00FE0EDA">
        <w:rPr>
          <w:rFonts w:eastAsia="Times New Roman"/>
          <w:color w:val="052635"/>
          <w:sz w:val="16"/>
          <w:szCs w:val="16"/>
          <w:lang w:eastAsia="ru-RU"/>
        </w:rPr>
        <w:t>(нужное подчеркнуть)</w:t>
      </w:r>
    </w:p>
    <w:p w:rsidR="009318EF" w:rsidRPr="00C02D7F" w:rsidRDefault="009318EF" w:rsidP="009318EF">
      <w:pPr>
        <w:pStyle w:val="af1"/>
        <w:rPr>
          <w:rFonts w:eastAsia="Times New Roman"/>
          <w:color w:val="052635"/>
          <w:sz w:val="24"/>
          <w:szCs w:val="24"/>
          <w:lang w:eastAsia="ru-RU"/>
        </w:rPr>
      </w:pPr>
      <w:r w:rsidRPr="00C02D7F">
        <w:rPr>
          <w:rFonts w:eastAsia="Times New Roman"/>
          <w:color w:val="052635"/>
          <w:sz w:val="24"/>
          <w:szCs w:val="24"/>
          <w:lang w:eastAsia="ru-RU"/>
        </w:rPr>
        <w:t>комиссии.</w:t>
      </w:r>
    </w:p>
    <w:p w:rsidR="009318EF" w:rsidRDefault="009318EF" w:rsidP="009318EF">
      <w:pPr>
        <w:pStyle w:val="af1"/>
      </w:pPr>
    </w:p>
    <w:p w:rsidR="009318EF" w:rsidRPr="00596BF4" w:rsidRDefault="009318EF" w:rsidP="009318EF">
      <w:pPr>
        <w:pStyle w:val="af1"/>
        <w:rPr>
          <w:color w:val="052635"/>
        </w:rPr>
      </w:pPr>
      <w:r w:rsidRPr="00C02D7F">
        <w:rPr>
          <w:sz w:val="24"/>
          <w:szCs w:val="24"/>
        </w:rPr>
        <w:t>Приложение:</w:t>
      </w:r>
      <w:r w:rsidRPr="00596BF4">
        <w:t xml:space="preserve"> _________________________________________________</w:t>
      </w:r>
      <w:r>
        <w:t>______</w:t>
      </w:r>
      <w:r w:rsidRPr="00596BF4">
        <w:t>____ .</w:t>
      </w:r>
    </w:p>
    <w:p w:rsidR="009318EF" w:rsidRPr="00F43892" w:rsidRDefault="009318EF" w:rsidP="009318EF">
      <w:pPr>
        <w:pStyle w:val="af1"/>
        <w:jc w:val="center"/>
        <w:rPr>
          <w:color w:val="052635"/>
          <w:sz w:val="16"/>
          <w:szCs w:val="16"/>
        </w:rPr>
      </w:pPr>
      <w:r>
        <w:rPr>
          <w:sz w:val="16"/>
          <w:szCs w:val="16"/>
        </w:rPr>
        <w:t xml:space="preserve">                                  </w:t>
      </w:r>
      <w:r w:rsidRPr="00F43892">
        <w:rPr>
          <w:sz w:val="16"/>
          <w:szCs w:val="16"/>
        </w:rPr>
        <w:t>(прилагаются документы, подтверждающие факты, изложенные в заявлении, при их наличии)</w:t>
      </w:r>
    </w:p>
    <w:p w:rsidR="009318EF" w:rsidRPr="00596BF4" w:rsidRDefault="009318EF" w:rsidP="009318EF">
      <w:pPr>
        <w:pStyle w:val="af1"/>
        <w:rPr>
          <w:color w:val="052635"/>
        </w:rPr>
      </w:pPr>
      <w:r w:rsidRPr="00C02D7F">
        <w:rPr>
          <w:sz w:val="24"/>
          <w:szCs w:val="24"/>
        </w:rPr>
        <w:t>«____» ________ 20__ года</w:t>
      </w:r>
      <w:r w:rsidRPr="00596BF4">
        <w:t xml:space="preserve"> _________________________</w:t>
      </w:r>
    </w:p>
    <w:p w:rsidR="009318EF" w:rsidRDefault="009318EF" w:rsidP="009318EF">
      <w:pPr>
        <w:pStyle w:val="af1"/>
        <w:jc w:val="center"/>
        <w:rPr>
          <w:color w:val="052635"/>
          <w:sz w:val="16"/>
          <w:szCs w:val="16"/>
        </w:rPr>
      </w:pPr>
      <w:r w:rsidRPr="00F43892">
        <w:rPr>
          <w:color w:val="052635"/>
          <w:sz w:val="16"/>
          <w:szCs w:val="16"/>
        </w:rPr>
        <w:t>(подпись, инициалы и фамилия)</w:t>
      </w:r>
    </w:p>
    <w:p w:rsidR="009318EF" w:rsidRDefault="009318EF" w:rsidP="009318EF">
      <w:pPr>
        <w:pStyle w:val="af1"/>
        <w:jc w:val="center"/>
        <w:rPr>
          <w:color w:val="052635"/>
          <w:sz w:val="16"/>
          <w:szCs w:val="16"/>
        </w:rPr>
      </w:pPr>
    </w:p>
    <w:p w:rsidR="009318EF" w:rsidRDefault="009318EF" w:rsidP="009318EF">
      <w:pPr>
        <w:pStyle w:val="af1"/>
        <w:jc w:val="center"/>
        <w:rPr>
          <w:color w:val="052635"/>
          <w:sz w:val="16"/>
          <w:szCs w:val="16"/>
        </w:rPr>
      </w:pPr>
    </w:p>
    <w:p w:rsidR="009318EF" w:rsidRDefault="009318EF" w:rsidP="009318EF">
      <w:pPr>
        <w:pStyle w:val="af1"/>
        <w:jc w:val="center"/>
        <w:rPr>
          <w:color w:val="052635"/>
          <w:sz w:val="16"/>
          <w:szCs w:val="16"/>
        </w:rPr>
      </w:pPr>
    </w:p>
    <w:p w:rsidR="009318EF" w:rsidRDefault="009318EF" w:rsidP="009318EF">
      <w:pPr>
        <w:pStyle w:val="af1"/>
        <w:jc w:val="center"/>
        <w:rPr>
          <w:color w:val="052635"/>
          <w:sz w:val="16"/>
          <w:szCs w:val="16"/>
        </w:rPr>
      </w:pPr>
    </w:p>
    <w:p w:rsidR="009318EF" w:rsidRDefault="009318EF" w:rsidP="009318EF">
      <w:pPr>
        <w:pStyle w:val="af1"/>
        <w:jc w:val="center"/>
        <w:rPr>
          <w:color w:val="052635"/>
          <w:sz w:val="16"/>
          <w:szCs w:val="16"/>
        </w:rPr>
      </w:pPr>
    </w:p>
    <w:p w:rsidR="009318EF" w:rsidRDefault="009318EF" w:rsidP="009318EF">
      <w:pPr>
        <w:pStyle w:val="af1"/>
        <w:jc w:val="center"/>
        <w:rPr>
          <w:color w:val="052635"/>
          <w:sz w:val="16"/>
          <w:szCs w:val="16"/>
        </w:rPr>
      </w:pPr>
    </w:p>
    <w:p w:rsidR="009318EF" w:rsidRDefault="009318EF" w:rsidP="009318EF">
      <w:pPr>
        <w:pStyle w:val="af1"/>
        <w:jc w:val="center"/>
        <w:rPr>
          <w:color w:val="052635"/>
          <w:sz w:val="16"/>
          <w:szCs w:val="16"/>
        </w:rPr>
      </w:pPr>
    </w:p>
    <w:p w:rsidR="009318EF" w:rsidRDefault="009318EF" w:rsidP="009318EF">
      <w:pPr>
        <w:pStyle w:val="af1"/>
        <w:jc w:val="center"/>
        <w:rPr>
          <w:color w:val="052635"/>
          <w:sz w:val="16"/>
          <w:szCs w:val="16"/>
        </w:rPr>
      </w:pPr>
    </w:p>
    <w:p w:rsidR="009318EF" w:rsidRDefault="009318EF" w:rsidP="009318EF">
      <w:pPr>
        <w:pStyle w:val="af1"/>
        <w:jc w:val="center"/>
        <w:rPr>
          <w:color w:val="052635"/>
          <w:sz w:val="16"/>
          <w:szCs w:val="16"/>
        </w:rPr>
      </w:pPr>
    </w:p>
    <w:tbl>
      <w:tblPr>
        <w:tblW w:w="0" w:type="auto"/>
        <w:tblInd w:w="108" w:type="dxa"/>
        <w:tblLook w:val="00A0"/>
      </w:tblPr>
      <w:tblGrid>
        <w:gridCol w:w="4688"/>
        <w:gridCol w:w="4774"/>
      </w:tblGrid>
      <w:tr w:rsidR="009318EF" w:rsidRPr="00686704" w:rsidTr="006D7A34">
        <w:tc>
          <w:tcPr>
            <w:tcW w:w="4688" w:type="dxa"/>
          </w:tcPr>
          <w:p w:rsidR="009318EF" w:rsidRPr="00686704" w:rsidRDefault="009318EF" w:rsidP="006D7A34">
            <w:pPr>
              <w:shd w:val="clear" w:color="auto" w:fill="FFFFFF"/>
              <w:ind w:firstLine="0"/>
              <w:jc w:val="right"/>
              <w:rPr>
                <w:rStyle w:val="a6"/>
                <w:b w:val="0"/>
                <w:color w:val="auto"/>
              </w:rPr>
            </w:pPr>
          </w:p>
        </w:tc>
        <w:tc>
          <w:tcPr>
            <w:tcW w:w="4774" w:type="dxa"/>
          </w:tcPr>
          <w:p w:rsidR="009318EF" w:rsidRPr="00686704" w:rsidRDefault="009318EF" w:rsidP="006D7A34">
            <w:pPr>
              <w:shd w:val="clear" w:color="auto" w:fill="FFFFFF"/>
              <w:ind w:firstLine="698"/>
              <w:jc w:val="right"/>
            </w:pPr>
            <w:r w:rsidRPr="00686704">
              <w:rPr>
                <w:rStyle w:val="a6"/>
                <w:b w:val="0"/>
                <w:color w:val="auto"/>
              </w:rPr>
              <w:t>Приложение № 6</w:t>
            </w:r>
          </w:p>
          <w:p w:rsidR="009318EF" w:rsidRPr="00686704" w:rsidRDefault="009318EF" w:rsidP="006D7A34">
            <w:pPr>
              <w:shd w:val="clear" w:color="auto" w:fill="FFFFFF"/>
              <w:ind w:firstLine="0"/>
              <w:jc w:val="right"/>
            </w:pPr>
            <w:r w:rsidRPr="00686704">
              <w:rPr>
                <w:rStyle w:val="a6"/>
                <w:b w:val="0"/>
                <w:color w:val="auto"/>
              </w:rPr>
              <w:t xml:space="preserve">к </w:t>
            </w:r>
            <w:hyperlink w:anchor="sub_0" w:history="1">
              <w:r w:rsidRPr="00686704">
                <w:rPr>
                  <w:rStyle w:val="a7"/>
                  <w:b w:val="0"/>
                  <w:bCs w:val="0"/>
                  <w:color w:val="auto"/>
                </w:rPr>
                <w:t>постановлению</w:t>
              </w:r>
            </w:hyperlink>
            <w:r w:rsidRPr="00686704">
              <w:rPr>
                <w:rStyle w:val="a6"/>
                <w:b w:val="0"/>
                <w:color w:val="auto"/>
              </w:rPr>
              <w:t xml:space="preserve"> администрации ЗГМО</w:t>
            </w:r>
          </w:p>
          <w:p w:rsidR="009318EF" w:rsidRPr="00686704" w:rsidRDefault="009318EF" w:rsidP="006D7A34">
            <w:pPr>
              <w:shd w:val="clear" w:color="auto" w:fill="FFFFFF"/>
              <w:ind w:firstLine="698"/>
              <w:jc w:val="right"/>
              <w:rPr>
                <w:rStyle w:val="a6"/>
                <w:b w:val="0"/>
                <w:color w:val="auto"/>
              </w:rPr>
            </w:pPr>
            <w:r w:rsidRPr="00686704">
              <w:rPr>
                <w:rStyle w:val="a6"/>
                <w:b w:val="0"/>
                <w:color w:val="auto"/>
              </w:rPr>
              <w:t xml:space="preserve">от </w:t>
            </w:r>
            <w:r w:rsidRPr="00686704">
              <w:rPr>
                <w:rStyle w:val="a6"/>
                <w:b w:val="0"/>
                <w:color w:val="auto"/>
                <w:u w:val="single"/>
              </w:rPr>
              <w:t>24.05.2019</w:t>
            </w:r>
            <w:r w:rsidRPr="00686704">
              <w:rPr>
                <w:rStyle w:val="a6"/>
                <w:b w:val="0"/>
                <w:color w:val="auto"/>
              </w:rPr>
              <w:t xml:space="preserve"> № </w:t>
            </w:r>
            <w:r w:rsidRPr="00686704">
              <w:rPr>
                <w:rStyle w:val="a6"/>
                <w:b w:val="0"/>
                <w:color w:val="auto"/>
                <w:u w:val="single"/>
              </w:rPr>
              <w:t>595</w:t>
            </w:r>
          </w:p>
        </w:tc>
      </w:tr>
    </w:tbl>
    <w:p w:rsidR="009318EF" w:rsidRPr="00A4598B" w:rsidRDefault="009318EF" w:rsidP="009318EF">
      <w:pPr>
        <w:ind w:firstLine="540"/>
      </w:pPr>
    </w:p>
    <w:p w:rsidR="009318EF" w:rsidRPr="00A4598B" w:rsidRDefault="009318EF" w:rsidP="009318EF">
      <w:pPr>
        <w:ind w:firstLine="0"/>
        <w:jc w:val="center"/>
        <w:rPr>
          <w:b/>
          <w:bCs/>
        </w:rPr>
      </w:pPr>
      <w:r w:rsidRPr="00A4598B">
        <w:rPr>
          <w:b/>
          <w:bCs/>
        </w:rPr>
        <w:t>Состав</w:t>
      </w:r>
    </w:p>
    <w:p w:rsidR="009318EF" w:rsidRPr="00A4598B" w:rsidRDefault="009318EF" w:rsidP="009318EF">
      <w:pPr>
        <w:ind w:firstLine="0"/>
        <w:jc w:val="center"/>
        <w:rPr>
          <w:b/>
          <w:bCs/>
        </w:rPr>
      </w:pPr>
      <w:r w:rsidRPr="00A4598B">
        <w:rPr>
          <w:b/>
          <w:bCs/>
        </w:rPr>
        <w:t>комиссии по соблюдению требований к служебному поведению и урегулированию конфликта интересов на муниципальной службе</w:t>
      </w:r>
    </w:p>
    <w:tbl>
      <w:tblPr>
        <w:tblpPr w:leftFromText="45" w:rightFromText="45" w:vertAnchor="text" w:tblpY="394"/>
        <w:tblW w:w="9639" w:type="dxa"/>
        <w:tblCellSpacing w:w="0" w:type="dxa"/>
        <w:tblCellMar>
          <w:left w:w="0" w:type="dxa"/>
          <w:right w:w="0" w:type="dxa"/>
        </w:tblCellMar>
        <w:tblLook w:val="0000"/>
      </w:tblPr>
      <w:tblGrid>
        <w:gridCol w:w="3119"/>
        <w:gridCol w:w="6520"/>
      </w:tblGrid>
      <w:tr w:rsidR="009318EF" w:rsidRPr="00ED7E3E" w:rsidTr="006D7A34">
        <w:trPr>
          <w:tblCellSpacing w:w="0" w:type="dxa"/>
        </w:trPr>
        <w:tc>
          <w:tcPr>
            <w:tcW w:w="3119" w:type="dxa"/>
          </w:tcPr>
          <w:p w:rsidR="009318EF" w:rsidRPr="00ED7E3E" w:rsidRDefault="009318EF" w:rsidP="006D7A34">
            <w:pPr>
              <w:ind w:firstLine="0"/>
              <w:jc w:val="left"/>
            </w:pPr>
            <w:r>
              <w:t>П</w:t>
            </w:r>
            <w:r w:rsidRPr="00ED7E3E">
              <w:t>редседатель комиссии</w:t>
            </w:r>
          </w:p>
        </w:tc>
        <w:tc>
          <w:tcPr>
            <w:tcW w:w="6520" w:type="dxa"/>
          </w:tcPr>
          <w:p w:rsidR="009318EF" w:rsidRPr="00ED7E3E" w:rsidRDefault="009318EF" w:rsidP="006D7A34">
            <w:pPr>
              <w:ind w:firstLine="0"/>
            </w:pPr>
            <w:r w:rsidRPr="00ED7E3E">
              <w:t xml:space="preserve"> - заместитель мэра городского округа по социальным вопросам, председатель комитета по социальной политике;</w:t>
            </w:r>
          </w:p>
          <w:p w:rsidR="009318EF" w:rsidRPr="00ED7E3E" w:rsidRDefault="009318EF" w:rsidP="006D7A34">
            <w:pPr>
              <w:ind w:firstLine="0"/>
            </w:pPr>
          </w:p>
        </w:tc>
      </w:tr>
      <w:tr w:rsidR="009318EF" w:rsidRPr="00ED7E3E" w:rsidTr="006D7A34">
        <w:trPr>
          <w:tblCellSpacing w:w="0" w:type="dxa"/>
        </w:trPr>
        <w:tc>
          <w:tcPr>
            <w:tcW w:w="3119" w:type="dxa"/>
          </w:tcPr>
          <w:p w:rsidR="009318EF" w:rsidRPr="00ED7E3E" w:rsidRDefault="009318EF" w:rsidP="006D7A34">
            <w:pPr>
              <w:ind w:firstLine="0"/>
              <w:jc w:val="left"/>
            </w:pPr>
          </w:p>
          <w:p w:rsidR="009318EF" w:rsidRPr="00ED7E3E" w:rsidRDefault="009318EF" w:rsidP="006D7A34">
            <w:pPr>
              <w:ind w:firstLine="0"/>
              <w:jc w:val="left"/>
            </w:pPr>
            <w:r w:rsidRPr="00ED7E3E">
              <w:t xml:space="preserve">Заместитель председателя комиссии </w:t>
            </w:r>
          </w:p>
        </w:tc>
        <w:tc>
          <w:tcPr>
            <w:tcW w:w="6520" w:type="dxa"/>
          </w:tcPr>
          <w:p w:rsidR="009318EF" w:rsidRPr="00ED7E3E" w:rsidRDefault="009318EF" w:rsidP="006D7A34">
            <w:pPr>
              <w:ind w:firstLine="0"/>
            </w:pPr>
          </w:p>
          <w:p w:rsidR="009318EF" w:rsidRPr="00ED7E3E" w:rsidRDefault="009318EF" w:rsidP="006D7A34">
            <w:pPr>
              <w:ind w:firstLine="0"/>
            </w:pPr>
            <w:r w:rsidRPr="00ED7E3E">
              <w:t xml:space="preserve"> - управляющий делами администрации;</w:t>
            </w:r>
          </w:p>
        </w:tc>
      </w:tr>
      <w:tr w:rsidR="009318EF" w:rsidRPr="00ED7E3E" w:rsidTr="006D7A34">
        <w:trPr>
          <w:tblCellSpacing w:w="0" w:type="dxa"/>
        </w:trPr>
        <w:tc>
          <w:tcPr>
            <w:tcW w:w="3119" w:type="dxa"/>
          </w:tcPr>
          <w:p w:rsidR="009318EF" w:rsidRPr="00ED7E3E" w:rsidRDefault="009318EF" w:rsidP="006D7A34">
            <w:pPr>
              <w:ind w:firstLine="0"/>
              <w:jc w:val="left"/>
            </w:pPr>
          </w:p>
          <w:p w:rsidR="009318EF" w:rsidRPr="00ED7E3E" w:rsidRDefault="009318EF" w:rsidP="006D7A34">
            <w:pPr>
              <w:ind w:firstLine="0"/>
              <w:jc w:val="left"/>
            </w:pPr>
            <w:r w:rsidRPr="00ED7E3E">
              <w:t>Секретарь комиссии</w:t>
            </w:r>
          </w:p>
        </w:tc>
        <w:tc>
          <w:tcPr>
            <w:tcW w:w="6520" w:type="dxa"/>
          </w:tcPr>
          <w:p w:rsidR="009318EF" w:rsidRDefault="009318EF" w:rsidP="006D7A34">
            <w:pPr>
              <w:ind w:firstLine="0"/>
            </w:pPr>
            <w:r w:rsidRPr="00ED7E3E">
              <w:t xml:space="preserve"> </w:t>
            </w:r>
          </w:p>
          <w:p w:rsidR="009318EF" w:rsidRPr="00ED7E3E" w:rsidRDefault="009318EF" w:rsidP="006D7A34">
            <w:pPr>
              <w:ind w:firstLine="0"/>
            </w:pPr>
            <w:r w:rsidRPr="00ED7E3E">
              <w:t>- заместитель начальника управления правовой, кадровой и организационной работы – начальник отдела кадров;</w:t>
            </w:r>
          </w:p>
          <w:p w:rsidR="009318EF" w:rsidRPr="00ED7E3E" w:rsidRDefault="009318EF" w:rsidP="006D7A34">
            <w:pPr>
              <w:ind w:firstLine="0"/>
            </w:pPr>
          </w:p>
        </w:tc>
      </w:tr>
      <w:tr w:rsidR="009318EF" w:rsidRPr="00ED7E3E" w:rsidTr="006D7A34">
        <w:trPr>
          <w:tblCellSpacing w:w="0" w:type="dxa"/>
        </w:trPr>
        <w:tc>
          <w:tcPr>
            <w:tcW w:w="3119" w:type="dxa"/>
          </w:tcPr>
          <w:p w:rsidR="009318EF" w:rsidRPr="00ED7E3E" w:rsidRDefault="009318EF" w:rsidP="006D7A34">
            <w:pPr>
              <w:ind w:firstLine="0"/>
              <w:jc w:val="left"/>
            </w:pPr>
            <w:r>
              <w:t>Ч</w:t>
            </w:r>
            <w:r w:rsidRPr="00ED7E3E">
              <w:t>лены комиссии:</w:t>
            </w:r>
          </w:p>
          <w:p w:rsidR="009318EF" w:rsidRPr="00ED7E3E" w:rsidRDefault="009318EF" w:rsidP="006D7A34">
            <w:pPr>
              <w:ind w:firstLine="0"/>
              <w:jc w:val="left"/>
            </w:pPr>
          </w:p>
        </w:tc>
        <w:tc>
          <w:tcPr>
            <w:tcW w:w="6520" w:type="dxa"/>
          </w:tcPr>
          <w:p w:rsidR="009318EF" w:rsidRPr="00ED7E3E" w:rsidRDefault="009318EF" w:rsidP="006D7A34">
            <w:pPr>
              <w:ind w:firstLine="0"/>
            </w:pPr>
            <w:r w:rsidRPr="00ED7E3E">
              <w:t>- заместитель начальника управления правовой, кадровой и организационной работы – начальник юридического отдела;</w:t>
            </w:r>
          </w:p>
          <w:p w:rsidR="009318EF" w:rsidRPr="00ED7E3E" w:rsidRDefault="009318EF" w:rsidP="006D7A34">
            <w:pPr>
              <w:ind w:firstLine="0"/>
            </w:pPr>
          </w:p>
        </w:tc>
      </w:tr>
      <w:tr w:rsidR="009318EF" w:rsidRPr="00ED7E3E" w:rsidTr="006D7A34">
        <w:trPr>
          <w:tblCellSpacing w:w="0" w:type="dxa"/>
        </w:trPr>
        <w:tc>
          <w:tcPr>
            <w:tcW w:w="3119" w:type="dxa"/>
          </w:tcPr>
          <w:p w:rsidR="009318EF" w:rsidRPr="00ED7E3E" w:rsidRDefault="009318EF" w:rsidP="006D7A34">
            <w:pPr>
              <w:ind w:firstLine="0"/>
              <w:jc w:val="left"/>
            </w:pPr>
          </w:p>
        </w:tc>
        <w:tc>
          <w:tcPr>
            <w:tcW w:w="6520" w:type="dxa"/>
          </w:tcPr>
          <w:p w:rsidR="009318EF" w:rsidRPr="00ED7E3E" w:rsidRDefault="009318EF" w:rsidP="006D7A34">
            <w:pPr>
              <w:ind w:firstLine="0"/>
            </w:pPr>
            <w:r w:rsidRPr="00ED7E3E">
              <w:t xml:space="preserve"> - заместитель начальника управления правовой, кадровой и организационной работы – начальник отдела организационной работы;</w:t>
            </w:r>
          </w:p>
          <w:p w:rsidR="009318EF" w:rsidRPr="00ED7E3E" w:rsidRDefault="009318EF" w:rsidP="006D7A34">
            <w:pPr>
              <w:ind w:firstLine="0"/>
            </w:pPr>
          </w:p>
        </w:tc>
      </w:tr>
      <w:tr w:rsidR="009318EF" w:rsidRPr="00ED7E3E" w:rsidTr="006D7A34">
        <w:trPr>
          <w:tblCellSpacing w:w="0" w:type="dxa"/>
        </w:trPr>
        <w:tc>
          <w:tcPr>
            <w:tcW w:w="3119" w:type="dxa"/>
          </w:tcPr>
          <w:p w:rsidR="009318EF" w:rsidRPr="00ED7E3E" w:rsidRDefault="009318EF" w:rsidP="006D7A34">
            <w:pPr>
              <w:ind w:firstLine="0"/>
              <w:jc w:val="left"/>
            </w:pPr>
          </w:p>
        </w:tc>
        <w:tc>
          <w:tcPr>
            <w:tcW w:w="6520" w:type="dxa"/>
          </w:tcPr>
          <w:p w:rsidR="009318EF" w:rsidRPr="00ED7E3E" w:rsidRDefault="009318EF" w:rsidP="006D7A34">
            <w:pPr>
              <w:ind w:firstLine="0"/>
            </w:pPr>
            <w:r w:rsidRPr="00ED7E3E">
              <w:t>- председатель Думы Зиминского городского муниципального образования;</w:t>
            </w:r>
          </w:p>
          <w:p w:rsidR="009318EF" w:rsidRPr="00ED7E3E" w:rsidRDefault="009318EF" w:rsidP="006D7A34">
            <w:pPr>
              <w:ind w:firstLine="0"/>
            </w:pPr>
          </w:p>
        </w:tc>
      </w:tr>
      <w:tr w:rsidR="009318EF" w:rsidRPr="00ED7E3E" w:rsidTr="006D7A34">
        <w:trPr>
          <w:tblCellSpacing w:w="0" w:type="dxa"/>
        </w:trPr>
        <w:tc>
          <w:tcPr>
            <w:tcW w:w="3119" w:type="dxa"/>
          </w:tcPr>
          <w:p w:rsidR="009318EF" w:rsidRPr="00ED7E3E" w:rsidRDefault="009318EF" w:rsidP="006D7A34">
            <w:pPr>
              <w:ind w:firstLine="0"/>
              <w:jc w:val="left"/>
            </w:pPr>
          </w:p>
        </w:tc>
        <w:tc>
          <w:tcPr>
            <w:tcW w:w="6520" w:type="dxa"/>
          </w:tcPr>
          <w:p w:rsidR="009318EF" w:rsidRDefault="009318EF" w:rsidP="006D7A34">
            <w:pPr>
              <w:ind w:firstLine="0"/>
            </w:pPr>
            <w:r w:rsidRPr="00ED7E3E">
              <w:t>- председатель Контрольно-счетной палаты Зиминского городского муниципального образования</w:t>
            </w:r>
            <w:r>
              <w:t>;</w:t>
            </w:r>
          </w:p>
          <w:p w:rsidR="009318EF" w:rsidRPr="00ED7E3E" w:rsidRDefault="009318EF" w:rsidP="006D7A34">
            <w:pPr>
              <w:ind w:firstLine="0"/>
            </w:pPr>
          </w:p>
        </w:tc>
      </w:tr>
      <w:tr w:rsidR="009318EF" w:rsidRPr="00ED7E3E" w:rsidTr="006D7A34">
        <w:trPr>
          <w:tblCellSpacing w:w="0" w:type="dxa"/>
        </w:trPr>
        <w:tc>
          <w:tcPr>
            <w:tcW w:w="3119" w:type="dxa"/>
          </w:tcPr>
          <w:p w:rsidR="009318EF" w:rsidRPr="00ED7E3E" w:rsidRDefault="009318EF" w:rsidP="006D7A34">
            <w:pPr>
              <w:ind w:firstLine="0"/>
              <w:jc w:val="left"/>
            </w:pPr>
          </w:p>
        </w:tc>
        <w:tc>
          <w:tcPr>
            <w:tcW w:w="6520" w:type="dxa"/>
          </w:tcPr>
          <w:p w:rsidR="009318EF" w:rsidRPr="00ED7E3E" w:rsidRDefault="009318EF" w:rsidP="006D7A34">
            <w:pPr>
              <w:ind w:firstLine="0"/>
            </w:pPr>
            <w:r>
              <w:t>- представитель Общественного совета Зиминского городского муниципального образования (по согласованию).</w:t>
            </w:r>
          </w:p>
        </w:tc>
      </w:tr>
    </w:tbl>
    <w:p w:rsidR="009318EF" w:rsidRPr="00ED7E3E" w:rsidRDefault="009318EF" w:rsidP="009318EF">
      <w:pPr>
        <w:ind w:firstLine="698"/>
        <w:jc w:val="right"/>
        <w:rPr>
          <w:rStyle w:val="a6"/>
          <w:bCs/>
          <w:color w:val="auto"/>
        </w:rPr>
      </w:pPr>
    </w:p>
    <w:p w:rsidR="009318EF" w:rsidRPr="00ED7E3E" w:rsidRDefault="009318EF" w:rsidP="009318EF">
      <w:pPr>
        <w:ind w:firstLine="698"/>
        <w:jc w:val="right"/>
        <w:rPr>
          <w:rStyle w:val="a6"/>
          <w:bCs/>
          <w:color w:val="auto"/>
        </w:rPr>
      </w:pPr>
    </w:p>
    <w:p w:rsidR="009318EF" w:rsidRPr="00ED7E3E" w:rsidRDefault="009318EF" w:rsidP="009318EF">
      <w:pPr>
        <w:ind w:firstLine="698"/>
        <w:jc w:val="right"/>
        <w:rPr>
          <w:rStyle w:val="a6"/>
          <w:bCs/>
          <w:color w:val="auto"/>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Pr="00ED7E3E" w:rsidRDefault="009318EF" w:rsidP="009318EF">
      <w:pPr>
        <w:ind w:firstLine="698"/>
        <w:jc w:val="right"/>
        <w:rPr>
          <w:rStyle w:val="a6"/>
          <w:bCs/>
          <w:color w:val="auto"/>
        </w:rPr>
      </w:pPr>
    </w:p>
    <w:p w:rsidR="009318EF" w:rsidRPr="00ED7E3E" w:rsidRDefault="009318EF" w:rsidP="009318EF">
      <w:pPr>
        <w:ind w:firstLine="698"/>
        <w:jc w:val="right"/>
        <w:rPr>
          <w:rStyle w:val="a6"/>
          <w:bCs/>
          <w:color w:val="auto"/>
        </w:rPr>
      </w:pPr>
    </w:p>
    <w:p w:rsidR="009318EF" w:rsidRPr="00ED7E3E" w:rsidRDefault="009318EF" w:rsidP="009318EF">
      <w:pPr>
        <w:ind w:firstLine="698"/>
        <w:jc w:val="right"/>
        <w:rPr>
          <w:rStyle w:val="a6"/>
          <w:bCs/>
          <w:color w:val="auto"/>
        </w:rPr>
      </w:pPr>
    </w:p>
    <w:p w:rsidR="009318EF" w:rsidRPr="00ED7E3E" w:rsidRDefault="009318EF" w:rsidP="009318EF">
      <w:pPr>
        <w:ind w:firstLine="698"/>
        <w:jc w:val="right"/>
        <w:rPr>
          <w:rStyle w:val="a6"/>
          <w:bCs/>
          <w:color w:val="auto"/>
        </w:rPr>
      </w:pPr>
    </w:p>
    <w:p w:rsidR="009318EF" w:rsidRPr="00ED7E3E" w:rsidRDefault="009318EF" w:rsidP="009318EF">
      <w:pPr>
        <w:ind w:firstLine="698"/>
        <w:jc w:val="right"/>
        <w:rPr>
          <w:rStyle w:val="a6"/>
          <w:bCs/>
          <w:color w:val="auto"/>
        </w:rPr>
      </w:pPr>
    </w:p>
    <w:p w:rsidR="009318EF" w:rsidRPr="00ED7E3E"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bookmarkEnd w:id="19"/>
    <w:tbl>
      <w:tblPr>
        <w:tblW w:w="0" w:type="auto"/>
        <w:tblInd w:w="108" w:type="dxa"/>
        <w:tblLook w:val="00A0"/>
      </w:tblPr>
      <w:tblGrid>
        <w:gridCol w:w="4688"/>
        <w:gridCol w:w="4774"/>
      </w:tblGrid>
      <w:tr w:rsidR="009318EF" w:rsidRPr="005C3E69" w:rsidTr="006D7A34">
        <w:tc>
          <w:tcPr>
            <w:tcW w:w="4688" w:type="dxa"/>
          </w:tcPr>
          <w:p w:rsidR="009318EF" w:rsidRPr="005C3E69" w:rsidRDefault="009318EF" w:rsidP="006D7A34">
            <w:pPr>
              <w:shd w:val="clear" w:color="auto" w:fill="FFFFFF"/>
              <w:ind w:firstLine="0"/>
              <w:jc w:val="right"/>
              <w:rPr>
                <w:rStyle w:val="a6"/>
                <w:b w:val="0"/>
                <w:color w:val="auto"/>
              </w:rPr>
            </w:pPr>
          </w:p>
          <w:p w:rsidR="009318EF" w:rsidRPr="005C3E69" w:rsidRDefault="009318EF" w:rsidP="006D7A34">
            <w:pPr>
              <w:shd w:val="clear" w:color="auto" w:fill="FFFFFF"/>
              <w:ind w:firstLine="0"/>
              <w:jc w:val="right"/>
              <w:rPr>
                <w:rStyle w:val="a6"/>
                <w:b w:val="0"/>
                <w:color w:val="auto"/>
              </w:rPr>
            </w:pPr>
          </w:p>
        </w:tc>
        <w:tc>
          <w:tcPr>
            <w:tcW w:w="4774" w:type="dxa"/>
          </w:tcPr>
          <w:p w:rsidR="009318EF" w:rsidRPr="005C3E69" w:rsidRDefault="009318EF" w:rsidP="006D7A34">
            <w:pPr>
              <w:shd w:val="clear" w:color="auto" w:fill="FFFFFF"/>
              <w:ind w:firstLine="698"/>
              <w:jc w:val="right"/>
            </w:pPr>
            <w:r w:rsidRPr="005C3E69">
              <w:rPr>
                <w:rStyle w:val="a6"/>
                <w:b w:val="0"/>
                <w:color w:val="auto"/>
              </w:rPr>
              <w:t>Приложение № 7</w:t>
            </w:r>
          </w:p>
          <w:p w:rsidR="009318EF" w:rsidRPr="005C3E69" w:rsidRDefault="009318EF" w:rsidP="006D7A34">
            <w:pPr>
              <w:shd w:val="clear" w:color="auto" w:fill="FFFFFF"/>
              <w:ind w:firstLine="0"/>
              <w:jc w:val="right"/>
            </w:pPr>
            <w:r w:rsidRPr="005C3E69">
              <w:rPr>
                <w:rStyle w:val="a6"/>
                <w:b w:val="0"/>
                <w:color w:val="auto"/>
              </w:rPr>
              <w:t xml:space="preserve">к </w:t>
            </w:r>
            <w:hyperlink w:anchor="sub_0" w:history="1">
              <w:r w:rsidRPr="005C3E69">
                <w:rPr>
                  <w:rStyle w:val="a7"/>
                  <w:b w:val="0"/>
                  <w:bCs w:val="0"/>
                  <w:color w:val="auto"/>
                </w:rPr>
                <w:t>постановлению</w:t>
              </w:r>
            </w:hyperlink>
            <w:r w:rsidRPr="005C3E69">
              <w:rPr>
                <w:rStyle w:val="a6"/>
                <w:b w:val="0"/>
                <w:color w:val="auto"/>
              </w:rPr>
              <w:t xml:space="preserve"> администрации ЗГМО</w:t>
            </w:r>
          </w:p>
          <w:p w:rsidR="009318EF" w:rsidRPr="005C3E69" w:rsidRDefault="009318EF" w:rsidP="006D7A34">
            <w:pPr>
              <w:shd w:val="clear" w:color="auto" w:fill="FFFFFF"/>
              <w:ind w:firstLine="698"/>
              <w:jc w:val="right"/>
              <w:rPr>
                <w:rStyle w:val="a6"/>
                <w:b w:val="0"/>
                <w:color w:val="auto"/>
              </w:rPr>
            </w:pPr>
            <w:r w:rsidRPr="005C3E69">
              <w:rPr>
                <w:rStyle w:val="a6"/>
                <w:b w:val="0"/>
                <w:color w:val="auto"/>
              </w:rPr>
              <w:t xml:space="preserve">от </w:t>
            </w:r>
            <w:r w:rsidRPr="005C3E69">
              <w:rPr>
                <w:rStyle w:val="a6"/>
                <w:b w:val="0"/>
                <w:color w:val="auto"/>
                <w:u w:val="single"/>
              </w:rPr>
              <w:t>24.05.2019</w:t>
            </w:r>
            <w:r w:rsidRPr="005C3E69">
              <w:rPr>
                <w:rStyle w:val="a6"/>
                <w:b w:val="0"/>
                <w:color w:val="auto"/>
              </w:rPr>
              <w:t xml:space="preserve"> № </w:t>
            </w:r>
            <w:r w:rsidRPr="005C3E69">
              <w:rPr>
                <w:rStyle w:val="a6"/>
                <w:b w:val="0"/>
                <w:color w:val="auto"/>
                <w:u w:val="single"/>
              </w:rPr>
              <w:t xml:space="preserve">595 </w:t>
            </w:r>
          </w:p>
        </w:tc>
      </w:tr>
    </w:tbl>
    <w:p w:rsidR="009318EF" w:rsidRPr="005C3E69" w:rsidRDefault="009318EF" w:rsidP="009318EF">
      <w:pPr>
        <w:ind w:firstLine="698"/>
        <w:jc w:val="right"/>
        <w:rPr>
          <w:rStyle w:val="a6"/>
          <w:b w:val="0"/>
          <w:color w:val="auto"/>
        </w:rPr>
      </w:pPr>
    </w:p>
    <w:p w:rsidR="009318EF" w:rsidRPr="005C3E69" w:rsidRDefault="009318EF" w:rsidP="009318EF">
      <w:pPr>
        <w:ind w:firstLine="0"/>
        <w:jc w:val="center"/>
        <w:rPr>
          <w:b/>
          <w:bCs/>
        </w:rPr>
      </w:pPr>
      <w:r w:rsidRPr="005C3E69">
        <w:rPr>
          <w:b/>
          <w:bCs/>
        </w:rPr>
        <w:t>Порядок</w:t>
      </w:r>
    </w:p>
    <w:p w:rsidR="009318EF" w:rsidRPr="005C3E69" w:rsidRDefault="009318EF" w:rsidP="009318EF">
      <w:pPr>
        <w:ind w:firstLine="0"/>
        <w:jc w:val="center"/>
        <w:rPr>
          <w:b/>
          <w:bCs/>
        </w:rPr>
      </w:pPr>
      <w:r w:rsidRPr="005C3E69">
        <w:rPr>
          <w:b/>
          <w:bCs/>
        </w:rPr>
        <w:t>уведомления о фактах обращения в целях склонения</w:t>
      </w:r>
    </w:p>
    <w:p w:rsidR="009318EF" w:rsidRPr="005C3E69" w:rsidRDefault="009318EF" w:rsidP="009318EF">
      <w:pPr>
        <w:ind w:firstLine="0"/>
        <w:jc w:val="center"/>
        <w:rPr>
          <w:b/>
          <w:bCs/>
        </w:rPr>
      </w:pPr>
      <w:r w:rsidRPr="005C3E69">
        <w:rPr>
          <w:b/>
          <w:bCs/>
        </w:rPr>
        <w:t xml:space="preserve">муниципальных служащих к совершению коррупционных </w:t>
      </w:r>
    </w:p>
    <w:p w:rsidR="009318EF" w:rsidRPr="005C3E69" w:rsidRDefault="009318EF" w:rsidP="009318EF">
      <w:pPr>
        <w:ind w:firstLine="0"/>
        <w:jc w:val="center"/>
        <w:rPr>
          <w:b/>
          <w:bCs/>
        </w:rPr>
      </w:pPr>
      <w:r w:rsidRPr="005C3E69">
        <w:rPr>
          <w:b/>
          <w:bCs/>
        </w:rPr>
        <w:t>правонарушений в администрации ЗГМО</w:t>
      </w:r>
    </w:p>
    <w:p w:rsidR="009318EF" w:rsidRPr="005C3E69" w:rsidRDefault="009318EF" w:rsidP="009318EF"/>
    <w:p w:rsidR="009318EF" w:rsidRPr="005C3E69" w:rsidRDefault="009318EF" w:rsidP="009318EF">
      <w:pPr>
        <w:autoSpaceDE w:val="0"/>
        <w:autoSpaceDN w:val="0"/>
        <w:adjustRightInd w:val="0"/>
        <w:ind w:firstLine="709"/>
      </w:pPr>
      <w:r w:rsidRPr="005C3E69">
        <w:t>1.</w:t>
      </w:r>
      <w:r w:rsidRPr="005C3E69">
        <w:tab/>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w:t>
      </w:r>
      <w:r>
        <w:t xml:space="preserve"> администрации ЗГМО </w:t>
      </w:r>
      <w:r w:rsidRPr="005C3E69">
        <w:t>(далее – Порядок) определяет:</w:t>
      </w:r>
    </w:p>
    <w:p w:rsidR="009318EF" w:rsidRPr="005C3E69" w:rsidRDefault="009318EF" w:rsidP="009318EF">
      <w:pPr>
        <w:autoSpaceDE w:val="0"/>
        <w:autoSpaceDN w:val="0"/>
        <w:adjustRightInd w:val="0"/>
        <w:ind w:firstLine="709"/>
      </w:pPr>
      <w:r w:rsidRPr="005C3E69">
        <w:t>1)</w:t>
      </w:r>
      <w:r w:rsidRPr="005C3E69">
        <w:tab/>
        <w:t xml:space="preserve">процедуру уведомления представителя нанимателя (работодателя) о фактах обращения в целях склонения муниципального служащего в администрации </w:t>
      </w:r>
      <w:r>
        <w:t>ЗГМО</w:t>
      </w:r>
      <w:r w:rsidRPr="005C3E69">
        <w:rPr>
          <w:bCs/>
          <w:i/>
        </w:rPr>
        <w:t xml:space="preserve"> </w:t>
      </w:r>
      <w:r w:rsidRPr="005C3E69">
        <w:t>(далее соответственно – муниципальный служащий, администрация) к совершению коррупционных правонарушений;</w:t>
      </w:r>
    </w:p>
    <w:p w:rsidR="009318EF" w:rsidRPr="005C3E69" w:rsidRDefault="009318EF" w:rsidP="009318EF">
      <w:pPr>
        <w:autoSpaceDE w:val="0"/>
        <w:autoSpaceDN w:val="0"/>
        <w:adjustRightInd w:val="0"/>
        <w:ind w:firstLine="709"/>
      </w:pPr>
      <w:r w:rsidRPr="005C3E69">
        <w:t>2)</w:t>
      </w:r>
      <w:r w:rsidRPr="005C3E69">
        <w:tab/>
        <w:t>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9318EF" w:rsidRPr="005C3E69" w:rsidRDefault="009318EF" w:rsidP="009318EF">
      <w:pPr>
        <w:autoSpaceDE w:val="0"/>
        <w:autoSpaceDN w:val="0"/>
        <w:adjustRightInd w:val="0"/>
        <w:ind w:firstLine="709"/>
      </w:pPr>
      <w:r w:rsidRPr="005C3E69">
        <w:t>3)</w:t>
      </w:r>
      <w:r w:rsidRPr="005C3E69">
        <w:tab/>
        <w:t>процедуру регистрации уведомлений;</w:t>
      </w:r>
    </w:p>
    <w:p w:rsidR="009318EF" w:rsidRPr="005C3E69" w:rsidRDefault="009318EF" w:rsidP="009318EF">
      <w:pPr>
        <w:autoSpaceDE w:val="0"/>
        <w:autoSpaceDN w:val="0"/>
        <w:adjustRightInd w:val="0"/>
        <w:ind w:firstLine="709"/>
      </w:pPr>
      <w:r w:rsidRPr="005C3E69">
        <w:t>4)</w:t>
      </w:r>
      <w:r w:rsidRPr="005C3E69">
        <w:tab/>
        <w:t>процедуру организации проверки сведений, содержащихся в уведомлении.</w:t>
      </w:r>
    </w:p>
    <w:p w:rsidR="009318EF" w:rsidRPr="005C3E69" w:rsidRDefault="009318EF" w:rsidP="009318EF">
      <w:pPr>
        <w:autoSpaceDE w:val="0"/>
        <w:autoSpaceDN w:val="0"/>
        <w:adjustRightInd w:val="0"/>
        <w:ind w:firstLine="709"/>
      </w:pPr>
      <w:r w:rsidRPr="005C3E69">
        <w:t>2.</w:t>
      </w:r>
      <w:r w:rsidRPr="005C3E69">
        <w:tab/>
        <w:t>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w:t>
      </w:r>
    </w:p>
    <w:p w:rsidR="009318EF" w:rsidRPr="005C3E69" w:rsidRDefault="009318EF" w:rsidP="009318EF">
      <w:pPr>
        <w:autoSpaceDE w:val="0"/>
        <w:autoSpaceDN w:val="0"/>
        <w:adjustRightInd w:val="0"/>
        <w:ind w:firstLine="709"/>
      </w:pPr>
      <w:r w:rsidRPr="005C3E69">
        <w:t>-</w:t>
      </w:r>
      <w:r w:rsidRPr="005C3E69">
        <w:tab/>
        <w:t xml:space="preserve">муниципальные служащие администрации </w:t>
      </w:r>
      <w:r>
        <w:t>ЗГМО</w:t>
      </w:r>
      <w:r w:rsidRPr="005C3E69">
        <w:t xml:space="preserve"> - мэра Зиминского городского муниципального образования, органы прокуратуры или другие государственные органы;</w:t>
      </w:r>
    </w:p>
    <w:p w:rsidR="009318EF" w:rsidRPr="005C3E69" w:rsidRDefault="009318EF" w:rsidP="009318EF">
      <w:pPr>
        <w:autoSpaceDE w:val="0"/>
        <w:autoSpaceDN w:val="0"/>
        <w:adjustRightInd w:val="0"/>
        <w:ind w:firstLine="709"/>
      </w:pPr>
      <w:r w:rsidRPr="005C3E69">
        <w:t>-</w:t>
      </w:r>
      <w:r w:rsidRPr="005C3E69">
        <w:tab/>
        <w:t xml:space="preserve">муниципальные служащие структурных подразделений администрации </w:t>
      </w:r>
      <w:r>
        <w:t>ЗГМО</w:t>
      </w:r>
      <w:r w:rsidRPr="005C3E69">
        <w:t>, наделенных правами юридического лица, - руководителя данного структурного подразделения, органы прокуратуры или другие государственные органы;</w:t>
      </w:r>
    </w:p>
    <w:p w:rsidR="009318EF" w:rsidRPr="005C3E69" w:rsidRDefault="009318EF" w:rsidP="009318EF">
      <w:pPr>
        <w:autoSpaceDE w:val="0"/>
        <w:autoSpaceDN w:val="0"/>
        <w:adjustRightInd w:val="0"/>
        <w:ind w:firstLine="709"/>
      </w:pPr>
      <w:r w:rsidRPr="005C3E69">
        <w:t>3.</w:t>
      </w:r>
      <w:r w:rsidRPr="005C3E69">
        <w:tab/>
        <w:t>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
    <w:p w:rsidR="009318EF" w:rsidRPr="005C3E69" w:rsidRDefault="009318EF" w:rsidP="009318EF">
      <w:pPr>
        <w:autoSpaceDE w:val="0"/>
        <w:autoSpaceDN w:val="0"/>
        <w:adjustRightInd w:val="0"/>
        <w:ind w:firstLine="709"/>
      </w:pPr>
      <w:r w:rsidRPr="005C3E69">
        <w:t>4.</w:t>
      </w:r>
      <w:r w:rsidRPr="005C3E69">
        <w:tab/>
        <w:t>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9318EF" w:rsidRPr="005C3E69" w:rsidRDefault="009318EF" w:rsidP="009318EF">
      <w:pPr>
        <w:autoSpaceDE w:val="0"/>
        <w:autoSpaceDN w:val="0"/>
        <w:adjustRightInd w:val="0"/>
        <w:ind w:firstLine="709"/>
      </w:pPr>
      <w:r w:rsidRPr="005C3E69">
        <w:t>5.</w:t>
      </w:r>
      <w:r w:rsidRPr="005C3E69">
        <w:tab/>
        <w:t xml:space="preserve">Уведомление оформляется в письменной форме согласно приложению 1 к настоящему Порядку и представляется в отдел кадров управления правовой, кадровой и организационной работы администрации </w:t>
      </w:r>
      <w:r>
        <w:t xml:space="preserve">ЗГМО </w:t>
      </w:r>
      <w:r w:rsidRPr="005C3E69">
        <w:t>(далее – уполномоченный орган) либо направляется заказным почтовым отправлением с описью вложения и с уведомлением о вручении.</w:t>
      </w:r>
    </w:p>
    <w:p w:rsidR="009318EF" w:rsidRPr="005C3E69" w:rsidRDefault="009318EF" w:rsidP="009318EF">
      <w:pPr>
        <w:autoSpaceDE w:val="0"/>
        <w:autoSpaceDN w:val="0"/>
        <w:adjustRightInd w:val="0"/>
        <w:ind w:firstLine="709"/>
      </w:pPr>
      <w:r w:rsidRPr="005C3E69">
        <w:t>6.</w:t>
      </w:r>
      <w:r w:rsidRPr="005C3E69">
        <w:tab/>
        <w:t>Анонимные уведомления к рассмотрению не принимаются.</w:t>
      </w:r>
    </w:p>
    <w:p w:rsidR="009318EF" w:rsidRPr="005C3E69" w:rsidRDefault="009318EF" w:rsidP="009318EF">
      <w:pPr>
        <w:autoSpaceDE w:val="0"/>
        <w:autoSpaceDN w:val="0"/>
        <w:adjustRightInd w:val="0"/>
        <w:ind w:firstLine="709"/>
      </w:pPr>
      <w:r w:rsidRPr="005C3E69">
        <w:t>7.</w:t>
      </w:r>
      <w:r w:rsidRPr="005C3E69">
        <w:tab/>
        <w:t>В уведомлении должны быть указаны следующие сведения:</w:t>
      </w:r>
    </w:p>
    <w:p w:rsidR="009318EF" w:rsidRPr="005C3E69" w:rsidRDefault="009318EF" w:rsidP="009318EF">
      <w:pPr>
        <w:autoSpaceDE w:val="0"/>
        <w:autoSpaceDN w:val="0"/>
        <w:adjustRightInd w:val="0"/>
        <w:ind w:firstLine="709"/>
      </w:pPr>
      <w:r w:rsidRPr="005C3E69">
        <w:lastRenderedPageBreak/>
        <w:t>1)</w:t>
      </w:r>
      <w:r w:rsidRPr="005C3E69">
        <w:tab/>
        <w:t>фамилия, имя, отчество (последнее – при наличии) муниципального служащего, заполняющего уведомление, наименование должности муниципального служащего;</w:t>
      </w:r>
    </w:p>
    <w:p w:rsidR="009318EF" w:rsidRPr="005C3E69" w:rsidRDefault="009318EF" w:rsidP="009318EF">
      <w:pPr>
        <w:autoSpaceDE w:val="0"/>
        <w:autoSpaceDN w:val="0"/>
        <w:adjustRightInd w:val="0"/>
        <w:ind w:firstLine="709"/>
      </w:pPr>
      <w:r w:rsidRPr="005C3E69">
        <w:t>2)</w:t>
      </w:r>
      <w:r w:rsidRPr="005C3E69">
        <w:tab/>
        <w:t>все известные сведения о лице, склоняющем муниципального служащего к совершению коррупционных правонарушений;</w:t>
      </w:r>
    </w:p>
    <w:p w:rsidR="009318EF" w:rsidRPr="005C3E69" w:rsidRDefault="009318EF" w:rsidP="009318EF">
      <w:pPr>
        <w:autoSpaceDE w:val="0"/>
        <w:autoSpaceDN w:val="0"/>
        <w:adjustRightInd w:val="0"/>
        <w:ind w:firstLine="709"/>
      </w:pPr>
      <w:r w:rsidRPr="005C3E69">
        <w:t>3)</w:t>
      </w:r>
      <w:r w:rsidRPr="005C3E69">
        <w:tab/>
        <w:t>суть коррупционных правонарушений, к совершению которых склоняли муниципального служащего;</w:t>
      </w:r>
    </w:p>
    <w:p w:rsidR="009318EF" w:rsidRPr="005C3E69" w:rsidRDefault="009318EF" w:rsidP="009318EF">
      <w:pPr>
        <w:autoSpaceDE w:val="0"/>
        <w:autoSpaceDN w:val="0"/>
        <w:adjustRightInd w:val="0"/>
        <w:ind w:firstLine="709"/>
      </w:pPr>
      <w:r w:rsidRPr="005C3E69">
        <w:t>4)</w:t>
      </w:r>
      <w:r w:rsidRPr="005C3E69">
        <w:tab/>
        <w:t>способ склонения к правонарушению (подкуп, угроза, обещание, обман, насилие и т.д.);</w:t>
      </w:r>
    </w:p>
    <w:p w:rsidR="009318EF" w:rsidRPr="005C3E69" w:rsidRDefault="009318EF" w:rsidP="009318EF">
      <w:pPr>
        <w:autoSpaceDE w:val="0"/>
        <w:autoSpaceDN w:val="0"/>
        <w:adjustRightInd w:val="0"/>
        <w:ind w:firstLine="709"/>
      </w:pPr>
      <w:r w:rsidRPr="005C3E69">
        <w:t>5)</w:t>
      </w:r>
      <w:r w:rsidRPr="005C3E69">
        <w:tab/>
        <w:t>время, место и обстоятельства, при которых произошло обращение к муниципальному служащему;</w:t>
      </w:r>
    </w:p>
    <w:p w:rsidR="009318EF" w:rsidRPr="005C3E69" w:rsidRDefault="009318EF" w:rsidP="009318EF">
      <w:pPr>
        <w:autoSpaceDE w:val="0"/>
        <w:autoSpaceDN w:val="0"/>
        <w:adjustRightInd w:val="0"/>
        <w:ind w:firstLine="709"/>
      </w:pPr>
      <w:r w:rsidRPr="005C3E69">
        <w:t>6)</w:t>
      </w:r>
      <w:r w:rsidRPr="005C3E69">
        <w:tab/>
        <w:t>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9318EF" w:rsidRPr="005C3E69" w:rsidRDefault="009318EF" w:rsidP="009318EF">
      <w:pPr>
        <w:autoSpaceDE w:val="0"/>
        <w:autoSpaceDN w:val="0"/>
        <w:adjustRightInd w:val="0"/>
        <w:ind w:firstLine="709"/>
      </w:pPr>
      <w:r w:rsidRPr="005C3E69">
        <w:t>7)</w:t>
      </w:r>
      <w:r w:rsidRPr="005C3E69">
        <w:tab/>
        <w:t>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факт склонения к совершению коррупционных правонарушений);</w:t>
      </w:r>
    </w:p>
    <w:p w:rsidR="009318EF" w:rsidRPr="005C3E69" w:rsidRDefault="009318EF" w:rsidP="009318EF">
      <w:pPr>
        <w:autoSpaceDE w:val="0"/>
        <w:autoSpaceDN w:val="0"/>
        <w:adjustRightInd w:val="0"/>
        <w:ind w:firstLine="709"/>
      </w:pPr>
      <w:r w:rsidRPr="005C3E69">
        <w:t>8)</w:t>
      </w:r>
      <w:r w:rsidRPr="005C3E69">
        <w:tab/>
        <w:t>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9318EF" w:rsidRPr="005C3E69" w:rsidRDefault="009318EF" w:rsidP="009318EF">
      <w:pPr>
        <w:autoSpaceDE w:val="0"/>
        <w:autoSpaceDN w:val="0"/>
        <w:adjustRightInd w:val="0"/>
        <w:ind w:firstLine="709"/>
      </w:pPr>
      <w:r w:rsidRPr="005C3E69">
        <w:t>9)</w:t>
      </w:r>
      <w:r w:rsidRPr="005C3E69">
        <w:tab/>
        <w:t>дата заполнения уведомления;</w:t>
      </w:r>
    </w:p>
    <w:p w:rsidR="009318EF" w:rsidRPr="005C3E69" w:rsidRDefault="009318EF" w:rsidP="009318EF">
      <w:pPr>
        <w:autoSpaceDE w:val="0"/>
        <w:autoSpaceDN w:val="0"/>
        <w:adjustRightInd w:val="0"/>
        <w:ind w:firstLine="709"/>
      </w:pPr>
      <w:r w:rsidRPr="005C3E69">
        <w:t>10)</w:t>
      </w:r>
      <w:r w:rsidRPr="005C3E69">
        <w:tab/>
        <w:t>подпись муниципального служащего, заполнившего уведомление.</w:t>
      </w:r>
    </w:p>
    <w:p w:rsidR="009318EF" w:rsidRPr="005C3E69" w:rsidRDefault="009318EF" w:rsidP="009318EF">
      <w:pPr>
        <w:pStyle w:val="ConsPlusNormal"/>
        <w:ind w:firstLine="709"/>
        <w:jc w:val="both"/>
      </w:pPr>
      <w:r w:rsidRPr="005C3E69">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9318EF" w:rsidRPr="005C3E69" w:rsidRDefault="009318EF" w:rsidP="009318EF">
      <w:pPr>
        <w:autoSpaceDE w:val="0"/>
        <w:autoSpaceDN w:val="0"/>
        <w:adjustRightInd w:val="0"/>
        <w:ind w:firstLine="709"/>
      </w:pPr>
      <w:r w:rsidRPr="005C3E69">
        <w:t>8.</w:t>
      </w:r>
      <w:r w:rsidRPr="005C3E69">
        <w:tab/>
        <w:t xml:space="preserve">Уведомление подлежит регистрации уполномоченным органом в журнале учета уведомлений (далее – журнал), форма которого приведена в приложении 2 к настоящему Порядку. Журнал должен быть прошит, пронумерован, а также заверен оттиском печати администрации </w:t>
      </w:r>
      <w:r>
        <w:t>ЗГМО</w:t>
      </w:r>
      <w:r w:rsidRPr="005C3E69">
        <w:t>.</w:t>
      </w:r>
    </w:p>
    <w:p w:rsidR="009318EF" w:rsidRPr="005C3E69" w:rsidRDefault="009318EF" w:rsidP="009318EF">
      <w:pPr>
        <w:autoSpaceDE w:val="0"/>
        <w:autoSpaceDN w:val="0"/>
        <w:adjustRightInd w:val="0"/>
        <w:ind w:firstLine="709"/>
      </w:pPr>
      <w:r w:rsidRPr="005C3E69">
        <w:t>9.</w:t>
      </w:r>
      <w:r w:rsidRPr="005C3E69">
        <w:tab/>
        <w:t>Журнал хранится в уполномоченном органе. Запись о количестве листов заверяется подписью сотрудника уполномоченного органа.</w:t>
      </w:r>
    </w:p>
    <w:p w:rsidR="009318EF" w:rsidRPr="005C3E69" w:rsidRDefault="009318EF" w:rsidP="009318EF">
      <w:pPr>
        <w:autoSpaceDE w:val="0"/>
        <w:autoSpaceDN w:val="0"/>
        <w:adjustRightInd w:val="0"/>
        <w:ind w:firstLine="709"/>
      </w:pPr>
      <w:r w:rsidRPr="005C3E69">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9318EF" w:rsidRPr="005C3E69" w:rsidRDefault="009318EF" w:rsidP="009318EF">
      <w:pPr>
        <w:autoSpaceDE w:val="0"/>
        <w:autoSpaceDN w:val="0"/>
        <w:adjustRightInd w:val="0"/>
        <w:ind w:firstLine="709"/>
      </w:pPr>
      <w:r w:rsidRPr="005C3E69">
        <w:t>10.</w:t>
      </w:r>
      <w:r w:rsidRPr="005C3E69">
        <w:tab/>
        <w:t>Уполномоченный орган:</w:t>
      </w:r>
    </w:p>
    <w:p w:rsidR="009318EF" w:rsidRPr="005C3E69" w:rsidRDefault="009318EF" w:rsidP="009318EF">
      <w:pPr>
        <w:autoSpaceDE w:val="0"/>
        <w:autoSpaceDN w:val="0"/>
        <w:adjustRightInd w:val="0"/>
        <w:ind w:firstLine="709"/>
      </w:pPr>
      <w:r w:rsidRPr="005C3E69">
        <w:t>1)</w:t>
      </w:r>
      <w:r w:rsidRPr="005C3E69">
        <w:tab/>
        <w:t>регистрирует уведомление в журнале в день его поступления в уполномоченный орган и передает его представителю нанимателя (работодателю) для принятия решения о проведении проверки;</w:t>
      </w:r>
    </w:p>
    <w:p w:rsidR="009318EF" w:rsidRPr="005C3E69" w:rsidRDefault="009318EF" w:rsidP="009318EF">
      <w:pPr>
        <w:autoSpaceDE w:val="0"/>
        <w:autoSpaceDN w:val="0"/>
        <w:adjustRightInd w:val="0"/>
        <w:ind w:firstLine="709"/>
      </w:pPr>
      <w:r w:rsidRPr="005C3E69">
        <w:t>2)</w:t>
      </w:r>
      <w:r w:rsidRPr="005C3E69">
        <w:tab/>
        <w:t>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(в случае подачи муниципальным служащим уведомления лично);</w:t>
      </w:r>
    </w:p>
    <w:p w:rsidR="009318EF" w:rsidRPr="005C3E69" w:rsidRDefault="009318EF" w:rsidP="009318EF">
      <w:pPr>
        <w:autoSpaceDE w:val="0"/>
        <w:autoSpaceDN w:val="0"/>
        <w:adjustRightInd w:val="0"/>
        <w:ind w:firstLine="709"/>
      </w:pPr>
      <w:r w:rsidRPr="005C3E69">
        <w:t>3)</w:t>
      </w:r>
      <w:r w:rsidRPr="005C3E69">
        <w:tab/>
        <w:t>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(в случае, если уведомление поступило по почте).</w:t>
      </w:r>
    </w:p>
    <w:p w:rsidR="009318EF" w:rsidRPr="005C3E69" w:rsidRDefault="009318EF" w:rsidP="009318EF">
      <w:pPr>
        <w:autoSpaceDE w:val="0"/>
        <w:autoSpaceDN w:val="0"/>
        <w:adjustRightInd w:val="0"/>
        <w:ind w:firstLine="709"/>
      </w:pPr>
      <w:r w:rsidRPr="005C3E69">
        <w:t>Отказ в регистрации уведомления либо невыдача расписки не допускается.</w:t>
      </w:r>
    </w:p>
    <w:p w:rsidR="009318EF" w:rsidRPr="005C3E69" w:rsidRDefault="009318EF" w:rsidP="009318EF">
      <w:pPr>
        <w:autoSpaceDE w:val="0"/>
        <w:autoSpaceDN w:val="0"/>
        <w:adjustRightInd w:val="0"/>
        <w:ind w:firstLine="709"/>
      </w:pPr>
      <w:r w:rsidRPr="005C3E69">
        <w:lastRenderedPageBreak/>
        <w:t>11.</w:t>
      </w:r>
      <w:r w:rsidRPr="005C3E69">
        <w:tab/>
        <w:t>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9318EF" w:rsidRPr="005C3E69" w:rsidRDefault="009318EF" w:rsidP="009318EF">
      <w:pPr>
        <w:autoSpaceDE w:val="0"/>
        <w:autoSpaceDN w:val="0"/>
        <w:adjustRightInd w:val="0"/>
        <w:ind w:firstLine="709"/>
      </w:pPr>
      <w:r w:rsidRPr="005C3E69">
        <w:t>Решение о проведении проверки оформляется распоряжением администрации, подготовку которого обеспечивает уполномоченный орган.</w:t>
      </w:r>
    </w:p>
    <w:p w:rsidR="009318EF" w:rsidRPr="005C3E69" w:rsidRDefault="009318EF" w:rsidP="009318EF">
      <w:pPr>
        <w:autoSpaceDE w:val="0"/>
        <w:autoSpaceDN w:val="0"/>
        <w:adjustRightInd w:val="0"/>
        <w:ind w:firstLine="709"/>
      </w:pPr>
      <w:r w:rsidRPr="005C3E69">
        <w:t>12.</w:t>
      </w:r>
      <w:r w:rsidRPr="005C3E69">
        <w:tab/>
        <w:t>Проверка проводится уполномоченным органом.</w:t>
      </w:r>
    </w:p>
    <w:p w:rsidR="009318EF" w:rsidRPr="005C3E69" w:rsidRDefault="009318EF" w:rsidP="009318EF">
      <w:pPr>
        <w:pStyle w:val="ConsPlusNormal"/>
        <w:ind w:firstLine="709"/>
        <w:jc w:val="both"/>
      </w:pPr>
      <w:r w:rsidRPr="005C3E69">
        <w:t>13.</w:t>
      </w:r>
      <w:r w:rsidRPr="005C3E69">
        <w:tab/>
        <w:t>В ходе проведения проверки уполномоченный орган вправе направлять уведомление в государственные органы,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9318EF" w:rsidRPr="005C3E69" w:rsidRDefault="009318EF" w:rsidP="009318EF">
      <w:pPr>
        <w:autoSpaceDE w:val="0"/>
        <w:autoSpaceDN w:val="0"/>
        <w:adjustRightInd w:val="0"/>
        <w:ind w:firstLine="709"/>
      </w:pPr>
      <w:r w:rsidRPr="005C3E69">
        <w:t>14.</w:t>
      </w:r>
      <w:r w:rsidRPr="005C3E69">
        <w:tab/>
        <w:t xml:space="preserve">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 но не более чем на 5 рабочих дней. </w:t>
      </w:r>
    </w:p>
    <w:p w:rsidR="009318EF" w:rsidRPr="005C3E69" w:rsidRDefault="009318EF" w:rsidP="009318EF">
      <w:pPr>
        <w:autoSpaceDE w:val="0"/>
        <w:autoSpaceDN w:val="0"/>
        <w:adjustRightInd w:val="0"/>
        <w:ind w:firstLine="709"/>
      </w:pPr>
      <w:r w:rsidRPr="005C3E69">
        <w:t>15.</w:t>
      </w:r>
      <w:r w:rsidRPr="005C3E69">
        <w:tab/>
        <w:t xml:space="preserve">Решение о продлении проверки принимается представителем нанимателя (работодателем) на основании мотивированного представления уполномоченного органа и оформляется распоряжением администрации </w:t>
      </w:r>
      <w:r>
        <w:t>ЗГМО</w:t>
      </w:r>
      <w:r w:rsidRPr="005C3E69">
        <w:t>, подготовку которого обеспечивает уполномоченный орган.</w:t>
      </w:r>
    </w:p>
    <w:p w:rsidR="009318EF" w:rsidRPr="005C3E69" w:rsidRDefault="009318EF" w:rsidP="009318EF">
      <w:pPr>
        <w:autoSpaceDE w:val="0"/>
        <w:autoSpaceDN w:val="0"/>
        <w:adjustRightInd w:val="0"/>
        <w:ind w:firstLine="709"/>
      </w:pPr>
      <w:r w:rsidRPr="005C3E69">
        <w:t>16.</w:t>
      </w:r>
      <w:r w:rsidRPr="005C3E69">
        <w:tab/>
        <w:t xml:space="preserve">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 </w:t>
      </w:r>
    </w:p>
    <w:p w:rsidR="009318EF" w:rsidRPr="005C3E69" w:rsidRDefault="009318EF" w:rsidP="009318EF">
      <w:pPr>
        <w:autoSpaceDE w:val="0"/>
        <w:autoSpaceDN w:val="0"/>
        <w:adjustRightInd w:val="0"/>
        <w:ind w:firstLine="709"/>
      </w:pPr>
      <w:r w:rsidRPr="005C3E69">
        <w:t>17.</w:t>
      </w:r>
      <w:r w:rsidRPr="005C3E69">
        <w:tab/>
        <w:t>В письменном заключении указываются:</w:t>
      </w:r>
    </w:p>
    <w:p w:rsidR="009318EF" w:rsidRPr="005C3E69" w:rsidRDefault="009318EF" w:rsidP="009318EF">
      <w:pPr>
        <w:autoSpaceDE w:val="0"/>
        <w:autoSpaceDN w:val="0"/>
        <w:adjustRightInd w:val="0"/>
        <w:ind w:firstLine="709"/>
      </w:pPr>
      <w:r w:rsidRPr="005C3E69">
        <w:t>1)</w:t>
      </w:r>
      <w:r w:rsidRPr="005C3E69">
        <w:tab/>
        <w:t>фамилия, имя, отчество (последнее – при наличии) муниципального служащего, должность, замещаемая муниципальным служащим, на основании уведомления которого проводилась проверка, период службы на замещаемой должности муниципальной службы и стаж муниципальной службы;</w:t>
      </w:r>
    </w:p>
    <w:p w:rsidR="009318EF" w:rsidRPr="005C3E69" w:rsidRDefault="009318EF" w:rsidP="009318EF">
      <w:pPr>
        <w:autoSpaceDE w:val="0"/>
        <w:autoSpaceDN w:val="0"/>
        <w:adjustRightInd w:val="0"/>
        <w:ind w:firstLine="709"/>
      </w:pPr>
      <w:r w:rsidRPr="005C3E69">
        <w:t>2)</w:t>
      </w:r>
      <w:r w:rsidRPr="005C3E69">
        <w:tab/>
        <w:t>сроки проведения проверки;</w:t>
      </w:r>
    </w:p>
    <w:p w:rsidR="009318EF" w:rsidRPr="005C3E69" w:rsidRDefault="009318EF" w:rsidP="009318EF">
      <w:pPr>
        <w:autoSpaceDE w:val="0"/>
        <w:autoSpaceDN w:val="0"/>
        <w:adjustRightInd w:val="0"/>
        <w:ind w:firstLine="709"/>
      </w:pPr>
      <w:r w:rsidRPr="005C3E69">
        <w:t>3)</w:t>
      </w:r>
      <w:r w:rsidRPr="005C3E69">
        <w:tab/>
        <w:t>обстоятельства, послужившие основанием для проведения проверки;</w:t>
      </w:r>
    </w:p>
    <w:p w:rsidR="009318EF" w:rsidRPr="005C3E69" w:rsidRDefault="009318EF" w:rsidP="009318EF">
      <w:pPr>
        <w:autoSpaceDE w:val="0"/>
        <w:autoSpaceDN w:val="0"/>
        <w:adjustRightInd w:val="0"/>
        <w:ind w:firstLine="709"/>
      </w:pPr>
      <w:r w:rsidRPr="005C3E69">
        <w:t>4)</w:t>
      </w:r>
      <w:r w:rsidRPr="005C3E69">
        <w:tab/>
        <w:t>причины и обстоятельства, способствовавшие обращению в целях склонения муниципального служащего к совершению коррупционных правонарушений;</w:t>
      </w:r>
    </w:p>
    <w:p w:rsidR="009318EF" w:rsidRPr="005C3E69" w:rsidRDefault="009318EF" w:rsidP="009318EF">
      <w:pPr>
        <w:autoSpaceDE w:val="0"/>
        <w:autoSpaceDN w:val="0"/>
        <w:adjustRightInd w:val="0"/>
        <w:ind w:firstLine="709"/>
      </w:pPr>
      <w:r w:rsidRPr="005C3E69">
        <w:t>5)</w:t>
      </w:r>
      <w:r w:rsidRPr="005C3E69">
        <w:tab/>
        <w:t>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9318EF" w:rsidRPr="005C3E69" w:rsidRDefault="009318EF" w:rsidP="009318EF">
      <w:pPr>
        <w:autoSpaceDE w:val="0"/>
        <w:autoSpaceDN w:val="0"/>
        <w:adjustRightInd w:val="0"/>
        <w:ind w:firstLine="709"/>
      </w:pPr>
      <w:r w:rsidRPr="005C3E69">
        <w:t>18.</w:t>
      </w:r>
      <w:r w:rsidRPr="005C3E69">
        <w:tab/>
        <w:t>Представитель нанимателя (работодатель) в течение трех рабочих дней со дня получения письменного заключения:</w:t>
      </w:r>
    </w:p>
    <w:p w:rsidR="009318EF" w:rsidRPr="005C3E69" w:rsidRDefault="009318EF" w:rsidP="009318EF">
      <w:pPr>
        <w:autoSpaceDE w:val="0"/>
        <w:autoSpaceDN w:val="0"/>
        <w:adjustRightInd w:val="0"/>
        <w:ind w:firstLine="709"/>
      </w:pPr>
      <w:r w:rsidRPr="005C3E69">
        <w:t>1)</w:t>
      </w:r>
      <w:r w:rsidRPr="005C3E69">
        <w:tab/>
        <w:t>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w:t>
      </w:r>
    </w:p>
    <w:p w:rsidR="009318EF" w:rsidRPr="005C3E69" w:rsidRDefault="009318EF" w:rsidP="009318EF">
      <w:pPr>
        <w:autoSpaceDE w:val="0"/>
        <w:autoSpaceDN w:val="0"/>
        <w:adjustRightInd w:val="0"/>
        <w:ind w:firstLine="709"/>
      </w:pPr>
      <w:r w:rsidRPr="005C3E69">
        <w:t>2)</w:t>
      </w:r>
      <w:r w:rsidRPr="005C3E69">
        <w:tab/>
        <w:t>принимает решение о применении к муниципальному служащему конкретных мер ответственности в соответствии с законодательством Российской Федерации (в случае выявления виновных лиц по результатам проверки);</w:t>
      </w:r>
    </w:p>
    <w:p w:rsidR="009318EF" w:rsidRPr="005C3E69" w:rsidRDefault="009318EF" w:rsidP="009318EF">
      <w:pPr>
        <w:autoSpaceDE w:val="0"/>
        <w:autoSpaceDN w:val="0"/>
        <w:adjustRightInd w:val="0"/>
        <w:ind w:firstLine="709"/>
      </w:pPr>
      <w:r w:rsidRPr="005C3E69">
        <w:t>3)</w:t>
      </w:r>
      <w:r w:rsidRPr="005C3E69">
        <w:tab/>
        <w:t>организует проведение мероприятий по устранению причин и условий, способствовавших обращению к муниципальному служащему в целях склонения его к совершению коррупционного правонарушения.</w:t>
      </w:r>
    </w:p>
    <w:p w:rsidR="009318EF" w:rsidRPr="005C3E69" w:rsidRDefault="009318EF" w:rsidP="009318EF">
      <w:pPr>
        <w:autoSpaceDE w:val="0"/>
        <w:autoSpaceDN w:val="0"/>
        <w:adjustRightInd w:val="0"/>
        <w:ind w:firstLine="709"/>
      </w:pPr>
      <w:r w:rsidRPr="005C3E69">
        <w:t>19.</w:t>
      </w:r>
      <w:r w:rsidRPr="005C3E69">
        <w:tab/>
        <w:t xml:space="preserve">Уполномоченный орган обеспечивает ознакомление муниципального служащего, подавшего уведомление, с документами, указанными в пунктах 17, 18 настоящего Порядка, под роспись в течение двух рабочих дней со дня их оформления (издания). В случае, когда решение, письменное заключение невозможно довести до сведения муниципального служащего или муниципальный служащий отказывается </w:t>
      </w:r>
      <w:r w:rsidRPr="005C3E69">
        <w:lastRenderedPageBreak/>
        <w:t>ознакомиться с ними под роспись, на указанных документах производится соответствующая запись.</w:t>
      </w:r>
    </w:p>
    <w:p w:rsidR="009318EF" w:rsidRPr="005C3E69" w:rsidRDefault="009318EF" w:rsidP="009318EF">
      <w:pPr>
        <w:autoSpaceDE w:val="0"/>
        <w:autoSpaceDN w:val="0"/>
        <w:adjustRightInd w:val="0"/>
        <w:ind w:firstLine="709"/>
      </w:pPr>
      <w:r w:rsidRPr="005C3E69">
        <w:t>20.</w:t>
      </w:r>
      <w:r w:rsidRPr="005C3E69">
        <w:tab/>
        <w:t>Информация о результатах проверки вносится уполномоченным органом в журнал в течение двух рабочих дней со дня оформления (издания) документов, указанных в пунктах 17, 18 настоящего Порядка.</w:t>
      </w:r>
    </w:p>
    <w:p w:rsidR="009318EF" w:rsidRPr="005C3E69" w:rsidRDefault="009318EF" w:rsidP="009318EF">
      <w:pPr>
        <w:autoSpaceDE w:val="0"/>
        <w:autoSpaceDN w:val="0"/>
        <w:adjustRightInd w:val="0"/>
        <w:ind w:firstLine="709"/>
      </w:pPr>
      <w:r w:rsidRPr="005C3E69">
        <w:t>21.</w:t>
      </w:r>
      <w:r w:rsidRPr="005C3E69">
        <w:tab/>
        <w:t>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bookmarkStart w:id="99" w:name="Par94"/>
      <w:bookmarkEnd w:id="99"/>
    </w:p>
    <w:p w:rsidR="009318EF" w:rsidRPr="005C3E69" w:rsidRDefault="009318EF" w:rsidP="009318EF">
      <w:pPr>
        <w:autoSpaceDE w:val="0"/>
        <w:autoSpaceDN w:val="0"/>
        <w:adjustRightInd w:val="0"/>
        <w:ind w:firstLine="709"/>
      </w:pPr>
      <w:r w:rsidRPr="005C3E69">
        <w:t>22.</w:t>
      </w:r>
      <w:r w:rsidRPr="005C3E69">
        <w:tab/>
        <w:t>В случае обращения к сотруднику уполномоченного органа каких-либо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уполномоченный орган, проводит лицо, определенное представителем нанимателя (работодателем).</w:t>
      </w:r>
    </w:p>
    <w:p w:rsidR="009318EF" w:rsidRPr="005C3E69" w:rsidRDefault="009318EF" w:rsidP="009318EF">
      <w:pPr>
        <w:autoSpaceDE w:val="0"/>
        <w:autoSpaceDN w:val="0"/>
        <w:adjustRightInd w:val="0"/>
        <w:ind w:firstLine="709"/>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p w:rsidR="009318EF" w:rsidRDefault="009318EF" w:rsidP="009318EF">
      <w:pPr>
        <w:autoSpaceDE w:val="0"/>
        <w:autoSpaceDN w:val="0"/>
        <w:adjustRightInd w:val="0"/>
        <w:ind w:firstLine="709"/>
        <w:rPr>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934"/>
      </w:tblGrid>
      <w:tr w:rsidR="009318EF" w:rsidTr="006D7A34">
        <w:tc>
          <w:tcPr>
            <w:tcW w:w="4672" w:type="dxa"/>
          </w:tcPr>
          <w:p w:rsidR="009318EF" w:rsidRDefault="009318EF" w:rsidP="006D7A34">
            <w:pPr>
              <w:autoSpaceDE w:val="0"/>
              <w:autoSpaceDN w:val="0"/>
              <w:adjustRightInd w:val="0"/>
              <w:jc w:val="center"/>
              <w:rPr>
                <w:sz w:val="28"/>
                <w:szCs w:val="28"/>
              </w:rPr>
            </w:pPr>
          </w:p>
        </w:tc>
        <w:tc>
          <w:tcPr>
            <w:tcW w:w="4934" w:type="dxa"/>
          </w:tcPr>
          <w:p w:rsidR="009318EF" w:rsidRDefault="009318EF" w:rsidP="006D7A34">
            <w:pPr>
              <w:autoSpaceDE w:val="0"/>
              <w:autoSpaceDN w:val="0"/>
              <w:adjustRightInd w:val="0"/>
            </w:pPr>
            <w:r w:rsidRPr="005C3E69">
              <w:t>Приложение 1 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ЗГМО</w:t>
            </w:r>
          </w:p>
          <w:p w:rsidR="009318EF" w:rsidRDefault="009318EF" w:rsidP="006D7A34">
            <w:pPr>
              <w:autoSpaceDE w:val="0"/>
              <w:autoSpaceDN w:val="0"/>
              <w:adjustRightInd w:val="0"/>
              <w:rPr>
                <w:sz w:val="28"/>
                <w:szCs w:val="28"/>
              </w:rPr>
            </w:pPr>
          </w:p>
        </w:tc>
      </w:tr>
      <w:tr w:rsidR="009318EF" w:rsidTr="006D7A34">
        <w:tc>
          <w:tcPr>
            <w:tcW w:w="4672" w:type="dxa"/>
          </w:tcPr>
          <w:p w:rsidR="009318EF" w:rsidRDefault="009318EF" w:rsidP="006D7A34">
            <w:pPr>
              <w:autoSpaceDE w:val="0"/>
              <w:autoSpaceDN w:val="0"/>
              <w:adjustRightInd w:val="0"/>
              <w:jc w:val="right"/>
              <w:rPr>
                <w:sz w:val="28"/>
                <w:szCs w:val="28"/>
              </w:rPr>
            </w:pPr>
          </w:p>
        </w:tc>
        <w:tc>
          <w:tcPr>
            <w:tcW w:w="4934" w:type="dxa"/>
          </w:tcPr>
          <w:p w:rsidR="009318EF" w:rsidRPr="00BA5B76" w:rsidRDefault="009318EF" w:rsidP="006D7A34">
            <w:pPr>
              <w:ind w:firstLine="6"/>
              <w:rPr>
                <w:i/>
              </w:rPr>
            </w:pPr>
            <w:r w:rsidRPr="00BA5B76">
              <w:rPr>
                <w:i/>
              </w:rPr>
              <w:t>(Наименование должности лица, уполномоченного осуществлять функции представителя нанимателя (работодателя)</w:t>
            </w:r>
          </w:p>
          <w:p w:rsidR="009318EF" w:rsidRDefault="009318EF" w:rsidP="006D7A34">
            <w:pPr>
              <w:ind w:firstLine="6"/>
              <w:rPr>
                <w:sz w:val="28"/>
                <w:szCs w:val="28"/>
              </w:rPr>
            </w:pPr>
            <w:r>
              <w:rPr>
                <w:sz w:val="28"/>
                <w:szCs w:val="28"/>
              </w:rPr>
              <w:t>_______________________________</w:t>
            </w:r>
          </w:p>
          <w:p w:rsidR="009318EF" w:rsidRDefault="009318EF" w:rsidP="006D7A34">
            <w:pPr>
              <w:ind w:firstLine="6"/>
              <w:rPr>
                <w:sz w:val="28"/>
                <w:szCs w:val="28"/>
              </w:rPr>
            </w:pPr>
            <w:r>
              <w:rPr>
                <w:sz w:val="28"/>
                <w:szCs w:val="28"/>
              </w:rPr>
              <w:t>_______________________________</w:t>
            </w:r>
          </w:p>
          <w:p w:rsidR="009318EF" w:rsidRPr="00BA5B76" w:rsidRDefault="009318EF" w:rsidP="006D7A34">
            <w:pPr>
              <w:rPr>
                <w:sz w:val="16"/>
                <w:szCs w:val="16"/>
              </w:rPr>
            </w:pPr>
            <w:r w:rsidRPr="00BA5B76">
              <w:rPr>
                <w:sz w:val="16"/>
                <w:szCs w:val="16"/>
              </w:rPr>
              <w:t>(фамилия, имя, отчество, последнее – при наличии)</w:t>
            </w:r>
          </w:p>
        </w:tc>
      </w:tr>
      <w:tr w:rsidR="009318EF" w:rsidTr="006D7A34">
        <w:tc>
          <w:tcPr>
            <w:tcW w:w="4672" w:type="dxa"/>
          </w:tcPr>
          <w:p w:rsidR="009318EF" w:rsidRDefault="009318EF" w:rsidP="006D7A34">
            <w:pPr>
              <w:autoSpaceDE w:val="0"/>
              <w:autoSpaceDN w:val="0"/>
              <w:adjustRightInd w:val="0"/>
              <w:jc w:val="right"/>
              <w:rPr>
                <w:sz w:val="28"/>
                <w:szCs w:val="28"/>
              </w:rPr>
            </w:pPr>
          </w:p>
        </w:tc>
        <w:tc>
          <w:tcPr>
            <w:tcW w:w="4934" w:type="dxa"/>
          </w:tcPr>
          <w:p w:rsidR="009318EF" w:rsidRDefault="009318EF" w:rsidP="006D7A34">
            <w:pPr>
              <w:ind w:firstLine="6"/>
              <w:rPr>
                <w:sz w:val="28"/>
                <w:szCs w:val="28"/>
              </w:rPr>
            </w:pPr>
            <w:r w:rsidRPr="00BA5B76">
              <w:t>от</w:t>
            </w:r>
            <w:r>
              <w:rPr>
                <w:sz w:val="28"/>
                <w:szCs w:val="28"/>
              </w:rPr>
              <w:t>_____________________________</w:t>
            </w:r>
          </w:p>
          <w:p w:rsidR="009318EF" w:rsidRDefault="009318EF" w:rsidP="006D7A34">
            <w:pPr>
              <w:ind w:firstLine="6"/>
              <w:rPr>
                <w:sz w:val="28"/>
                <w:szCs w:val="28"/>
              </w:rPr>
            </w:pPr>
            <w:r>
              <w:rPr>
                <w:sz w:val="28"/>
                <w:szCs w:val="28"/>
              </w:rPr>
              <w:t>_______________________________</w:t>
            </w:r>
          </w:p>
          <w:p w:rsidR="009318EF" w:rsidRDefault="009318EF" w:rsidP="006D7A34">
            <w:pPr>
              <w:ind w:firstLine="6"/>
              <w:rPr>
                <w:sz w:val="28"/>
                <w:szCs w:val="28"/>
              </w:rPr>
            </w:pPr>
            <w:r>
              <w:rPr>
                <w:sz w:val="28"/>
                <w:szCs w:val="28"/>
              </w:rPr>
              <w:t>_______________________________</w:t>
            </w:r>
          </w:p>
          <w:p w:rsidR="009318EF" w:rsidRPr="00BA5B76" w:rsidRDefault="009318EF" w:rsidP="006D7A34">
            <w:pPr>
              <w:ind w:firstLine="0"/>
              <w:jc w:val="center"/>
              <w:rPr>
                <w:sz w:val="16"/>
                <w:szCs w:val="16"/>
              </w:rPr>
            </w:pPr>
            <w:r w:rsidRPr="00BA5B76">
              <w:rPr>
                <w:sz w:val="16"/>
                <w:szCs w:val="16"/>
              </w:rPr>
              <w:t>(Ф.И.О. (последнее – при наличии), наименование должности муниципального служащего)</w:t>
            </w:r>
          </w:p>
        </w:tc>
      </w:tr>
    </w:tbl>
    <w:p w:rsidR="009318EF" w:rsidRPr="00BA5B76" w:rsidRDefault="009318EF" w:rsidP="009318EF">
      <w:pPr>
        <w:pStyle w:val="ConsPlusNonformat"/>
        <w:jc w:val="center"/>
        <w:rPr>
          <w:rFonts w:ascii="Times New Roman" w:hAnsi="Times New Roman" w:cs="Times New Roman"/>
          <w:b/>
          <w:sz w:val="24"/>
          <w:szCs w:val="24"/>
        </w:rPr>
      </w:pPr>
      <w:r w:rsidRPr="00BA5B76">
        <w:rPr>
          <w:rFonts w:ascii="Times New Roman" w:hAnsi="Times New Roman" w:cs="Times New Roman"/>
          <w:b/>
          <w:sz w:val="24"/>
          <w:szCs w:val="24"/>
        </w:rPr>
        <w:t>Уведомление</w:t>
      </w:r>
    </w:p>
    <w:p w:rsidR="009318EF" w:rsidRPr="00BA5B76" w:rsidRDefault="009318EF" w:rsidP="009318EF">
      <w:pPr>
        <w:pStyle w:val="ConsPlusNonformat"/>
        <w:jc w:val="center"/>
        <w:rPr>
          <w:rFonts w:ascii="Times New Roman" w:hAnsi="Times New Roman" w:cs="Times New Roman"/>
          <w:b/>
          <w:sz w:val="24"/>
          <w:szCs w:val="24"/>
        </w:rPr>
      </w:pPr>
      <w:r w:rsidRPr="00BA5B76">
        <w:rPr>
          <w:rFonts w:ascii="Times New Roman" w:hAnsi="Times New Roman" w:cs="Times New Roman"/>
          <w:b/>
          <w:sz w:val="24"/>
          <w:szCs w:val="24"/>
        </w:rPr>
        <w:t>муниципального служащего о фактах обращения к нему в целях склонения к совершению коррупционных правонарушений</w:t>
      </w:r>
    </w:p>
    <w:p w:rsidR="009318EF" w:rsidRPr="00974DF1" w:rsidRDefault="009318EF" w:rsidP="009318EF">
      <w:pPr>
        <w:pStyle w:val="ConsPlusNonformat"/>
        <w:jc w:val="both"/>
        <w:rPr>
          <w:rFonts w:ascii="Times New Roman" w:hAnsi="Times New Roman" w:cs="Times New Roman"/>
          <w:sz w:val="24"/>
          <w:szCs w:val="24"/>
        </w:rPr>
      </w:pPr>
    </w:p>
    <w:p w:rsidR="009318EF" w:rsidRDefault="009318EF" w:rsidP="009318EF">
      <w:pPr>
        <w:pStyle w:val="ConsPlusNonformat"/>
        <w:ind w:firstLine="709"/>
        <w:jc w:val="both"/>
        <w:rPr>
          <w:rFonts w:ascii="Times New Roman" w:hAnsi="Times New Roman" w:cs="Times New Roman"/>
          <w:sz w:val="28"/>
          <w:szCs w:val="28"/>
        </w:rPr>
      </w:pPr>
      <w:r w:rsidRPr="00974DF1">
        <w:rPr>
          <w:rFonts w:ascii="Times New Roman" w:hAnsi="Times New Roman" w:cs="Times New Roman"/>
          <w:sz w:val="24"/>
          <w:szCs w:val="24"/>
        </w:rPr>
        <w:t>В соответствии со статьей 9 Федерального закона от 25 декабря 2008 года №</w:t>
      </w:r>
      <w:r>
        <w:rPr>
          <w:rFonts w:ascii="Times New Roman" w:hAnsi="Times New Roman" w:cs="Times New Roman"/>
          <w:sz w:val="24"/>
          <w:szCs w:val="24"/>
        </w:rPr>
        <w:t xml:space="preserve"> </w:t>
      </w:r>
      <w:r w:rsidRPr="00974DF1">
        <w:rPr>
          <w:rFonts w:ascii="Times New Roman" w:hAnsi="Times New Roman" w:cs="Times New Roman"/>
          <w:sz w:val="24"/>
          <w:szCs w:val="24"/>
        </w:rPr>
        <w:t>273-ФЗ «О противодействии коррупции» я,</w:t>
      </w:r>
      <w:r>
        <w:rPr>
          <w:rFonts w:ascii="Times New Roman" w:hAnsi="Times New Roman" w:cs="Times New Roman"/>
          <w:sz w:val="24"/>
          <w:szCs w:val="24"/>
        </w:rPr>
        <w:t xml:space="preserve"> ___________________________________________</w:t>
      </w:r>
      <w:r>
        <w:rPr>
          <w:rFonts w:ascii="Times New Roman" w:hAnsi="Times New Roman" w:cs="Times New Roman"/>
          <w:sz w:val="28"/>
          <w:szCs w:val="28"/>
        </w:rPr>
        <w:t xml:space="preserve"> __________________________________________________________________</w:t>
      </w:r>
    </w:p>
    <w:p w:rsidR="009318EF" w:rsidRPr="005D4FE5" w:rsidRDefault="009318EF" w:rsidP="009318EF">
      <w:pPr>
        <w:pStyle w:val="ConsPlusNonformat"/>
        <w:jc w:val="both"/>
        <w:rPr>
          <w:rFonts w:ascii="Times New Roman" w:hAnsi="Times New Roman" w:cs="Times New Roman"/>
          <w:sz w:val="28"/>
          <w:szCs w:val="28"/>
        </w:rPr>
      </w:pPr>
      <w:r w:rsidRPr="00A90B7B">
        <w:rPr>
          <w:rFonts w:ascii="Times New Roman" w:hAnsi="Times New Roman" w:cs="Times New Roman"/>
        </w:rPr>
        <w:t>(фамилия, имя, отчество</w:t>
      </w:r>
      <w:r>
        <w:rPr>
          <w:rFonts w:ascii="Times New Roman" w:hAnsi="Times New Roman" w:cs="Times New Roman"/>
        </w:rPr>
        <w:t xml:space="preserve">, </w:t>
      </w:r>
      <w:r w:rsidRPr="002864FB">
        <w:rPr>
          <w:rFonts w:ascii="Times New Roman" w:hAnsi="Times New Roman" w:cs="Times New Roman"/>
        </w:rPr>
        <w:t>последнее – при наличии</w:t>
      </w:r>
      <w:r>
        <w:rPr>
          <w:rFonts w:ascii="Times New Roman" w:hAnsi="Times New Roman" w:cs="Times New Roman"/>
        </w:rPr>
        <w:t xml:space="preserve">, </w:t>
      </w:r>
      <w:r w:rsidRPr="00A90B7B">
        <w:rPr>
          <w:rFonts w:ascii="Times New Roman" w:hAnsi="Times New Roman" w:cs="Times New Roman"/>
        </w:rPr>
        <w:t>наименование должности муниципального служащего)</w:t>
      </w:r>
    </w:p>
    <w:p w:rsidR="009318EF" w:rsidRDefault="009318EF" w:rsidP="009318EF">
      <w:pPr>
        <w:pStyle w:val="ConsPlusNonformat"/>
        <w:jc w:val="both"/>
        <w:rPr>
          <w:rFonts w:ascii="Times New Roman" w:hAnsi="Times New Roman" w:cs="Times New Roman"/>
          <w:sz w:val="28"/>
          <w:szCs w:val="28"/>
        </w:rPr>
      </w:pPr>
    </w:p>
    <w:p w:rsidR="009318EF" w:rsidRPr="002318D2" w:rsidRDefault="009318EF" w:rsidP="009318EF">
      <w:pPr>
        <w:pStyle w:val="ConsPlusNonformat"/>
        <w:jc w:val="both"/>
        <w:rPr>
          <w:rFonts w:ascii="Times New Roman" w:hAnsi="Times New Roman" w:cs="Times New Roman"/>
          <w:sz w:val="28"/>
          <w:szCs w:val="28"/>
        </w:rPr>
      </w:pPr>
      <w:r w:rsidRPr="00974DF1">
        <w:rPr>
          <w:rFonts w:ascii="Times New Roman" w:hAnsi="Times New Roman" w:cs="Times New Roman"/>
          <w:sz w:val="24"/>
          <w:szCs w:val="24"/>
        </w:rPr>
        <w:t>настоящим уведомляю Вас об обращении ко мне «___» __________ 20___ года</w:t>
      </w:r>
      <w:r>
        <w:rPr>
          <w:rFonts w:ascii="Times New Roman" w:hAnsi="Times New Roman" w:cs="Times New Roman"/>
          <w:sz w:val="28"/>
          <w:szCs w:val="28"/>
        </w:rPr>
        <w:t>_______________________________________________________________</w:t>
      </w:r>
    </w:p>
    <w:p w:rsidR="009318EF" w:rsidRPr="00A90B7B" w:rsidRDefault="009318EF" w:rsidP="009318EF">
      <w:pPr>
        <w:pStyle w:val="ConsPlusNonformat"/>
        <w:ind w:firstLine="709"/>
        <w:jc w:val="center"/>
        <w:rPr>
          <w:rFonts w:ascii="Times New Roman" w:hAnsi="Times New Roman" w:cs="Times New Roman"/>
        </w:rPr>
      </w:pPr>
      <w:r w:rsidRPr="00A90B7B">
        <w:rPr>
          <w:rFonts w:ascii="Times New Roman" w:hAnsi="Times New Roman" w:cs="Times New Roman"/>
        </w:rPr>
        <w:t>(указывается лицо (лица))</w:t>
      </w:r>
    </w:p>
    <w:p w:rsidR="009318EF" w:rsidRDefault="009318EF" w:rsidP="009318EF">
      <w:pPr>
        <w:pStyle w:val="ConsPlusNonformat"/>
        <w:jc w:val="both"/>
        <w:rPr>
          <w:rFonts w:ascii="Times New Roman" w:hAnsi="Times New Roman" w:cs="Times New Roman"/>
          <w:sz w:val="28"/>
          <w:szCs w:val="28"/>
        </w:rPr>
      </w:pPr>
      <w:r w:rsidRPr="00974DF1">
        <w:rPr>
          <w:rFonts w:ascii="Times New Roman" w:hAnsi="Times New Roman" w:cs="Times New Roman"/>
          <w:sz w:val="24"/>
          <w:szCs w:val="24"/>
        </w:rPr>
        <w:t>в целях склонения меня к совершению коррупционного правонарушения, а именно</w:t>
      </w:r>
      <w:r>
        <w:rPr>
          <w:rFonts w:ascii="Times New Roman" w:hAnsi="Times New Roman" w:cs="Times New Roman"/>
          <w:sz w:val="28"/>
          <w:szCs w:val="28"/>
        </w:rPr>
        <w:t xml:space="preserve"> ________________________________________________________________</w:t>
      </w:r>
    </w:p>
    <w:p w:rsidR="009318EF" w:rsidRDefault="009318EF" w:rsidP="009318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318EF" w:rsidRDefault="009318EF" w:rsidP="009318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318EF" w:rsidRDefault="009318EF" w:rsidP="009318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318EF" w:rsidRDefault="009318EF" w:rsidP="009318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318EF" w:rsidRDefault="009318EF" w:rsidP="009318EF">
      <w:pPr>
        <w:pStyle w:val="ConsPlusNonformat"/>
        <w:jc w:val="center"/>
        <w:rPr>
          <w:rFonts w:ascii="Times New Roman" w:hAnsi="Times New Roman" w:cs="Times New Roman"/>
        </w:rPr>
      </w:pPr>
      <w:r w:rsidRPr="00A90B7B">
        <w:rPr>
          <w:rFonts w:ascii="Times New Roman" w:hAnsi="Times New Roman" w:cs="Times New Roman"/>
        </w:rPr>
        <w:t>(</w:t>
      </w:r>
      <w:r>
        <w:rPr>
          <w:rFonts w:ascii="Times New Roman" w:hAnsi="Times New Roman" w:cs="Times New Roman"/>
        </w:rPr>
        <w:t xml:space="preserve">указываются </w:t>
      </w:r>
      <w:r w:rsidRPr="008A572C">
        <w:rPr>
          <w:rFonts w:ascii="Times New Roman" w:hAnsi="Times New Roman" w:cs="Times New Roman"/>
        </w:rPr>
        <w:t xml:space="preserve">все известные сведения о лице, склоняющем </w:t>
      </w:r>
      <w:r w:rsidRPr="005D4FE5">
        <w:rPr>
          <w:rFonts w:ascii="Times New Roman" w:hAnsi="Times New Roman" w:cs="Times New Roman"/>
        </w:rPr>
        <w:t xml:space="preserve">муниципального </w:t>
      </w:r>
      <w:r w:rsidRPr="008A572C">
        <w:rPr>
          <w:rFonts w:ascii="Times New Roman" w:hAnsi="Times New Roman" w:cs="Times New Roman"/>
        </w:rPr>
        <w:t>служащего к совершен</w:t>
      </w:r>
      <w:r>
        <w:rPr>
          <w:rFonts w:ascii="Times New Roman" w:hAnsi="Times New Roman" w:cs="Times New Roman"/>
        </w:rPr>
        <w:t>ию коррупционных правонарушений,</w:t>
      </w:r>
      <w:r w:rsidRPr="008A572C">
        <w:rPr>
          <w:rFonts w:ascii="Times New Roman" w:hAnsi="Times New Roman" w:cs="Times New Roman"/>
        </w:rPr>
        <w:t xml:space="preserve"> суть коррупционных правонарушений, к совершению которых склоняли </w:t>
      </w:r>
      <w:r w:rsidRPr="005D4FE5">
        <w:rPr>
          <w:rFonts w:ascii="Times New Roman" w:hAnsi="Times New Roman" w:cs="Times New Roman"/>
        </w:rPr>
        <w:t>муниципального</w:t>
      </w:r>
      <w:r>
        <w:rPr>
          <w:rFonts w:ascii="Times New Roman" w:hAnsi="Times New Roman" w:cs="Times New Roman"/>
        </w:rPr>
        <w:t xml:space="preserve"> служащего, </w:t>
      </w:r>
      <w:r w:rsidRPr="008A572C">
        <w:rPr>
          <w:rFonts w:ascii="Times New Roman" w:hAnsi="Times New Roman" w:cs="Times New Roman"/>
        </w:rPr>
        <w:t>способ склонения к правонарушению (подкуп, угроза, о</w:t>
      </w:r>
      <w:r>
        <w:rPr>
          <w:rFonts w:ascii="Times New Roman" w:hAnsi="Times New Roman" w:cs="Times New Roman"/>
        </w:rPr>
        <w:t xml:space="preserve">бещание, обман, насилие и т.д.), </w:t>
      </w:r>
      <w:r w:rsidRPr="008A572C">
        <w:rPr>
          <w:rFonts w:ascii="Times New Roman" w:hAnsi="Times New Roman" w:cs="Times New Roman"/>
        </w:rPr>
        <w:t xml:space="preserve">время, место и обстоятельства, при которых произошло обращение к </w:t>
      </w:r>
      <w:r w:rsidRPr="005D4FE5">
        <w:rPr>
          <w:rFonts w:ascii="Times New Roman" w:hAnsi="Times New Roman" w:cs="Times New Roman"/>
        </w:rPr>
        <w:t>муниципальному</w:t>
      </w:r>
      <w:r>
        <w:rPr>
          <w:rFonts w:ascii="Times New Roman" w:hAnsi="Times New Roman" w:cs="Times New Roman"/>
        </w:rPr>
        <w:t xml:space="preserve"> служащему, </w:t>
      </w:r>
      <w:r w:rsidRPr="008A572C">
        <w:rPr>
          <w:rFonts w:ascii="Times New Roman" w:hAnsi="Times New Roman" w:cs="Times New Roman"/>
        </w:rPr>
        <w:t xml:space="preserve">сведения о том, в отношении какой именно должностной обязанности </w:t>
      </w:r>
      <w:r w:rsidRPr="005D4FE5">
        <w:rPr>
          <w:rFonts w:ascii="Times New Roman" w:hAnsi="Times New Roman" w:cs="Times New Roman"/>
        </w:rPr>
        <w:t>муниципального</w:t>
      </w:r>
      <w:r w:rsidRPr="008A572C">
        <w:rPr>
          <w:rFonts w:ascii="Times New Roman" w:hAnsi="Times New Roman" w:cs="Times New Roman"/>
        </w:rPr>
        <w:t xml:space="preserve"> служащего была совершена попытка склонения к совершен</w:t>
      </w:r>
      <w:r>
        <w:rPr>
          <w:rFonts w:ascii="Times New Roman" w:hAnsi="Times New Roman" w:cs="Times New Roman"/>
        </w:rPr>
        <w:t>ию коррупционных правонарушений,</w:t>
      </w:r>
      <w:r w:rsidRPr="008A572C">
        <w:rPr>
          <w:rFonts w:ascii="Times New Roman" w:hAnsi="Times New Roman" w:cs="Times New Roman"/>
        </w:rPr>
        <w:t xml:space="preserve"> иные сведения, которыми располагает </w:t>
      </w:r>
      <w:r w:rsidRPr="005D4FE5">
        <w:rPr>
          <w:rFonts w:ascii="Times New Roman" w:hAnsi="Times New Roman" w:cs="Times New Roman"/>
        </w:rPr>
        <w:t>муниципальный</w:t>
      </w:r>
      <w:r w:rsidRPr="008A572C">
        <w:rPr>
          <w:rFonts w:ascii="Times New Roman" w:hAnsi="Times New Roman" w:cs="Times New Roman"/>
        </w:rPr>
        <w:t xml:space="preserve">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w:t>
      </w:r>
      <w:r w:rsidRPr="005D4FE5">
        <w:rPr>
          <w:rFonts w:ascii="Times New Roman" w:hAnsi="Times New Roman" w:cs="Times New Roman"/>
        </w:rPr>
        <w:t>муниципальн</w:t>
      </w:r>
      <w:r w:rsidRPr="008A572C">
        <w:rPr>
          <w:rFonts w:ascii="Times New Roman" w:hAnsi="Times New Roman" w:cs="Times New Roman"/>
        </w:rPr>
        <w:t>ого служащего, заполнившего уведомление, иных материалов, подтверждающих факт склонения к совершени</w:t>
      </w:r>
      <w:r>
        <w:rPr>
          <w:rFonts w:ascii="Times New Roman" w:hAnsi="Times New Roman" w:cs="Times New Roman"/>
        </w:rPr>
        <w:t>ю коррупционных правонарушений)).</w:t>
      </w:r>
    </w:p>
    <w:p w:rsidR="009318EF" w:rsidRPr="00974DF1" w:rsidRDefault="009318EF" w:rsidP="009318EF">
      <w:pPr>
        <w:pStyle w:val="ConsPlusNonformat"/>
        <w:jc w:val="both"/>
        <w:rPr>
          <w:rFonts w:ascii="Times New Roman" w:hAnsi="Times New Roman" w:cs="Times New Roman"/>
          <w:sz w:val="24"/>
          <w:szCs w:val="24"/>
        </w:rPr>
      </w:pPr>
    </w:p>
    <w:p w:rsidR="009318EF" w:rsidRDefault="009318EF" w:rsidP="009318EF">
      <w:pPr>
        <w:pStyle w:val="ConsPlusNonformat"/>
        <w:ind w:firstLine="709"/>
        <w:jc w:val="both"/>
        <w:rPr>
          <w:rFonts w:ascii="Times New Roman" w:hAnsi="Times New Roman" w:cs="Times New Roman"/>
          <w:sz w:val="28"/>
          <w:szCs w:val="28"/>
        </w:rPr>
      </w:pPr>
      <w:r w:rsidRPr="00974DF1">
        <w:rPr>
          <w:rFonts w:ascii="Times New Roman" w:hAnsi="Times New Roman" w:cs="Times New Roman"/>
          <w:sz w:val="24"/>
          <w:szCs w:val="24"/>
        </w:rPr>
        <w:t>Одновременно сообщаю, что о факте обращения ко мне лица (лиц) в целях склонения к совершению указанного коррупционного правонарушения я уведомил (а)</w:t>
      </w:r>
      <w:r>
        <w:rPr>
          <w:rFonts w:ascii="Times New Roman" w:hAnsi="Times New Roman" w:cs="Times New Roman"/>
          <w:sz w:val="28"/>
          <w:szCs w:val="28"/>
        </w:rPr>
        <w:t>_____________________________________________________</w:t>
      </w:r>
    </w:p>
    <w:p w:rsidR="009318EF" w:rsidRPr="00A90B7B" w:rsidRDefault="009318EF" w:rsidP="009318EF">
      <w:pPr>
        <w:pStyle w:val="ConsPlusNonformat"/>
        <w:ind w:firstLine="709"/>
        <w:jc w:val="center"/>
        <w:rPr>
          <w:rFonts w:ascii="Times New Roman" w:hAnsi="Times New Roman" w:cs="Times New Roman"/>
        </w:rPr>
      </w:pPr>
      <w:r w:rsidRPr="00A90B7B">
        <w:rPr>
          <w:rFonts w:ascii="Times New Roman" w:hAnsi="Times New Roman" w:cs="Times New Roman"/>
        </w:rPr>
        <w:t xml:space="preserve"> (наименование органов прокуратуры и (или) других государственных</w:t>
      </w:r>
    </w:p>
    <w:p w:rsidR="009318EF" w:rsidRPr="00A90B7B" w:rsidRDefault="009318EF" w:rsidP="009318EF">
      <w:pPr>
        <w:pStyle w:val="ConsPlusNonformat"/>
        <w:ind w:firstLine="709"/>
        <w:jc w:val="center"/>
        <w:rPr>
          <w:rFonts w:ascii="Times New Roman" w:hAnsi="Times New Roman" w:cs="Times New Roman"/>
        </w:rPr>
      </w:pPr>
      <w:r w:rsidRPr="00A90B7B">
        <w:rPr>
          <w:rFonts w:ascii="Times New Roman" w:hAnsi="Times New Roman" w:cs="Times New Roman"/>
        </w:rPr>
        <w:t xml:space="preserve">органов, дата и </w:t>
      </w:r>
      <w:r>
        <w:rPr>
          <w:rFonts w:ascii="Times New Roman" w:hAnsi="Times New Roman" w:cs="Times New Roman"/>
        </w:rPr>
        <w:t>способ направления уведомления)</w:t>
      </w:r>
    </w:p>
    <w:p w:rsidR="009318EF" w:rsidRDefault="009318EF" w:rsidP="009318EF">
      <w:pPr>
        <w:pStyle w:val="ConsPlusNonformat"/>
        <w:ind w:firstLine="709"/>
        <w:jc w:val="both"/>
        <w:rPr>
          <w:rFonts w:ascii="Times New Roman" w:hAnsi="Times New Roman" w:cs="Times New Roman"/>
          <w:sz w:val="28"/>
          <w:szCs w:val="28"/>
        </w:rPr>
      </w:pPr>
    </w:p>
    <w:p w:rsidR="009318EF" w:rsidRDefault="009318EF" w:rsidP="009318EF">
      <w:pPr>
        <w:pStyle w:val="ConsPlusNormal"/>
        <w:ind w:firstLine="709"/>
        <w:jc w:val="both"/>
        <w:rPr>
          <w:i/>
        </w:rPr>
      </w:pPr>
      <w:r w:rsidRPr="00974DF1">
        <w:lastRenderedPageBreak/>
        <w:t>К уведомлению прилагаю</w:t>
      </w:r>
      <w:r>
        <w:t>:</w:t>
      </w:r>
      <w:r w:rsidRPr="00974DF1">
        <w:t xml:space="preserve"> </w:t>
      </w:r>
      <w:r>
        <w:t xml:space="preserve">(прилагаются </w:t>
      </w:r>
      <w:r w:rsidRPr="00974DF1">
        <w:t>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r>
        <w:rPr>
          <w:i/>
        </w:rPr>
        <w:t>)</w:t>
      </w:r>
    </w:p>
    <w:p w:rsidR="009318EF" w:rsidRDefault="009318EF" w:rsidP="009318EF">
      <w:pPr>
        <w:pStyle w:val="ConsPlusNonformat"/>
        <w:ind w:firstLine="709"/>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9318EF" w:rsidTr="006D7A34">
        <w:tc>
          <w:tcPr>
            <w:tcW w:w="4672" w:type="dxa"/>
          </w:tcPr>
          <w:p w:rsidR="009318EF" w:rsidRDefault="009318EF" w:rsidP="006D7A34">
            <w:pPr>
              <w:pStyle w:val="ConsPlusNonformat"/>
              <w:jc w:val="both"/>
              <w:rPr>
                <w:rFonts w:ascii="Times New Roman" w:hAnsi="Times New Roman" w:cs="Times New Roman"/>
                <w:sz w:val="24"/>
                <w:szCs w:val="24"/>
              </w:rPr>
            </w:pPr>
            <w:r w:rsidRPr="00411978">
              <w:rPr>
                <w:rFonts w:ascii="Times New Roman" w:hAnsi="Times New Roman" w:cs="Times New Roman"/>
                <w:sz w:val="24"/>
                <w:szCs w:val="24"/>
              </w:rPr>
              <w:t>____</w:t>
            </w:r>
            <w:r>
              <w:rPr>
                <w:rFonts w:ascii="Times New Roman" w:hAnsi="Times New Roman" w:cs="Times New Roman"/>
                <w:sz w:val="24"/>
                <w:szCs w:val="24"/>
              </w:rPr>
              <w:t>_______</w:t>
            </w:r>
            <w:r w:rsidRPr="00411978">
              <w:rPr>
                <w:rFonts w:ascii="Times New Roman" w:hAnsi="Times New Roman" w:cs="Times New Roman"/>
                <w:sz w:val="24"/>
                <w:szCs w:val="24"/>
              </w:rPr>
              <w:t>______</w:t>
            </w:r>
            <w:r>
              <w:rPr>
                <w:rFonts w:ascii="Times New Roman" w:hAnsi="Times New Roman" w:cs="Times New Roman"/>
                <w:sz w:val="24"/>
                <w:szCs w:val="24"/>
              </w:rPr>
              <w:t>_______</w:t>
            </w:r>
            <w:r w:rsidRPr="00411978">
              <w:rPr>
                <w:rFonts w:ascii="Times New Roman" w:hAnsi="Times New Roman" w:cs="Times New Roman"/>
                <w:sz w:val="24"/>
                <w:szCs w:val="24"/>
              </w:rPr>
              <w:t>___</w:t>
            </w:r>
          </w:p>
          <w:p w:rsidR="009318EF" w:rsidRPr="00411978" w:rsidRDefault="009318EF" w:rsidP="006D7A34">
            <w:pPr>
              <w:pStyle w:val="ConsPlusNonformat"/>
              <w:jc w:val="both"/>
              <w:rPr>
                <w:rFonts w:ascii="Times New Roman" w:hAnsi="Times New Roman" w:cs="Times New Roman"/>
              </w:rPr>
            </w:pPr>
            <w:r w:rsidRPr="00411978">
              <w:rPr>
                <w:rFonts w:ascii="Times New Roman" w:hAnsi="Times New Roman" w:cs="Times New Roman"/>
              </w:rPr>
              <w:t>(Подпись муниципального служащего)</w:t>
            </w:r>
          </w:p>
          <w:p w:rsidR="009318EF" w:rsidRPr="00411978" w:rsidRDefault="009318EF" w:rsidP="006D7A34">
            <w:pPr>
              <w:pStyle w:val="ConsPlusNonformat"/>
              <w:jc w:val="both"/>
              <w:rPr>
                <w:rFonts w:ascii="Times New Roman" w:hAnsi="Times New Roman" w:cs="Times New Roman"/>
                <w:sz w:val="24"/>
                <w:szCs w:val="24"/>
              </w:rPr>
            </w:pPr>
          </w:p>
        </w:tc>
        <w:tc>
          <w:tcPr>
            <w:tcW w:w="4672" w:type="dxa"/>
          </w:tcPr>
          <w:p w:rsidR="009318EF" w:rsidRDefault="009318EF" w:rsidP="006D7A34">
            <w:pPr>
              <w:pStyle w:val="ConsPlusNonformat"/>
              <w:jc w:val="right"/>
              <w:rPr>
                <w:rFonts w:ascii="Times New Roman" w:hAnsi="Times New Roman" w:cs="Times New Roman"/>
                <w:sz w:val="24"/>
                <w:szCs w:val="24"/>
              </w:rPr>
            </w:pPr>
            <w:r w:rsidRPr="00411978">
              <w:rPr>
                <w:rFonts w:ascii="Times New Roman" w:hAnsi="Times New Roman" w:cs="Times New Roman"/>
                <w:sz w:val="24"/>
                <w:szCs w:val="24"/>
              </w:rPr>
              <w:t xml:space="preserve">______________ </w:t>
            </w:r>
          </w:p>
          <w:p w:rsidR="009318EF" w:rsidRPr="00411978" w:rsidRDefault="009318EF" w:rsidP="006D7A34">
            <w:pPr>
              <w:pStyle w:val="ConsPlusNonformat"/>
              <w:jc w:val="center"/>
              <w:rPr>
                <w:rFonts w:ascii="Times New Roman" w:hAnsi="Times New Roman" w:cs="Times New Roman"/>
              </w:rPr>
            </w:pPr>
            <w:r>
              <w:rPr>
                <w:rFonts w:ascii="Times New Roman" w:hAnsi="Times New Roman" w:cs="Times New Roman"/>
              </w:rPr>
              <w:t xml:space="preserve">                                                    (д</w:t>
            </w:r>
            <w:r w:rsidRPr="00411978">
              <w:rPr>
                <w:rFonts w:ascii="Times New Roman" w:hAnsi="Times New Roman" w:cs="Times New Roman"/>
              </w:rPr>
              <w:t>ата</w:t>
            </w:r>
            <w:r>
              <w:rPr>
                <w:rFonts w:ascii="Times New Roman" w:hAnsi="Times New Roman" w:cs="Times New Roman"/>
              </w:rPr>
              <w:t>)</w:t>
            </w:r>
          </w:p>
        </w:tc>
      </w:tr>
    </w:tbl>
    <w:p w:rsidR="009318EF" w:rsidRDefault="009318EF" w:rsidP="009318EF">
      <w:pPr>
        <w:pStyle w:val="ConsPlusNonformat"/>
        <w:jc w:val="both"/>
        <w:rPr>
          <w:rFonts w:ascii="Times New Roman" w:hAnsi="Times New Roman" w:cs="Times New Roman"/>
          <w:sz w:val="28"/>
          <w:szCs w:val="28"/>
        </w:rPr>
      </w:pPr>
    </w:p>
    <w:p w:rsidR="009318EF" w:rsidRPr="00682650" w:rsidRDefault="009318EF" w:rsidP="009318EF">
      <w:pPr>
        <w:pStyle w:val="ConsPlusNonformat"/>
        <w:jc w:val="both"/>
        <w:rPr>
          <w:rFonts w:ascii="Times New Roman" w:hAnsi="Times New Roman" w:cs="Times New Roman"/>
          <w:sz w:val="24"/>
          <w:szCs w:val="24"/>
        </w:rPr>
      </w:pPr>
      <w:r w:rsidRPr="00682650">
        <w:rPr>
          <w:rFonts w:ascii="Times New Roman" w:hAnsi="Times New Roman" w:cs="Times New Roman"/>
          <w:sz w:val="24"/>
          <w:szCs w:val="24"/>
        </w:rPr>
        <w:t>Уведомление зарегистрировано в журнале учета уведомлений «____» ________ 20__ года № ________.</w:t>
      </w:r>
    </w:p>
    <w:p w:rsidR="009318EF" w:rsidRPr="002318D2" w:rsidRDefault="009318EF" w:rsidP="009318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318EF" w:rsidRPr="00A90B7B" w:rsidRDefault="009318EF" w:rsidP="009318EF">
      <w:pPr>
        <w:pStyle w:val="ConsPlusNonformat"/>
        <w:jc w:val="both"/>
        <w:rPr>
          <w:rFonts w:ascii="Times New Roman" w:hAnsi="Times New Roman" w:cs="Times New Roman"/>
        </w:rPr>
      </w:pPr>
      <w:r w:rsidRPr="00A90B7B">
        <w:rPr>
          <w:rFonts w:ascii="Times New Roman" w:hAnsi="Times New Roman" w:cs="Times New Roman"/>
        </w:rPr>
        <w:t>(</w:t>
      </w:r>
      <w:r>
        <w:rPr>
          <w:rFonts w:ascii="Times New Roman" w:hAnsi="Times New Roman" w:cs="Times New Roman"/>
        </w:rPr>
        <w:t>Ф.И.О. (</w:t>
      </w:r>
      <w:r w:rsidRPr="002864FB">
        <w:rPr>
          <w:rFonts w:ascii="Times New Roman" w:hAnsi="Times New Roman" w:cs="Times New Roman"/>
        </w:rPr>
        <w:t>последнее – при наличии</w:t>
      </w:r>
      <w:r>
        <w:rPr>
          <w:rFonts w:ascii="Times New Roman" w:hAnsi="Times New Roman" w:cs="Times New Roman"/>
        </w:rPr>
        <w:t xml:space="preserve">), </w:t>
      </w:r>
      <w:r w:rsidRPr="00A90B7B">
        <w:rPr>
          <w:rFonts w:ascii="Times New Roman" w:hAnsi="Times New Roman" w:cs="Times New Roman"/>
        </w:rPr>
        <w:t>наименование должности лица,</w:t>
      </w:r>
      <w:r>
        <w:rPr>
          <w:rFonts w:ascii="Times New Roman" w:hAnsi="Times New Roman" w:cs="Times New Roman"/>
        </w:rPr>
        <w:t xml:space="preserve"> ответственного за прием </w:t>
      </w:r>
      <w:r w:rsidRPr="00A90B7B">
        <w:rPr>
          <w:rFonts w:ascii="Times New Roman" w:hAnsi="Times New Roman" w:cs="Times New Roman"/>
        </w:rPr>
        <w:t>уведомления)</w:t>
      </w:r>
    </w:p>
    <w:p w:rsidR="009318EF" w:rsidRDefault="009318EF" w:rsidP="009318EF">
      <w:pPr>
        <w:pStyle w:val="ConsPlusNonformat"/>
        <w:ind w:firstLine="709"/>
        <w:jc w:val="both"/>
        <w:rPr>
          <w:rFonts w:ascii="Times New Roman" w:hAnsi="Times New Roman" w:cs="Times New Roman"/>
          <w:sz w:val="28"/>
          <w:szCs w:val="28"/>
        </w:rPr>
      </w:pPr>
    </w:p>
    <w:p w:rsidR="009318EF" w:rsidRDefault="009318EF" w:rsidP="009318EF">
      <w:pPr>
        <w:pStyle w:val="ConsPlusNonformat"/>
        <w:jc w:val="both"/>
        <w:rPr>
          <w:rFonts w:ascii="Times New Roman" w:hAnsi="Times New Roman" w:cs="Times New Roman"/>
          <w:sz w:val="28"/>
          <w:szCs w:val="28"/>
        </w:rPr>
      </w:pPr>
      <w:r w:rsidRPr="00682650">
        <w:rPr>
          <w:rFonts w:ascii="Times New Roman" w:hAnsi="Times New Roman" w:cs="Times New Roman"/>
          <w:sz w:val="24"/>
          <w:szCs w:val="24"/>
        </w:rPr>
        <w:t>Ф.И.О. (последнее – при наличии) и подпись сотрудника уполномоченного органа</w:t>
      </w:r>
      <w:r w:rsidRPr="002318D2">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w:t>
      </w:r>
      <w:r w:rsidRPr="002318D2">
        <w:rPr>
          <w:rFonts w:ascii="Times New Roman" w:hAnsi="Times New Roman" w:cs="Times New Roman"/>
          <w:sz w:val="28"/>
          <w:szCs w:val="28"/>
        </w:rPr>
        <w:t>________________</w:t>
      </w:r>
      <w:r>
        <w:rPr>
          <w:rFonts w:ascii="Times New Roman" w:hAnsi="Times New Roman" w:cs="Times New Roman"/>
          <w:sz w:val="28"/>
          <w:szCs w:val="28"/>
        </w:rPr>
        <w:t>_____</w:t>
      </w:r>
      <w:r w:rsidRPr="002318D2">
        <w:rPr>
          <w:rFonts w:ascii="Times New Roman" w:hAnsi="Times New Roman" w:cs="Times New Roman"/>
          <w:sz w:val="28"/>
          <w:szCs w:val="28"/>
        </w:rPr>
        <w:t>___</w:t>
      </w:r>
    </w:p>
    <w:p w:rsidR="009318EF" w:rsidRPr="002318D2" w:rsidRDefault="009318EF" w:rsidP="009318EF">
      <w:pPr>
        <w:pStyle w:val="ConsPlusNonformat"/>
        <w:jc w:val="both"/>
        <w:rPr>
          <w:rFonts w:ascii="Times New Roman" w:hAnsi="Times New Roman" w:cs="Times New Roman"/>
          <w:sz w:val="28"/>
          <w:szCs w:val="28"/>
        </w:rPr>
      </w:pPr>
    </w:p>
    <w:p w:rsidR="009318EF" w:rsidRDefault="009318EF" w:rsidP="009318EF">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rsidR="009318EF" w:rsidRPr="00682650" w:rsidRDefault="009318EF" w:rsidP="009318EF">
      <w:pPr>
        <w:pStyle w:val="ConsPlusNonformat"/>
        <w:ind w:firstLine="709"/>
        <w:jc w:val="center"/>
        <w:rPr>
          <w:rFonts w:ascii="Times New Roman" w:hAnsi="Times New Roman" w:cs="Times New Roman"/>
          <w:b/>
          <w:sz w:val="24"/>
          <w:szCs w:val="24"/>
        </w:rPr>
      </w:pPr>
      <w:r w:rsidRPr="00682650">
        <w:rPr>
          <w:rFonts w:ascii="Times New Roman" w:hAnsi="Times New Roman" w:cs="Times New Roman"/>
          <w:b/>
          <w:sz w:val="24"/>
          <w:szCs w:val="24"/>
        </w:rPr>
        <w:t>РАСПИСКА</w:t>
      </w:r>
    </w:p>
    <w:p w:rsidR="009318EF" w:rsidRPr="00682650" w:rsidRDefault="009318EF" w:rsidP="009318EF">
      <w:pPr>
        <w:pStyle w:val="ConsPlusNonformat"/>
        <w:jc w:val="both"/>
        <w:rPr>
          <w:rFonts w:ascii="Times New Roman" w:hAnsi="Times New Roman" w:cs="Times New Roman"/>
          <w:sz w:val="24"/>
          <w:szCs w:val="24"/>
        </w:rPr>
      </w:pPr>
    </w:p>
    <w:p w:rsidR="009318EF" w:rsidRPr="002318D2" w:rsidRDefault="009318EF" w:rsidP="009318EF">
      <w:pPr>
        <w:pStyle w:val="ConsPlusNonformat"/>
        <w:ind w:firstLine="709"/>
        <w:jc w:val="both"/>
        <w:rPr>
          <w:rFonts w:ascii="Times New Roman" w:hAnsi="Times New Roman" w:cs="Times New Roman"/>
          <w:sz w:val="28"/>
          <w:szCs w:val="28"/>
        </w:rPr>
      </w:pPr>
      <w:r w:rsidRPr="00682650">
        <w:rPr>
          <w:rFonts w:ascii="Times New Roman" w:hAnsi="Times New Roman" w:cs="Times New Roman"/>
          <w:sz w:val="24"/>
          <w:szCs w:val="24"/>
        </w:rPr>
        <w:t>Уведомление</w:t>
      </w:r>
      <w:r>
        <w:rPr>
          <w:rFonts w:ascii="Times New Roman" w:hAnsi="Times New Roman" w:cs="Times New Roman"/>
          <w:sz w:val="28"/>
          <w:szCs w:val="28"/>
        </w:rPr>
        <w:t>____________________________________________________________________________________________________________________</w:t>
      </w:r>
    </w:p>
    <w:p w:rsidR="009318EF" w:rsidRDefault="009318EF" w:rsidP="009318EF">
      <w:pPr>
        <w:pStyle w:val="ConsPlusNonformat"/>
        <w:ind w:firstLine="709"/>
        <w:jc w:val="center"/>
        <w:rPr>
          <w:rFonts w:ascii="Times New Roman" w:hAnsi="Times New Roman" w:cs="Times New Roman"/>
        </w:rPr>
      </w:pPr>
      <w:r w:rsidRPr="00A90B7B">
        <w:rPr>
          <w:rFonts w:ascii="Times New Roman" w:hAnsi="Times New Roman" w:cs="Times New Roman"/>
        </w:rPr>
        <w:t>(Ф.И.О., наименование должности муниципального служащего)</w:t>
      </w:r>
    </w:p>
    <w:p w:rsidR="009318EF" w:rsidRPr="00A90B7B" w:rsidRDefault="009318EF" w:rsidP="009318EF">
      <w:pPr>
        <w:pStyle w:val="ConsPlusNonformat"/>
        <w:ind w:firstLine="709"/>
        <w:jc w:val="center"/>
        <w:rPr>
          <w:rFonts w:ascii="Times New Roman" w:hAnsi="Times New Roman" w:cs="Times New Roman"/>
        </w:rPr>
      </w:pPr>
    </w:p>
    <w:p w:rsidR="009318EF" w:rsidRDefault="009318EF" w:rsidP="009318EF">
      <w:pPr>
        <w:pStyle w:val="ConsPlusNonformat"/>
        <w:jc w:val="both"/>
        <w:rPr>
          <w:rFonts w:ascii="Times New Roman" w:hAnsi="Times New Roman" w:cs="Times New Roman"/>
          <w:sz w:val="24"/>
          <w:szCs w:val="24"/>
        </w:rPr>
      </w:pPr>
      <w:r w:rsidRPr="00682650">
        <w:rPr>
          <w:rFonts w:ascii="Times New Roman" w:hAnsi="Times New Roman" w:cs="Times New Roman"/>
          <w:sz w:val="24"/>
          <w:szCs w:val="24"/>
        </w:rPr>
        <w:t>от «___» _____________  20___  года  об обращении к муниципальному служащему лица (лиц) в целях  склонения  к  совершению  коррупционных  правонарушений  получено  и зарегистрировано в журнале учета уведомлений «___» _______ 20__ года № ______.</w:t>
      </w:r>
    </w:p>
    <w:p w:rsidR="009318EF" w:rsidRPr="00682650" w:rsidRDefault="009318EF" w:rsidP="009318EF">
      <w:pPr>
        <w:pStyle w:val="ConsPlusNonformat"/>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9318EF" w:rsidTr="006D7A34">
        <w:tc>
          <w:tcPr>
            <w:tcW w:w="4672" w:type="dxa"/>
          </w:tcPr>
          <w:p w:rsidR="009318EF" w:rsidRDefault="009318EF" w:rsidP="006D7A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672" w:type="dxa"/>
          </w:tcPr>
          <w:p w:rsidR="009318EF" w:rsidRPr="00A90B7B" w:rsidRDefault="009318EF" w:rsidP="006D7A3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w:t>
            </w:r>
          </w:p>
        </w:tc>
      </w:tr>
      <w:tr w:rsidR="009318EF" w:rsidTr="006D7A34">
        <w:trPr>
          <w:trHeight w:val="398"/>
        </w:trPr>
        <w:tc>
          <w:tcPr>
            <w:tcW w:w="4672" w:type="dxa"/>
          </w:tcPr>
          <w:p w:rsidR="009318EF" w:rsidRPr="00A90B7B" w:rsidRDefault="009318EF" w:rsidP="006D7A34">
            <w:pPr>
              <w:pStyle w:val="ConsPlusNonformat"/>
              <w:rPr>
                <w:rFonts w:ascii="Times New Roman" w:hAnsi="Times New Roman" w:cs="Times New Roman"/>
              </w:rPr>
            </w:pPr>
            <w:r w:rsidRPr="00A90B7B">
              <w:rPr>
                <w:rFonts w:ascii="Times New Roman" w:hAnsi="Times New Roman" w:cs="Times New Roman"/>
              </w:rPr>
              <w:t>(</w:t>
            </w:r>
            <w:r>
              <w:rPr>
                <w:rFonts w:ascii="Times New Roman" w:hAnsi="Times New Roman" w:cs="Times New Roman"/>
              </w:rPr>
              <w:t>Ф.И.О. (</w:t>
            </w:r>
            <w:r w:rsidRPr="00D022E7">
              <w:rPr>
                <w:rFonts w:ascii="Times New Roman" w:hAnsi="Times New Roman" w:cs="Times New Roman"/>
              </w:rPr>
              <w:t>последнее – при наличии</w:t>
            </w:r>
            <w:r>
              <w:rPr>
                <w:rFonts w:ascii="Times New Roman" w:hAnsi="Times New Roman" w:cs="Times New Roman"/>
              </w:rPr>
              <w:t xml:space="preserve">), </w:t>
            </w:r>
            <w:r w:rsidRPr="00A90B7B">
              <w:rPr>
                <w:rFonts w:ascii="Times New Roman" w:hAnsi="Times New Roman" w:cs="Times New Roman"/>
              </w:rPr>
              <w:t>наименование должнос</w:t>
            </w:r>
            <w:r>
              <w:rPr>
                <w:rFonts w:ascii="Times New Roman" w:hAnsi="Times New Roman" w:cs="Times New Roman"/>
              </w:rPr>
              <w:t>ти сотрудника уполномоченного органа</w:t>
            </w:r>
            <w:r w:rsidRPr="00A90B7B">
              <w:rPr>
                <w:rFonts w:ascii="Times New Roman" w:hAnsi="Times New Roman" w:cs="Times New Roman"/>
              </w:rPr>
              <w:t>)</w:t>
            </w:r>
          </w:p>
        </w:tc>
        <w:tc>
          <w:tcPr>
            <w:tcW w:w="4672" w:type="dxa"/>
          </w:tcPr>
          <w:p w:rsidR="009318EF" w:rsidRPr="00A90B7B" w:rsidRDefault="009318EF" w:rsidP="006D7A34">
            <w:pPr>
              <w:pStyle w:val="ConsPlusNonformat"/>
              <w:jc w:val="center"/>
              <w:rPr>
                <w:rFonts w:ascii="Times New Roman" w:hAnsi="Times New Roman" w:cs="Times New Roman"/>
              </w:rPr>
            </w:pPr>
            <w:r>
              <w:rPr>
                <w:rFonts w:ascii="Times New Roman" w:hAnsi="Times New Roman" w:cs="Times New Roman"/>
              </w:rPr>
              <w:t xml:space="preserve">                             </w:t>
            </w:r>
            <w:r w:rsidRPr="00A90B7B">
              <w:rPr>
                <w:rFonts w:ascii="Times New Roman" w:hAnsi="Times New Roman" w:cs="Times New Roman"/>
              </w:rPr>
              <w:t>подпись</w:t>
            </w:r>
          </w:p>
        </w:tc>
      </w:tr>
      <w:tr w:rsidR="009318EF" w:rsidTr="006D7A34">
        <w:trPr>
          <w:trHeight w:val="398"/>
        </w:trPr>
        <w:tc>
          <w:tcPr>
            <w:tcW w:w="4672" w:type="dxa"/>
          </w:tcPr>
          <w:p w:rsidR="009318EF" w:rsidRPr="00A90B7B" w:rsidRDefault="009318EF" w:rsidP="006D7A34">
            <w:pPr>
              <w:pStyle w:val="ConsPlusNonformat"/>
              <w:rPr>
                <w:rFonts w:ascii="Times New Roman" w:hAnsi="Times New Roman" w:cs="Times New Roman"/>
              </w:rPr>
            </w:pPr>
          </w:p>
        </w:tc>
        <w:tc>
          <w:tcPr>
            <w:tcW w:w="4672" w:type="dxa"/>
          </w:tcPr>
          <w:p w:rsidR="009318EF" w:rsidRPr="00A90B7B" w:rsidRDefault="009318EF" w:rsidP="006D7A34">
            <w:pPr>
              <w:pStyle w:val="ConsPlusNonformat"/>
              <w:jc w:val="center"/>
              <w:rPr>
                <w:rFonts w:ascii="Times New Roman" w:hAnsi="Times New Roman" w:cs="Times New Roman"/>
              </w:rPr>
            </w:pPr>
          </w:p>
        </w:tc>
      </w:tr>
    </w:tbl>
    <w:p w:rsidR="009318EF" w:rsidRPr="00682650" w:rsidRDefault="009318EF" w:rsidP="009318EF">
      <w:pPr>
        <w:pStyle w:val="ConsPlusNonformat"/>
        <w:jc w:val="both"/>
        <w:rPr>
          <w:rFonts w:ascii="Times New Roman" w:hAnsi="Times New Roman" w:cs="Times New Roman"/>
          <w:sz w:val="24"/>
          <w:szCs w:val="24"/>
        </w:rPr>
      </w:pPr>
      <w:r w:rsidRPr="00682650">
        <w:rPr>
          <w:rFonts w:ascii="Times New Roman" w:hAnsi="Times New Roman" w:cs="Times New Roman"/>
          <w:sz w:val="24"/>
          <w:szCs w:val="24"/>
        </w:rPr>
        <w:t>Время: ______________________</w:t>
      </w:r>
    </w:p>
    <w:p w:rsidR="009318EF" w:rsidRPr="00682650" w:rsidRDefault="009318EF" w:rsidP="009318EF">
      <w:pPr>
        <w:pStyle w:val="ConsPlusNonformat"/>
        <w:jc w:val="both"/>
        <w:rPr>
          <w:rFonts w:ascii="Times New Roman" w:hAnsi="Times New Roman" w:cs="Times New Roman"/>
          <w:sz w:val="24"/>
          <w:szCs w:val="24"/>
        </w:rPr>
      </w:pPr>
    </w:p>
    <w:p w:rsidR="009318EF" w:rsidRPr="00682650" w:rsidRDefault="009318EF" w:rsidP="009318EF">
      <w:pPr>
        <w:pStyle w:val="ConsPlusNonformat"/>
        <w:jc w:val="both"/>
        <w:rPr>
          <w:rFonts w:ascii="Times New Roman" w:hAnsi="Times New Roman" w:cs="Times New Roman"/>
          <w:sz w:val="24"/>
          <w:szCs w:val="24"/>
        </w:rPr>
      </w:pPr>
      <w:r w:rsidRPr="00682650">
        <w:rPr>
          <w:rFonts w:ascii="Times New Roman" w:hAnsi="Times New Roman" w:cs="Times New Roman"/>
          <w:sz w:val="24"/>
          <w:szCs w:val="24"/>
        </w:rPr>
        <w:t>«___» _____________ 20___ года</w:t>
      </w:r>
    </w:p>
    <w:p w:rsidR="009318EF" w:rsidRDefault="009318EF" w:rsidP="009318EF">
      <w:pPr>
        <w:pStyle w:val="ConsPlusNonformat"/>
        <w:jc w:val="both"/>
        <w:rPr>
          <w:rFonts w:ascii="Times New Roman" w:hAnsi="Times New Roman" w:cs="Times New Roman"/>
          <w:sz w:val="28"/>
          <w:szCs w:val="28"/>
        </w:rPr>
      </w:pPr>
    </w:p>
    <w:p w:rsidR="009318EF" w:rsidRPr="00D1577F" w:rsidRDefault="009318EF" w:rsidP="009318EF">
      <w:pPr>
        <w:autoSpaceDE w:val="0"/>
        <w:autoSpaceDN w:val="0"/>
        <w:adjustRightInd w:val="0"/>
        <w:rPr>
          <w:sz w:val="28"/>
          <w:szCs w:val="28"/>
        </w:rPr>
        <w:sectPr w:rsidR="009318EF" w:rsidRPr="00D1577F" w:rsidSect="004252A1">
          <w:headerReference w:type="default" r:id="rId36"/>
          <w:headerReference w:type="first" r:id="rId37"/>
          <w:pgSz w:w="11905" w:h="16838"/>
          <w:pgMar w:top="1134" w:right="850" w:bottom="1134" w:left="1701" w:header="720" w:footer="720" w:gutter="0"/>
          <w:cols w:space="720"/>
          <w:noEndnote/>
          <w:titlePg/>
          <w:docGrid w:linePitch="326"/>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9318EF" w:rsidTr="006D7A34">
        <w:tc>
          <w:tcPr>
            <w:tcW w:w="4503" w:type="dxa"/>
          </w:tcPr>
          <w:p w:rsidR="009318EF" w:rsidRDefault="009318EF" w:rsidP="006D7A34">
            <w:pPr>
              <w:autoSpaceDE w:val="0"/>
              <w:autoSpaceDN w:val="0"/>
              <w:adjustRightInd w:val="0"/>
              <w:ind w:firstLine="0"/>
              <w:rPr>
                <w:sz w:val="28"/>
                <w:szCs w:val="28"/>
              </w:rPr>
            </w:pPr>
          </w:p>
        </w:tc>
        <w:tc>
          <w:tcPr>
            <w:tcW w:w="5067" w:type="dxa"/>
          </w:tcPr>
          <w:p w:rsidR="009318EF" w:rsidRPr="00682650" w:rsidRDefault="009318EF" w:rsidP="006D7A34">
            <w:pPr>
              <w:autoSpaceDE w:val="0"/>
              <w:autoSpaceDN w:val="0"/>
              <w:adjustRightInd w:val="0"/>
            </w:pPr>
            <w:r w:rsidRPr="00682650">
              <w:t>Приложение 2 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ЗГМО</w:t>
            </w:r>
          </w:p>
          <w:p w:rsidR="009318EF" w:rsidRDefault="009318EF" w:rsidP="006D7A34">
            <w:pPr>
              <w:autoSpaceDE w:val="0"/>
              <w:autoSpaceDN w:val="0"/>
              <w:adjustRightInd w:val="0"/>
              <w:ind w:firstLine="0"/>
              <w:rPr>
                <w:sz w:val="28"/>
                <w:szCs w:val="28"/>
              </w:rPr>
            </w:pPr>
          </w:p>
        </w:tc>
      </w:tr>
    </w:tbl>
    <w:p w:rsidR="009318EF" w:rsidRDefault="009318EF" w:rsidP="009318EF">
      <w:pPr>
        <w:autoSpaceDE w:val="0"/>
        <w:autoSpaceDN w:val="0"/>
        <w:adjustRightInd w:val="0"/>
        <w:rPr>
          <w:sz w:val="28"/>
          <w:szCs w:val="28"/>
        </w:rPr>
      </w:pPr>
    </w:p>
    <w:p w:rsidR="009318EF" w:rsidRDefault="009318EF" w:rsidP="009318EF">
      <w:pPr>
        <w:autoSpaceDE w:val="0"/>
        <w:autoSpaceDN w:val="0"/>
        <w:adjustRightInd w:val="0"/>
        <w:jc w:val="center"/>
        <w:rPr>
          <w:sz w:val="28"/>
          <w:szCs w:val="28"/>
        </w:rPr>
      </w:pPr>
      <w:r>
        <w:rPr>
          <w:sz w:val="28"/>
          <w:szCs w:val="28"/>
        </w:rPr>
        <w:t>Журнал учета уведомлений</w:t>
      </w:r>
    </w:p>
    <w:p w:rsidR="009318EF" w:rsidRDefault="009318EF" w:rsidP="009318EF">
      <w:pPr>
        <w:autoSpaceDE w:val="0"/>
        <w:autoSpaceDN w:val="0"/>
        <w:adjustRightInd w:val="0"/>
        <w:jc w:val="center"/>
        <w:rPr>
          <w:sz w:val="28"/>
          <w:szCs w:val="28"/>
        </w:rPr>
      </w:pPr>
      <w:r>
        <w:rPr>
          <w:sz w:val="28"/>
          <w:szCs w:val="28"/>
        </w:rPr>
        <w:t xml:space="preserve">в администрации ЗГМО </w:t>
      </w:r>
    </w:p>
    <w:tbl>
      <w:tblPr>
        <w:tblStyle w:val="a5"/>
        <w:tblW w:w="9854" w:type="dxa"/>
        <w:tblLayout w:type="fixed"/>
        <w:tblLook w:val="04A0"/>
      </w:tblPr>
      <w:tblGrid>
        <w:gridCol w:w="454"/>
        <w:gridCol w:w="788"/>
        <w:gridCol w:w="709"/>
        <w:gridCol w:w="1134"/>
        <w:gridCol w:w="1134"/>
        <w:gridCol w:w="1134"/>
        <w:gridCol w:w="992"/>
        <w:gridCol w:w="1134"/>
        <w:gridCol w:w="1134"/>
        <w:gridCol w:w="1241"/>
      </w:tblGrid>
      <w:tr w:rsidR="009318EF" w:rsidTr="006D7A34">
        <w:tc>
          <w:tcPr>
            <w:tcW w:w="454" w:type="dxa"/>
            <w:vMerge w:val="restart"/>
          </w:tcPr>
          <w:p w:rsidR="009318EF" w:rsidRPr="0086191F" w:rsidRDefault="009318EF" w:rsidP="006D7A34">
            <w:pPr>
              <w:autoSpaceDE w:val="0"/>
              <w:autoSpaceDN w:val="0"/>
              <w:adjustRightInd w:val="0"/>
              <w:ind w:firstLine="0"/>
              <w:jc w:val="center"/>
              <w:rPr>
                <w:sz w:val="16"/>
                <w:szCs w:val="16"/>
              </w:rPr>
            </w:pPr>
            <w:r w:rsidRPr="0086191F">
              <w:rPr>
                <w:sz w:val="16"/>
                <w:szCs w:val="16"/>
              </w:rPr>
              <w:t>№</w:t>
            </w:r>
          </w:p>
          <w:p w:rsidR="009318EF" w:rsidRPr="0086191F" w:rsidRDefault="009318EF" w:rsidP="006D7A34">
            <w:pPr>
              <w:autoSpaceDE w:val="0"/>
              <w:autoSpaceDN w:val="0"/>
              <w:adjustRightInd w:val="0"/>
              <w:ind w:firstLine="0"/>
              <w:jc w:val="center"/>
              <w:rPr>
                <w:sz w:val="16"/>
                <w:szCs w:val="16"/>
              </w:rPr>
            </w:pPr>
            <w:r w:rsidRPr="0086191F">
              <w:rPr>
                <w:sz w:val="16"/>
                <w:szCs w:val="16"/>
              </w:rPr>
              <w:t>п/п</w:t>
            </w:r>
          </w:p>
        </w:tc>
        <w:tc>
          <w:tcPr>
            <w:tcW w:w="1497" w:type="dxa"/>
            <w:gridSpan w:val="2"/>
          </w:tcPr>
          <w:p w:rsidR="009318EF" w:rsidRPr="0086191F" w:rsidRDefault="009318EF" w:rsidP="006D7A34">
            <w:pPr>
              <w:autoSpaceDE w:val="0"/>
              <w:autoSpaceDN w:val="0"/>
              <w:adjustRightInd w:val="0"/>
              <w:ind w:firstLine="0"/>
              <w:jc w:val="center"/>
              <w:rPr>
                <w:sz w:val="16"/>
                <w:szCs w:val="16"/>
              </w:rPr>
            </w:pPr>
            <w:r w:rsidRPr="0086191F">
              <w:rPr>
                <w:sz w:val="16"/>
                <w:szCs w:val="16"/>
              </w:rPr>
              <w:t>Информация о поступившем уведомлении</w:t>
            </w:r>
          </w:p>
        </w:tc>
        <w:tc>
          <w:tcPr>
            <w:tcW w:w="1134" w:type="dxa"/>
            <w:vMerge w:val="restart"/>
          </w:tcPr>
          <w:p w:rsidR="009318EF" w:rsidRPr="0086191F" w:rsidRDefault="009318EF" w:rsidP="006D7A34">
            <w:pPr>
              <w:autoSpaceDE w:val="0"/>
              <w:autoSpaceDN w:val="0"/>
              <w:adjustRightInd w:val="0"/>
              <w:ind w:firstLine="0"/>
              <w:jc w:val="center"/>
              <w:rPr>
                <w:sz w:val="16"/>
                <w:szCs w:val="16"/>
              </w:rPr>
            </w:pPr>
            <w:r w:rsidRPr="0086191F">
              <w:rPr>
                <w:sz w:val="16"/>
                <w:szCs w:val="16"/>
              </w:rPr>
              <w:t>Ф.И.О. (последнее – при наличии) муниципального служащего, подавшего (направившего) уведомление</w:t>
            </w:r>
          </w:p>
        </w:tc>
        <w:tc>
          <w:tcPr>
            <w:tcW w:w="1134" w:type="dxa"/>
            <w:vMerge w:val="restart"/>
          </w:tcPr>
          <w:p w:rsidR="009318EF" w:rsidRPr="0086191F" w:rsidRDefault="009318EF" w:rsidP="006D7A34">
            <w:pPr>
              <w:autoSpaceDE w:val="0"/>
              <w:autoSpaceDN w:val="0"/>
              <w:adjustRightInd w:val="0"/>
              <w:ind w:firstLine="0"/>
              <w:jc w:val="center"/>
              <w:rPr>
                <w:sz w:val="16"/>
                <w:szCs w:val="16"/>
              </w:rPr>
            </w:pPr>
            <w:r w:rsidRPr="0086191F">
              <w:rPr>
                <w:sz w:val="16"/>
                <w:szCs w:val="16"/>
              </w:rPr>
              <w:t>Наименование должности муниципального служащего</w:t>
            </w:r>
          </w:p>
        </w:tc>
        <w:tc>
          <w:tcPr>
            <w:tcW w:w="1134" w:type="dxa"/>
            <w:vMerge w:val="restart"/>
          </w:tcPr>
          <w:p w:rsidR="009318EF" w:rsidRPr="0086191F" w:rsidRDefault="009318EF" w:rsidP="006D7A34">
            <w:pPr>
              <w:autoSpaceDE w:val="0"/>
              <w:autoSpaceDN w:val="0"/>
              <w:adjustRightInd w:val="0"/>
              <w:ind w:firstLine="0"/>
              <w:jc w:val="center"/>
              <w:rPr>
                <w:sz w:val="16"/>
                <w:szCs w:val="16"/>
              </w:rPr>
            </w:pPr>
            <w:r w:rsidRPr="0086191F">
              <w:rPr>
                <w:sz w:val="16"/>
                <w:szCs w:val="16"/>
              </w:rPr>
              <w:t>Ф.И.О. (последнее при наличии) лица, принявшего уведомление (ответственное лицо)</w:t>
            </w:r>
          </w:p>
        </w:tc>
        <w:tc>
          <w:tcPr>
            <w:tcW w:w="992" w:type="dxa"/>
            <w:vMerge w:val="restart"/>
          </w:tcPr>
          <w:p w:rsidR="009318EF" w:rsidRPr="0086191F" w:rsidRDefault="009318EF" w:rsidP="006D7A34">
            <w:pPr>
              <w:autoSpaceDE w:val="0"/>
              <w:autoSpaceDN w:val="0"/>
              <w:adjustRightInd w:val="0"/>
              <w:ind w:firstLine="0"/>
              <w:jc w:val="center"/>
              <w:rPr>
                <w:sz w:val="16"/>
                <w:szCs w:val="16"/>
              </w:rPr>
            </w:pPr>
            <w:r w:rsidRPr="0086191F">
              <w:rPr>
                <w:sz w:val="16"/>
                <w:szCs w:val="16"/>
              </w:rPr>
              <w:t>Уведомление подано (направлено) лично/заказным письмом</w:t>
            </w:r>
          </w:p>
        </w:tc>
        <w:tc>
          <w:tcPr>
            <w:tcW w:w="1134" w:type="dxa"/>
            <w:vMerge w:val="restart"/>
          </w:tcPr>
          <w:p w:rsidR="009318EF" w:rsidRPr="0086191F" w:rsidRDefault="009318EF" w:rsidP="006D7A34">
            <w:pPr>
              <w:autoSpaceDE w:val="0"/>
              <w:autoSpaceDN w:val="0"/>
              <w:adjustRightInd w:val="0"/>
              <w:ind w:firstLine="0"/>
              <w:jc w:val="center"/>
              <w:rPr>
                <w:sz w:val="16"/>
                <w:szCs w:val="16"/>
              </w:rPr>
            </w:pPr>
            <w:r w:rsidRPr="0086191F">
              <w:rPr>
                <w:sz w:val="16"/>
                <w:szCs w:val="16"/>
              </w:rPr>
              <w:t>Краткое содержание уведомления</w:t>
            </w:r>
          </w:p>
        </w:tc>
        <w:tc>
          <w:tcPr>
            <w:tcW w:w="1134" w:type="dxa"/>
            <w:vMerge w:val="restart"/>
          </w:tcPr>
          <w:p w:rsidR="009318EF" w:rsidRPr="0086191F" w:rsidRDefault="009318EF" w:rsidP="006D7A34">
            <w:pPr>
              <w:autoSpaceDE w:val="0"/>
              <w:autoSpaceDN w:val="0"/>
              <w:adjustRightInd w:val="0"/>
              <w:ind w:firstLine="0"/>
              <w:jc w:val="center"/>
              <w:rPr>
                <w:sz w:val="16"/>
                <w:szCs w:val="16"/>
              </w:rPr>
            </w:pPr>
            <w:r w:rsidRPr="0086191F">
              <w:rPr>
                <w:sz w:val="16"/>
                <w:szCs w:val="16"/>
              </w:rPr>
              <w:t>Отметка о выдаче (направлении) муниципальному служащему расписки в получении уведомления (дата, подпись муниципального служащего, получившего расписку) либо дата отправки</w:t>
            </w:r>
          </w:p>
        </w:tc>
        <w:tc>
          <w:tcPr>
            <w:tcW w:w="1241" w:type="dxa"/>
            <w:vMerge w:val="restart"/>
          </w:tcPr>
          <w:p w:rsidR="009318EF" w:rsidRPr="0086191F" w:rsidRDefault="009318EF" w:rsidP="006D7A34">
            <w:pPr>
              <w:autoSpaceDE w:val="0"/>
              <w:autoSpaceDN w:val="0"/>
              <w:adjustRightInd w:val="0"/>
              <w:ind w:firstLine="0"/>
              <w:jc w:val="center"/>
              <w:rPr>
                <w:sz w:val="16"/>
                <w:szCs w:val="16"/>
              </w:rPr>
            </w:pPr>
            <w:r w:rsidRPr="0086191F">
              <w:rPr>
                <w:sz w:val="16"/>
                <w:szCs w:val="16"/>
              </w:rPr>
              <w:t>Информация о результатах проверки</w:t>
            </w:r>
          </w:p>
        </w:tc>
      </w:tr>
      <w:tr w:rsidR="009318EF" w:rsidTr="006D7A34">
        <w:tc>
          <w:tcPr>
            <w:tcW w:w="454" w:type="dxa"/>
            <w:vMerge/>
          </w:tcPr>
          <w:p w:rsidR="009318EF" w:rsidRPr="0086191F" w:rsidRDefault="009318EF" w:rsidP="006D7A34">
            <w:pPr>
              <w:autoSpaceDE w:val="0"/>
              <w:autoSpaceDN w:val="0"/>
              <w:adjustRightInd w:val="0"/>
              <w:ind w:firstLine="0"/>
              <w:jc w:val="center"/>
              <w:rPr>
                <w:sz w:val="16"/>
                <w:szCs w:val="16"/>
              </w:rPr>
            </w:pPr>
          </w:p>
        </w:tc>
        <w:tc>
          <w:tcPr>
            <w:tcW w:w="788" w:type="dxa"/>
          </w:tcPr>
          <w:p w:rsidR="009318EF" w:rsidRPr="0086191F" w:rsidRDefault="009318EF" w:rsidP="006D7A34">
            <w:pPr>
              <w:autoSpaceDE w:val="0"/>
              <w:autoSpaceDN w:val="0"/>
              <w:adjustRightInd w:val="0"/>
              <w:ind w:firstLine="0"/>
              <w:jc w:val="center"/>
              <w:rPr>
                <w:sz w:val="16"/>
                <w:szCs w:val="16"/>
              </w:rPr>
            </w:pPr>
            <w:r w:rsidRPr="0086191F">
              <w:rPr>
                <w:sz w:val="16"/>
                <w:szCs w:val="16"/>
              </w:rPr>
              <w:t xml:space="preserve">Дата поступления </w:t>
            </w:r>
          </w:p>
        </w:tc>
        <w:tc>
          <w:tcPr>
            <w:tcW w:w="709" w:type="dxa"/>
          </w:tcPr>
          <w:p w:rsidR="009318EF" w:rsidRPr="0086191F" w:rsidRDefault="009318EF" w:rsidP="006D7A34">
            <w:pPr>
              <w:autoSpaceDE w:val="0"/>
              <w:autoSpaceDN w:val="0"/>
              <w:adjustRightInd w:val="0"/>
              <w:ind w:firstLine="0"/>
              <w:jc w:val="center"/>
              <w:rPr>
                <w:sz w:val="16"/>
                <w:szCs w:val="16"/>
              </w:rPr>
            </w:pPr>
            <w:r w:rsidRPr="0086191F">
              <w:rPr>
                <w:sz w:val="16"/>
                <w:szCs w:val="16"/>
              </w:rPr>
              <w:t>№ регистрации</w:t>
            </w:r>
          </w:p>
        </w:tc>
        <w:tc>
          <w:tcPr>
            <w:tcW w:w="1134" w:type="dxa"/>
            <w:vMerge/>
          </w:tcPr>
          <w:p w:rsidR="009318EF" w:rsidRDefault="009318EF" w:rsidP="006D7A34">
            <w:pPr>
              <w:autoSpaceDE w:val="0"/>
              <w:autoSpaceDN w:val="0"/>
              <w:adjustRightInd w:val="0"/>
              <w:ind w:firstLine="0"/>
              <w:jc w:val="center"/>
            </w:pPr>
          </w:p>
        </w:tc>
        <w:tc>
          <w:tcPr>
            <w:tcW w:w="1134" w:type="dxa"/>
            <w:vMerge/>
          </w:tcPr>
          <w:p w:rsidR="009318EF" w:rsidRDefault="009318EF" w:rsidP="006D7A34">
            <w:pPr>
              <w:autoSpaceDE w:val="0"/>
              <w:autoSpaceDN w:val="0"/>
              <w:adjustRightInd w:val="0"/>
              <w:ind w:firstLine="0"/>
              <w:jc w:val="center"/>
            </w:pPr>
          </w:p>
        </w:tc>
        <w:tc>
          <w:tcPr>
            <w:tcW w:w="1134" w:type="dxa"/>
            <w:vMerge/>
          </w:tcPr>
          <w:p w:rsidR="009318EF" w:rsidRDefault="009318EF" w:rsidP="006D7A34">
            <w:pPr>
              <w:autoSpaceDE w:val="0"/>
              <w:autoSpaceDN w:val="0"/>
              <w:adjustRightInd w:val="0"/>
              <w:ind w:firstLine="0"/>
              <w:jc w:val="center"/>
            </w:pPr>
          </w:p>
        </w:tc>
        <w:tc>
          <w:tcPr>
            <w:tcW w:w="992" w:type="dxa"/>
            <w:vMerge/>
          </w:tcPr>
          <w:p w:rsidR="009318EF" w:rsidRDefault="009318EF" w:rsidP="006D7A34">
            <w:pPr>
              <w:autoSpaceDE w:val="0"/>
              <w:autoSpaceDN w:val="0"/>
              <w:adjustRightInd w:val="0"/>
              <w:ind w:firstLine="0"/>
              <w:jc w:val="center"/>
            </w:pPr>
          </w:p>
        </w:tc>
        <w:tc>
          <w:tcPr>
            <w:tcW w:w="1134" w:type="dxa"/>
            <w:vMerge/>
          </w:tcPr>
          <w:p w:rsidR="009318EF" w:rsidRDefault="009318EF" w:rsidP="006D7A34">
            <w:pPr>
              <w:autoSpaceDE w:val="0"/>
              <w:autoSpaceDN w:val="0"/>
              <w:adjustRightInd w:val="0"/>
              <w:ind w:firstLine="0"/>
              <w:jc w:val="center"/>
            </w:pPr>
          </w:p>
        </w:tc>
        <w:tc>
          <w:tcPr>
            <w:tcW w:w="1134" w:type="dxa"/>
            <w:vMerge/>
          </w:tcPr>
          <w:p w:rsidR="009318EF" w:rsidRDefault="009318EF" w:rsidP="006D7A34">
            <w:pPr>
              <w:autoSpaceDE w:val="0"/>
              <w:autoSpaceDN w:val="0"/>
              <w:adjustRightInd w:val="0"/>
              <w:ind w:firstLine="0"/>
              <w:jc w:val="center"/>
            </w:pPr>
          </w:p>
        </w:tc>
        <w:tc>
          <w:tcPr>
            <w:tcW w:w="1241" w:type="dxa"/>
            <w:vMerge/>
          </w:tcPr>
          <w:p w:rsidR="009318EF" w:rsidRDefault="009318EF" w:rsidP="006D7A34">
            <w:pPr>
              <w:autoSpaceDE w:val="0"/>
              <w:autoSpaceDN w:val="0"/>
              <w:adjustRightInd w:val="0"/>
              <w:ind w:firstLine="0"/>
              <w:jc w:val="center"/>
            </w:pPr>
          </w:p>
        </w:tc>
      </w:tr>
      <w:tr w:rsidR="009318EF" w:rsidTr="006D7A34">
        <w:tc>
          <w:tcPr>
            <w:tcW w:w="454" w:type="dxa"/>
          </w:tcPr>
          <w:p w:rsidR="009318EF" w:rsidRPr="0086191F" w:rsidRDefault="009318EF" w:rsidP="006D7A34">
            <w:pPr>
              <w:autoSpaceDE w:val="0"/>
              <w:autoSpaceDN w:val="0"/>
              <w:adjustRightInd w:val="0"/>
              <w:ind w:firstLine="0"/>
              <w:jc w:val="center"/>
              <w:rPr>
                <w:sz w:val="16"/>
                <w:szCs w:val="16"/>
              </w:rPr>
            </w:pPr>
            <w:r>
              <w:rPr>
                <w:sz w:val="16"/>
                <w:szCs w:val="16"/>
              </w:rPr>
              <w:t>1</w:t>
            </w:r>
          </w:p>
        </w:tc>
        <w:tc>
          <w:tcPr>
            <w:tcW w:w="788" w:type="dxa"/>
          </w:tcPr>
          <w:p w:rsidR="009318EF" w:rsidRPr="0086191F" w:rsidRDefault="009318EF" w:rsidP="006D7A34">
            <w:pPr>
              <w:autoSpaceDE w:val="0"/>
              <w:autoSpaceDN w:val="0"/>
              <w:adjustRightInd w:val="0"/>
              <w:ind w:firstLine="0"/>
              <w:jc w:val="center"/>
              <w:rPr>
                <w:sz w:val="16"/>
                <w:szCs w:val="16"/>
              </w:rPr>
            </w:pPr>
            <w:r>
              <w:rPr>
                <w:sz w:val="16"/>
                <w:szCs w:val="16"/>
              </w:rPr>
              <w:t>2</w:t>
            </w:r>
          </w:p>
        </w:tc>
        <w:tc>
          <w:tcPr>
            <w:tcW w:w="709" w:type="dxa"/>
          </w:tcPr>
          <w:p w:rsidR="009318EF" w:rsidRPr="0086191F" w:rsidRDefault="009318EF" w:rsidP="006D7A34">
            <w:pPr>
              <w:autoSpaceDE w:val="0"/>
              <w:autoSpaceDN w:val="0"/>
              <w:adjustRightInd w:val="0"/>
              <w:ind w:firstLine="0"/>
              <w:jc w:val="center"/>
              <w:rPr>
                <w:sz w:val="16"/>
                <w:szCs w:val="16"/>
              </w:rPr>
            </w:pPr>
            <w:r>
              <w:rPr>
                <w:sz w:val="16"/>
                <w:szCs w:val="16"/>
              </w:rPr>
              <w:t>3</w:t>
            </w:r>
          </w:p>
        </w:tc>
        <w:tc>
          <w:tcPr>
            <w:tcW w:w="1134" w:type="dxa"/>
          </w:tcPr>
          <w:p w:rsidR="009318EF" w:rsidRPr="0086191F" w:rsidRDefault="009318EF" w:rsidP="006D7A34">
            <w:pPr>
              <w:autoSpaceDE w:val="0"/>
              <w:autoSpaceDN w:val="0"/>
              <w:adjustRightInd w:val="0"/>
              <w:ind w:firstLine="0"/>
              <w:jc w:val="center"/>
              <w:rPr>
                <w:sz w:val="16"/>
                <w:szCs w:val="16"/>
              </w:rPr>
            </w:pPr>
            <w:r>
              <w:rPr>
                <w:sz w:val="16"/>
                <w:szCs w:val="16"/>
              </w:rPr>
              <w:t>4</w:t>
            </w:r>
          </w:p>
        </w:tc>
        <w:tc>
          <w:tcPr>
            <w:tcW w:w="1134" w:type="dxa"/>
          </w:tcPr>
          <w:p w:rsidR="009318EF" w:rsidRPr="0086191F" w:rsidRDefault="009318EF" w:rsidP="006D7A34">
            <w:pPr>
              <w:autoSpaceDE w:val="0"/>
              <w:autoSpaceDN w:val="0"/>
              <w:adjustRightInd w:val="0"/>
              <w:ind w:firstLine="0"/>
              <w:jc w:val="center"/>
              <w:rPr>
                <w:sz w:val="16"/>
                <w:szCs w:val="16"/>
              </w:rPr>
            </w:pPr>
            <w:r>
              <w:rPr>
                <w:sz w:val="16"/>
                <w:szCs w:val="16"/>
              </w:rPr>
              <w:t>5</w:t>
            </w:r>
          </w:p>
        </w:tc>
        <w:tc>
          <w:tcPr>
            <w:tcW w:w="1134" w:type="dxa"/>
          </w:tcPr>
          <w:p w:rsidR="009318EF" w:rsidRPr="0086191F" w:rsidRDefault="009318EF" w:rsidP="006D7A34">
            <w:pPr>
              <w:autoSpaceDE w:val="0"/>
              <w:autoSpaceDN w:val="0"/>
              <w:adjustRightInd w:val="0"/>
              <w:ind w:firstLine="0"/>
              <w:jc w:val="center"/>
              <w:rPr>
                <w:sz w:val="16"/>
                <w:szCs w:val="16"/>
              </w:rPr>
            </w:pPr>
            <w:r>
              <w:rPr>
                <w:sz w:val="16"/>
                <w:szCs w:val="16"/>
              </w:rPr>
              <w:t>6</w:t>
            </w:r>
          </w:p>
        </w:tc>
        <w:tc>
          <w:tcPr>
            <w:tcW w:w="992" w:type="dxa"/>
          </w:tcPr>
          <w:p w:rsidR="009318EF" w:rsidRPr="0086191F" w:rsidRDefault="009318EF" w:rsidP="006D7A34">
            <w:pPr>
              <w:autoSpaceDE w:val="0"/>
              <w:autoSpaceDN w:val="0"/>
              <w:adjustRightInd w:val="0"/>
              <w:ind w:firstLine="0"/>
              <w:jc w:val="center"/>
              <w:rPr>
                <w:sz w:val="16"/>
                <w:szCs w:val="16"/>
              </w:rPr>
            </w:pPr>
            <w:r>
              <w:rPr>
                <w:sz w:val="16"/>
                <w:szCs w:val="16"/>
              </w:rPr>
              <w:t>7</w:t>
            </w:r>
          </w:p>
        </w:tc>
        <w:tc>
          <w:tcPr>
            <w:tcW w:w="1134" w:type="dxa"/>
          </w:tcPr>
          <w:p w:rsidR="009318EF" w:rsidRPr="0086191F" w:rsidRDefault="009318EF" w:rsidP="006D7A34">
            <w:pPr>
              <w:autoSpaceDE w:val="0"/>
              <w:autoSpaceDN w:val="0"/>
              <w:adjustRightInd w:val="0"/>
              <w:ind w:firstLine="0"/>
              <w:jc w:val="center"/>
              <w:rPr>
                <w:sz w:val="16"/>
                <w:szCs w:val="16"/>
              </w:rPr>
            </w:pPr>
            <w:r>
              <w:rPr>
                <w:sz w:val="16"/>
                <w:szCs w:val="16"/>
              </w:rPr>
              <w:t>8</w:t>
            </w:r>
          </w:p>
        </w:tc>
        <w:tc>
          <w:tcPr>
            <w:tcW w:w="1134" w:type="dxa"/>
          </w:tcPr>
          <w:p w:rsidR="009318EF" w:rsidRPr="0086191F" w:rsidRDefault="009318EF" w:rsidP="006D7A34">
            <w:pPr>
              <w:autoSpaceDE w:val="0"/>
              <w:autoSpaceDN w:val="0"/>
              <w:adjustRightInd w:val="0"/>
              <w:ind w:firstLine="0"/>
              <w:jc w:val="center"/>
              <w:rPr>
                <w:sz w:val="16"/>
                <w:szCs w:val="16"/>
              </w:rPr>
            </w:pPr>
            <w:r>
              <w:rPr>
                <w:sz w:val="16"/>
                <w:szCs w:val="16"/>
              </w:rPr>
              <w:t>9</w:t>
            </w:r>
          </w:p>
        </w:tc>
        <w:tc>
          <w:tcPr>
            <w:tcW w:w="1241" w:type="dxa"/>
          </w:tcPr>
          <w:p w:rsidR="009318EF" w:rsidRPr="0086191F" w:rsidRDefault="009318EF" w:rsidP="006D7A34">
            <w:pPr>
              <w:autoSpaceDE w:val="0"/>
              <w:autoSpaceDN w:val="0"/>
              <w:adjustRightInd w:val="0"/>
              <w:ind w:firstLine="0"/>
              <w:jc w:val="center"/>
              <w:rPr>
                <w:sz w:val="16"/>
                <w:szCs w:val="16"/>
              </w:rPr>
            </w:pPr>
            <w:r>
              <w:rPr>
                <w:sz w:val="16"/>
                <w:szCs w:val="16"/>
              </w:rPr>
              <w:t>10</w:t>
            </w:r>
          </w:p>
        </w:tc>
      </w:tr>
      <w:tr w:rsidR="009318EF" w:rsidTr="006D7A34">
        <w:tc>
          <w:tcPr>
            <w:tcW w:w="454" w:type="dxa"/>
          </w:tcPr>
          <w:p w:rsidR="009318EF" w:rsidRDefault="009318EF" w:rsidP="006D7A34">
            <w:pPr>
              <w:autoSpaceDE w:val="0"/>
              <w:autoSpaceDN w:val="0"/>
              <w:adjustRightInd w:val="0"/>
              <w:ind w:firstLine="0"/>
              <w:jc w:val="center"/>
            </w:pPr>
          </w:p>
        </w:tc>
        <w:tc>
          <w:tcPr>
            <w:tcW w:w="788" w:type="dxa"/>
          </w:tcPr>
          <w:p w:rsidR="009318EF" w:rsidRDefault="009318EF" w:rsidP="006D7A34">
            <w:pPr>
              <w:autoSpaceDE w:val="0"/>
              <w:autoSpaceDN w:val="0"/>
              <w:adjustRightInd w:val="0"/>
              <w:ind w:firstLine="0"/>
              <w:jc w:val="center"/>
            </w:pPr>
          </w:p>
        </w:tc>
        <w:tc>
          <w:tcPr>
            <w:tcW w:w="709" w:type="dxa"/>
          </w:tcPr>
          <w:p w:rsidR="009318EF" w:rsidRDefault="009318EF" w:rsidP="006D7A34">
            <w:pPr>
              <w:autoSpaceDE w:val="0"/>
              <w:autoSpaceDN w:val="0"/>
              <w:adjustRightInd w:val="0"/>
              <w:ind w:firstLine="0"/>
              <w:jc w:val="center"/>
            </w:pPr>
          </w:p>
        </w:tc>
        <w:tc>
          <w:tcPr>
            <w:tcW w:w="1134" w:type="dxa"/>
          </w:tcPr>
          <w:p w:rsidR="009318EF" w:rsidRDefault="009318EF" w:rsidP="006D7A34">
            <w:pPr>
              <w:autoSpaceDE w:val="0"/>
              <w:autoSpaceDN w:val="0"/>
              <w:adjustRightInd w:val="0"/>
              <w:ind w:firstLine="0"/>
              <w:jc w:val="center"/>
            </w:pPr>
          </w:p>
        </w:tc>
        <w:tc>
          <w:tcPr>
            <w:tcW w:w="1134" w:type="dxa"/>
          </w:tcPr>
          <w:p w:rsidR="009318EF" w:rsidRDefault="009318EF" w:rsidP="006D7A34">
            <w:pPr>
              <w:autoSpaceDE w:val="0"/>
              <w:autoSpaceDN w:val="0"/>
              <w:adjustRightInd w:val="0"/>
              <w:ind w:firstLine="0"/>
              <w:jc w:val="center"/>
            </w:pPr>
          </w:p>
        </w:tc>
        <w:tc>
          <w:tcPr>
            <w:tcW w:w="1134" w:type="dxa"/>
          </w:tcPr>
          <w:p w:rsidR="009318EF" w:rsidRDefault="009318EF" w:rsidP="006D7A34">
            <w:pPr>
              <w:autoSpaceDE w:val="0"/>
              <w:autoSpaceDN w:val="0"/>
              <w:adjustRightInd w:val="0"/>
              <w:ind w:firstLine="0"/>
              <w:jc w:val="center"/>
            </w:pPr>
          </w:p>
        </w:tc>
        <w:tc>
          <w:tcPr>
            <w:tcW w:w="992" w:type="dxa"/>
          </w:tcPr>
          <w:p w:rsidR="009318EF" w:rsidRDefault="009318EF" w:rsidP="006D7A34">
            <w:pPr>
              <w:autoSpaceDE w:val="0"/>
              <w:autoSpaceDN w:val="0"/>
              <w:adjustRightInd w:val="0"/>
              <w:ind w:firstLine="0"/>
              <w:jc w:val="center"/>
            </w:pPr>
          </w:p>
        </w:tc>
        <w:tc>
          <w:tcPr>
            <w:tcW w:w="1134" w:type="dxa"/>
          </w:tcPr>
          <w:p w:rsidR="009318EF" w:rsidRDefault="009318EF" w:rsidP="006D7A34">
            <w:pPr>
              <w:autoSpaceDE w:val="0"/>
              <w:autoSpaceDN w:val="0"/>
              <w:adjustRightInd w:val="0"/>
              <w:ind w:firstLine="0"/>
              <w:jc w:val="center"/>
            </w:pPr>
          </w:p>
        </w:tc>
        <w:tc>
          <w:tcPr>
            <w:tcW w:w="1134" w:type="dxa"/>
          </w:tcPr>
          <w:p w:rsidR="009318EF" w:rsidRDefault="009318EF" w:rsidP="006D7A34">
            <w:pPr>
              <w:autoSpaceDE w:val="0"/>
              <w:autoSpaceDN w:val="0"/>
              <w:adjustRightInd w:val="0"/>
              <w:ind w:firstLine="0"/>
              <w:jc w:val="center"/>
            </w:pPr>
          </w:p>
        </w:tc>
        <w:tc>
          <w:tcPr>
            <w:tcW w:w="1241" w:type="dxa"/>
          </w:tcPr>
          <w:p w:rsidR="009318EF" w:rsidRDefault="009318EF" w:rsidP="006D7A34">
            <w:pPr>
              <w:autoSpaceDE w:val="0"/>
              <w:autoSpaceDN w:val="0"/>
              <w:adjustRightInd w:val="0"/>
              <w:ind w:firstLine="0"/>
              <w:jc w:val="center"/>
            </w:pPr>
          </w:p>
        </w:tc>
      </w:tr>
    </w:tbl>
    <w:p w:rsidR="009318EF" w:rsidRDefault="009318EF" w:rsidP="009318EF">
      <w:pPr>
        <w:autoSpaceDE w:val="0"/>
        <w:autoSpaceDN w:val="0"/>
        <w:adjustRightInd w:val="0"/>
        <w:jc w:val="center"/>
      </w:pPr>
    </w:p>
    <w:p w:rsidR="009318EF" w:rsidRDefault="009318EF" w:rsidP="009318EF">
      <w:pPr>
        <w:autoSpaceDE w:val="0"/>
        <w:autoSpaceDN w:val="0"/>
        <w:adjustRightInd w:val="0"/>
        <w:jc w:val="center"/>
      </w:pPr>
    </w:p>
    <w:p w:rsidR="009318EF" w:rsidRDefault="009318EF" w:rsidP="009318EF">
      <w:pPr>
        <w:autoSpaceDE w:val="0"/>
        <w:autoSpaceDN w:val="0"/>
        <w:adjustRightInd w:val="0"/>
        <w:jc w:val="cente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p w:rsidR="009318EF" w:rsidRDefault="009318EF" w:rsidP="009318EF">
      <w:pPr>
        <w:autoSpaceDE w:val="0"/>
        <w:autoSpaceDN w:val="0"/>
        <w:adjustRightInd w:val="0"/>
        <w:jc w:val="center"/>
        <w:rPr>
          <w:sz w:val="28"/>
          <w:szCs w:val="28"/>
        </w:rPr>
      </w:pPr>
    </w:p>
    <w:tbl>
      <w:tblPr>
        <w:tblW w:w="0" w:type="auto"/>
        <w:tblInd w:w="108" w:type="dxa"/>
        <w:tblLook w:val="00A0"/>
      </w:tblPr>
      <w:tblGrid>
        <w:gridCol w:w="4688"/>
        <w:gridCol w:w="4774"/>
      </w:tblGrid>
      <w:tr w:rsidR="009318EF" w:rsidRPr="00257DE9" w:rsidTr="006D7A34">
        <w:tc>
          <w:tcPr>
            <w:tcW w:w="4859" w:type="dxa"/>
          </w:tcPr>
          <w:p w:rsidR="009318EF" w:rsidRPr="00257DE9" w:rsidRDefault="009318EF" w:rsidP="006D7A34">
            <w:pPr>
              <w:shd w:val="clear" w:color="auto" w:fill="FFFFFF"/>
              <w:ind w:firstLine="0"/>
              <w:jc w:val="right"/>
              <w:rPr>
                <w:rStyle w:val="a6"/>
                <w:b w:val="0"/>
                <w:color w:val="auto"/>
              </w:rPr>
            </w:pPr>
          </w:p>
        </w:tc>
        <w:tc>
          <w:tcPr>
            <w:tcW w:w="4887" w:type="dxa"/>
          </w:tcPr>
          <w:p w:rsidR="009318EF" w:rsidRPr="00257DE9" w:rsidRDefault="009318EF" w:rsidP="006D7A34">
            <w:pPr>
              <w:shd w:val="clear" w:color="auto" w:fill="FFFFFF"/>
              <w:ind w:firstLine="698"/>
              <w:jc w:val="right"/>
            </w:pPr>
            <w:r w:rsidRPr="00257DE9">
              <w:rPr>
                <w:rStyle w:val="a6"/>
                <w:b w:val="0"/>
                <w:color w:val="auto"/>
              </w:rPr>
              <w:t>Приложение № 8</w:t>
            </w:r>
          </w:p>
          <w:p w:rsidR="009318EF" w:rsidRPr="00257DE9" w:rsidRDefault="009318EF" w:rsidP="006D7A34">
            <w:pPr>
              <w:shd w:val="clear" w:color="auto" w:fill="FFFFFF"/>
              <w:ind w:firstLine="0"/>
              <w:jc w:val="right"/>
            </w:pPr>
            <w:r w:rsidRPr="00257DE9">
              <w:rPr>
                <w:rStyle w:val="a6"/>
                <w:b w:val="0"/>
                <w:color w:val="auto"/>
              </w:rPr>
              <w:t xml:space="preserve">к </w:t>
            </w:r>
            <w:hyperlink w:anchor="sub_0" w:history="1">
              <w:r w:rsidRPr="00257DE9">
                <w:rPr>
                  <w:rStyle w:val="a7"/>
                  <w:b w:val="0"/>
                  <w:bCs w:val="0"/>
                  <w:color w:val="auto"/>
                </w:rPr>
                <w:t>постановлению</w:t>
              </w:r>
            </w:hyperlink>
            <w:r w:rsidRPr="00257DE9">
              <w:rPr>
                <w:rStyle w:val="a6"/>
                <w:b w:val="0"/>
                <w:color w:val="auto"/>
              </w:rPr>
              <w:t xml:space="preserve"> администрации ЗГМО</w:t>
            </w:r>
          </w:p>
          <w:p w:rsidR="009318EF" w:rsidRPr="00257DE9" w:rsidRDefault="009318EF" w:rsidP="006D7A34">
            <w:pPr>
              <w:shd w:val="clear" w:color="auto" w:fill="FFFFFF"/>
              <w:ind w:firstLine="698"/>
              <w:jc w:val="right"/>
              <w:rPr>
                <w:rStyle w:val="a6"/>
                <w:b w:val="0"/>
                <w:color w:val="auto"/>
              </w:rPr>
            </w:pPr>
            <w:r w:rsidRPr="00257DE9">
              <w:rPr>
                <w:rStyle w:val="a6"/>
                <w:b w:val="0"/>
                <w:color w:val="auto"/>
              </w:rPr>
              <w:t xml:space="preserve">от </w:t>
            </w:r>
            <w:r w:rsidRPr="00257DE9">
              <w:rPr>
                <w:rStyle w:val="a6"/>
                <w:b w:val="0"/>
                <w:color w:val="auto"/>
                <w:u w:val="single"/>
              </w:rPr>
              <w:t>24.05.2019</w:t>
            </w:r>
            <w:r w:rsidRPr="00257DE9">
              <w:rPr>
                <w:rStyle w:val="a6"/>
                <w:b w:val="0"/>
                <w:color w:val="auto"/>
              </w:rPr>
              <w:t xml:space="preserve"> № </w:t>
            </w:r>
            <w:r w:rsidRPr="00257DE9">
              <w:rPr>
                <w:rStyle w:val="a6"/>
                <w:b w:val="0"/>
                <w:color w:val="auto"/>
                <w:u w:val="single"/>
              </w:rPr>
              <w:t>595</w:t>
            </w:r>
          </w:p>
        </w:tc>
      </w:tr>
    </w:tbl>
    <w:p w:rsidR="009318EF" w:rsidRPr="00257DE9" w:rsidRDefault="009318EF" w:rsidP="009318EF">
      <w:pPr>
        <w:ind w:firstLine="0"/>
        <w:jc w:val="center"/>
        <w:rPr>
          <w:b/>
          <w:bCs/>
        </w:rPr>
      </w:pPr>
    </w:p>
    <w:p w:rsidR="009318EF" w:rsidRPr="00257DE9" w:rsidRDefault="009318EF" w:rsidP="009318EF">
      <w:pPr>
        <w:suppressAutoHyphens/>
        <w:ind w:firstLine="0"/>
        <w:jc w:val="center"/>
        <w:rPr>
          <w:b/>
        </w:rPr>
      </w:pPr>
      <w:r w:rsidRPr="00257DE9">
        <w:rPr>
          <w:b/>
        </w:rPr>
        <w:t>Перечень</w:t>
      </w:r>
    </w:p>
    <w:p w:rsidR="009318EF" w:rsidRPr="00257DE9" w:rsidRDefault="009318EF" w:rsidP="009318EF">
      <w:pPr>
        <w:suppressAutoHyphens/>
        <w:ind w:firstLine="0"/>
        <w:jc w:val="center"/>
        <w:rPr>
          <w:b/>
        </w:rPr>
      </w:pPr>
      <w:r w:rsidRPr="00257DE9">
        <w:rPr>
          <w:b/>
        </w:rPr>
        <w:t>должностей муниципальной службы администрации</w:t>
      </w:r>
    </w:p>
    <w:p w:rsidR="009318EF" w:rsidRPr="00257DE9" w:rsidRDefault="009318EF" w:rsidP="009318EF">
      <w:pPr>
        <w:suppressAutoHyphens/>
        <w:ind w:firstLine="0"/>
        <w:jc w:val="center"/>
        <w:rPr>
          <w:b/>
        </w:rPr>
      </w:pPr>
      <w:r>
        <w:rPr>
          <w:b/>
        </w:rPr>
        <w:t>ЗГМО</w:t>
      </w:r>
      <w:r w:rsidRPr="00257DE9">
        <w:rPr>
          <w:b/>
        </w:rPr>
        <w:t xml:space="preserve"> и ее отраслевых (функциональных) органов, замещение которых налагает ограничения, установленные статьей 12 </w:t>
      </w:r>
      <w:r w:rsidRPr="00257DE9">
        <w:rPr>
          <w:b/>
          <w:bCs/>
        </w:rPr>
        <w:t>Федерального закона от 25 декабря 2008 года № 273-ФЗ «О противодействии коррупции»</w:t>
      </w:r>
    </w:p>
    <w:p w:rsidR="009318EF" w:rsidRPr="00257DE9" w:rsidRDefault="009318EF" w:rsidP="009318EF">
      <w:pPr>
        <w:jc w:val="center"/>
        <w:rPr>
          <w:b/>
          <w:bCs/>
        </w:rPr>
      </w:pPr>
    </w:p>
    <w:p w:rsidR="009318EF" w:rsidRDefault="009318EF" w:rsidP="009318EF">
      <w:pPr>
        <w:shd w:val="clear" w:color="auto" w:fill="FFFFFF"/>
        <w:ind w:firstLine="709"/>
        <w:rPr>
          <w:bCs/>
        </w:rPr>
      </w:pPr>
      <w:r>
        <w:rPr>
          <w:bCs/>
        </w:rPr>
        <w:t>В соответствии с реестром должностей муниципальной службы администрации ЗГМО и ее отраслевых (функциональных) органов, утвержденным постановлением администрации ЗГМО от 01 февраля 2013 года №179 «О Реестре должностей муниципальной службы ЗГМО»:</w:t>
      </w:r>
    </w:p>
    <w:p w:rsidR="009318EF" w:rsidRDefault="009318EF" w:rsidP="009318EF">
      <w:pPr>
        <w:shd w:val="clear" w:color="auto" w:fill="FFFFFF"/>
        <w:ind w:firstLine="709"/>
        <w:rPr>
          <w:bCs/>
        </w:rPr>
      </w:pPr>
      <w:r>
        <w:rPr>
          <w:bCs/>
        </w:rPr>
        <w:t>-</w:t>
      </w:r>
      <w:r>
        <w:rPr>
          <w:bCs/>
        </w:rPr>
        <w:tab/>
        <w:t>главная группа должностей;</w:t>
      </w:r>
    </w:p>
    <w:p w:rsidR="009318EF" w:rsidRDefault="009318EF" w:rsidP="009318EF">
      <w:pPr>
        <w:shd w:val="clear" w:color="auto" w:fill="FFFFFF"/>
        <w:ind w:firstLine="709"/>
        <w:rPr>
          <w:bCs/>
        </w:rPr>
      </w:pPr>
      <w:r>
        <w:rPr>
          <w:bCs/>
        </w:rPr>
        <w:t>-</w:t>
      </w:r>
      <w:r>
        <w:rPr>
          <w:bCs/>
        </w:rPr>
        <w:tab/>
        <w:t>ведущая группа должностей.</w:t>
      </w:r>
    </w:p>
    <w:p w:rsidR="009318EF" w:rsidRDefault="009318EF" w:rsidP="009318EF">
      <w:pPr>
        <w:shd w:val="clear" w:color="auto" w:fill="FFFFFF"/>
        <w:ind w:firstLine="709"/>
        <w:rPr>
          <w:bCs/>
        </w:rPr>
      </w:pPr>
    </w:p>
    <w:p w:rsidR="009318EF" w:rsidRDefault="009318EF" w:rsidP="009318EF">
      <w:pPr>
        <w:shd w:val="clear" w:color="auto" w:fill="FFFFFF"/>
        <w:ind w:firstLine="709"/>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Pr="00257DE9" w:rsidRDefault="009318EF" w:rsidP="009318EF">
      <w:pPr>
        <w:ind w:firstLine="900"/>
      </w:pPr>
    </w:p>
    <w:p w:rsidR="009318EF" w:rsidRPr="00257DE9" w:rsidRDefault="009318EF" w:rsidP="009318EF">
      <w:pPr>
        <w:ind w:firstLine="698"/>
        <w:jc w:val="right"/>
        <w:rPr>
          <w:rStyle w:val="a6"/>
          <w:bCs/>
          <w:color w:val="auto"/>
        </w:rPr>
      </w:pPr>
      <w:bookmarkStart w:id="100" w:name="sub_11000"/>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Pr="00257DE9"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p w:rsidR="009318EF" w:rsidRDefault="009318EF" w:rsidP="009318EF">
      <w:pPr>
        <w:ind w:firstLine="698"/>
        <w:jc w:val="right"/>
        <w:rPr>
          <w:rStyle w:val="a6"/>
          <w:bCs/>
          <w:color w:val="auto"/>
        </w:rPr>
      </w:pPr>
    </w:p>
    <w:tbl>
      <w:tblPr>
        <w:tblW w:w="9746" w:type="dxa"/>
        <w:tblInd w:w="108" w:type="dxa"/>
        <w:tblLook w:val="00A0"/>
      </w:tblPr>
      <w:tblGrid>
        <w:gridCol w:w="4859"/>
        <w:gridCol w:w="4887"/>
      </w:tblGrid>
      <w:tr w:rsidR="009318EF" w:rsidRPr="00257DE9" w:rsidTr="006D7A34">
        <w:tc>
          <w:tcPr>
            <w:tcW w:w="4859" w:type="dxa"/>
          </w:tcPr>
          <w:p w:rsidR="009318EF" w:rsidRPr="00257DE9" w:rsidRDefault="009318EF" w:rsidP="006D7A34">
            <w:pPr>
              <w:shd w:val="clear" w:color="auto" w:fill="FFFFFF"/>
              <w:ind w:firstLine="0"/>
              <w:jc w:val="right"/>
              <w:rPr>
                <w:rStyle w:val="a6"/>
                <w:b w:val="0"/>
                <w:color w:val="auto"/>
              </w:rPr>
            </w:pPr>
          </w:p>
        </w:tc>
        <w:tc>
          <w:tcPr>
            <w:tcW w:w="4887" w:type="dxa"/>
          </w:tcPr>
          <w:p w:rsidR="009318EF" w:rsidRPr="00257DE9" w:rsidRDefault="009318EF" w:rsidP="006D7A34">
            <w:pPr>
              <w:shd w:val="clear" w:color="auto" w:fill="FFFFFF"/>
              <w:ind w:firstLine="698"/>
              <w:jc w:val="right"/>
            </w:pPr>
            <w:r w:rsidRPr="00257DE9">
              <w:rPr>
                <w:rStyle w:val="a6"/>
                <w:b w:val="0"/>
                <w:color w:val="auto"/>
              </w:rPr>
              <w:t>Приложение № 9</w:t>
            </w:r>
          </w:p>
          <w:p w:rsidR="009318EF" w:rsidRPr="00257DE9" w:rsidRDefault="009318EF" w:rsidP="006D7A34">
            <w:pPr>
              <w:shd w:val="clear" w:color="auto" w:fill="FFFFFF"/>
              <w:ind w:firstLine="0"/>
              <w:jc w:val="right"/>
            </w:pPr>
            <w:r w:rsidRPr="00257DE9">
              <w:rPr>
                <w:rStyle w:val="a6"/>
                <w:b w:val="0"/>
                <w:color w:val="auto"/>
              </w:rPr>
              <w:t xml:space="preserve">к </w:t>
            </w:r>
            <w:hyperlink w:anchor="sub_0" w:history="1">
              <w:r w:rsidRPr="00257DE9">
                <w:rPr>
                  <w:rStyle w:val="a7"/>
                  <w:b w:val="0"/>
                  <w:bCs w:val="0"/>
                  <w:color w:val="auto"/>
                </w:rPr>
                <w:t>постановлению</w:t>
              </w:r>
            </w:hyperlink>
            <w:r w:rsidRPr="00257DE9">
              <w:rPr>
                <w:rStyle w:val="a6"/>
                <w:b w:val="0"/>
                <w:color w:val="auto"/>
              </w:rPr>
              <w:t xml:space="preserve"> администрации ЗГМО</w:t>
            </w:r>
          </w:p>
          <w:p w:rsidR="009318EF" w:rsidRPr="00257DE9" w:rsidRDefault="009318EF" w:rsidP="006D7A34">
            <w:pPr>
              <w:shd w:val="clear" w:color="auto" w:fill="FFFFFF"/>
              <w:ind w:firstLine="698"/>
              <w:jc w:val="right"/>
              <w:rPr>
                <w:rStyle w:val="a6"/>
                <w:b w:val="0"/>
                <w:color w:val="auto"/>
              </w:rPr>
            </w:pPr>
            <w:r w:rsidRPr="00257DE9">
              <w:rPr>
                <w:rStyle w:val="a6"/>
                <w:b w:val="0"/>
                <w:color w:val="auto"/>
              </w:rPr>
              <w:t xml:space="preserve">от </w:t>
            </w:r>
            <w:r>
              <w:rPr>
                <w:rStyle w:val="a6"/>
                <w:b w:val="0"/>
                <w:color w:val="auto"/>
                <w:u w:val="single"/>
              </w:rPr>
              <w:t>24.05.2019</w:t>
            </w:r>
            <w:r w:rsidRPr="00257DE9">
              <w:rPr>
                <w:rStyle w:val="a6"/>
                <w:b w:val="0"/>
                <w:color w:val="auto"/>
              </w:rPr>
              <w:t xml:space="preserve"> № </w:t>
            </w:r>
            <w:r>
              <w:rPr>
                <w:rStyle w:val="a6"/>
                <w:b w:val="0"/>
                <w:color w:val="auto"/>
                <w:u w:val="single"/>
              </w:rPr>
              <w:t>595</w:t>
            </w:r>
          </w:p>
        </w:tc>
      </w:tr>
      <w:bookmarkEnd w:id="100"/>
    </w:tbl>
    <w:p w:rsidR="009318EF" w:rsidRDefault="009318EF" w:rsidP="009318EF">
      <w:pPr>
        <w:widowControl w:val="0"/>
        <w:autoSpaceDE w:val="0"/>
        <w:autoSpaceDN w:val="0"/>
        <w:adjustRightInd w:val="0"/>
        <w:ind w:firstLine="0"/>
        <w:jc w:val="center"/>
        <w:rPr>
          <w:b/>
        </w:rPr>
      </w:pPr>
    </w:p>
    <w:p w:rsidR="009318EF" w:rsidRDefault="009318EF" w:rsidP="009318EF">
      <w:pPr>
        <w:widowControl w:val="0"/>
        <w:autoSpaceDE w:val="0"/>
        <w:autoSpaceDN w:val="0"/>
        <w:adjustRightInd w:val="0"/>
        <w:ind w:firstLine="0"/>
        <w:jc w:val="center"/>
        <w:rPr>
          <w:b/>
        </w:rPr>
      </w:pPr>
      <w:r>
        <w:rPr>
          <w:b/>
        </w:rPr>
        <w:t>Положение</w:t>
      </w:r>
    </w:p>
    <w:p w:rsidR="009318EF" w:rsidRDefault="009318EF" w:rsidP="009318EF">
      <w:pPr>
        <w:widowControl w:val="0"/>
        <w:autoSpaceDE w:val="0"/>
        <w:autoSpaceDN w:val="0"/>
        <w:adjustRightInd w:val="0"/>
        <w:ind w:firstLine="0"/>
        <w:jc w:val="center"/>
        <w:rPr>
          <w:b/>
        </w:rPr>
      </w:pPr>
      <w:r>
        <w:rPr>
          <w:b/>
        </w:rPr>
        <w:t>о порядке подачи обращения гражданина, замещавшего в администрации ЗГМО должность муниципальной службы, включенную в перечень должностей, установленный муниципальным правовым актом администрации ЗГМО,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9318EF" w:rsidRPr="00BF688F" w:rsidRDefault="009318EF" w:rsidP="009318EF">
      <w:pPr>
        <w:autoSpaceDE w:val="0"/>
        <w:autoSpaceDN w:val="0"/>
        <w:adjustRightInd w:val="0"/>
        <w:ind w:firstLine="709"/>
      </w:pPr>
    </w:p>
    <w:p w:rsidR="009318EF" w:rsidRPr="00BF688F" w:rsidRDefault="009318EF" w:rsidP="009318EF">
      <w:pPr>
        <w:autoSpaceDE w:val="0"/>
        <w:autoSpaceDN w:val="0"/>
        <w:adjustRightInd w:val="0"/>
        <w:ind w:firstLine="709"/>
      </w:pPr>
      <w:r w:rsidRPr="00BF688F">
        <w:t>1.</w:t>
      </w:r>
      <w:r w:rsidRPr="00BF688F">
        <w:tab/>
        <w:t xml:space="preserve">Настоящее Положение определяет порядок подачи гражданином, замещавшим в администрации </w:t>
      </w:r>
      <w:r>
        <w:t>ЗГМО</w:t>
      </w:r>
      <w:r w:rsidRPr="00BF688F">
        <w:t xml:space="preserve"> должность муниципальной службы, </w:t>
      </w:r>
      <w:r w:rsidRPr="00BF688F">
        <w:rPr>
          <w:bCs/>
        </w:rPr>
        <w:t>включенную в перечень должностей, установленный муниципальным правовым актом</w:t>
      </w:r>
      <w:r w:rsidRPr="00BF688F">
        <w:rPr>
          <w:i/>
        </w:rPr>
        <w:t xml:space="preserve"> </w:t>
      </w:r>
      <w:r w:rsidRPr="00BF688F">
        <w:t xml:space="preserve">администрации </w:t>
      </w:r>
      <w:r>
        <w:t>ЗГМО</w:t>
      </w:r>
      <w:r w:rsidRPr="00BF688F">
        <w:t xml:space="preserve"> </w:t>
      </w:r>
      <w:r w:rsidRPr="00BF688F">
        <w:rPr>
          <w:bCs/>
        </w:rPr>
        <w:t>(далее – гражданин), обращения о даче согласия на замещение на условиях трудового договора должности в организации и (или) выполнение в данной организации работ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Pr="00BF688F">
        <w:t>(далее – обращение).</w:t>
      </w:r>
    </w:p>
    <w:p w:rsidR="009318EF" w:rsidRPr="00BF688F" w:rsidRDefault="009318EF" w:rsidP="009318EF">
      <w:pPr>
        <w:autoSpaceDE w:val="0"/>
        <w:autoSpaceDN w:val="0"/>
        <w:adjustRightInd w:val="0"/>
        <w:ind w:firstLine="709"/>
      </w:pPr>
      <w:r w:rsidRPr="00BF688F">
        <w:t>2.</w:t>
      </w:r>
      <w:r w:rsidRPr="00BF688F">
        <w:tab/>
        <w:t>Обращение оформляется в письменной форме согласно приложению 1 к настоящему Порядку.</w:t>
      </w:r>
    </w:p>
    <w:p w:rsidR="009318EF" w:rsidRPr="00BF688F" w:rsidRDefault="009318EF" w:rsidP="009318EF">
      <w:pPr>
        <w:autoSpaceDE w:val="0"/>
        <w:autoSpaceDN w:val="0"/>
        <w:adjustRightInd w:val="0"/>
        <w:ind w:firstLine="709"/>
      </w:pPr>
      <w:r w:rsidRPr="00BF688F">
        <w:t>3.</w:t>
      </w:r>
      <w:r w:rsidRPr="00BF688F">
        <w:tab/>
        <w:t xml:space="preserve">Гражданин подает обращение лично в отдел кадров управления правовой, кадровой и организационной работы администрации </w:t>
      </w:r>
      <w:r>
        <w:t>ЗГМО</w:t>
      </w:r>
      <w:r w:rsidRPr="00BF688F">
        <w:rPr>
          <w:i/>
        </w:rPr>
        <w:t xml:space="preserve"> </w:t>
      </w:r>
      <w:r w:rsidRPr="00BF688F">
        <w:t xml:space="preserve">(далее – уполномоченный орган) или путем направления обращения в администрацию </w:t>
      </w:r>
      <w:r>
        <w:t>ЗГМО</w:t>
      </w:r>
      <w:r w:rsidRPr="00BF688F">
        <w:t xml:space="preserve"> заказным почтовым отправлением с описью вложения и с уведомлением о вручении по адресу: 665390, Иркутская область, город Зима, улица Ленина, дом 5.</w:t>
      </w:r>
    </w:p>
    <w:p w:rsidR="009318EF" w:rsidRPr="00BF688F" w:rsidRDefault="009318EF" w:rsidP="009318EF">
      <w:pPr>
        <w:autoSpaceDE w:val="0"/>
        <w:autoSpaceDN w:val="0"/>
        <w:adjustRightInd w:val="0"/>
        <w:ind w:firstLine="709"/>
        <w:rPr>
          <w:iCs/>
        </w:rPr>
      </w:pPr>
      <w:r w:rsidRPr="00BF688F">
        <w:t>4.</w:t>
      </w:r>
      <w:r w:rsidRPr="00BF688F">
        <w:tab/>
        <w:t xml:space="preserve">Обращение </w:t>
      </w:r>
      <w:r w:rsidRPr="00BF688F">
        <w:rPr>
          <w:iCs/>
        </w:rPr>
        <w:t>регистрируется в журнале учета обращений (далее – журнал) незамедлительно, в присутствии гражданина при подаче обращения лично.</w:t>
      </w:r>
    </w:p>
    <w:p w:rsidR="009318EF" w:rsidRPr="00BF688F" w:rsidRDefault="009318EF" w:rsidP="009318EF">
      <w:pPr>
        <w:autoSpaceDE w:val="0"/>
        <w:autoSpaceDN w:val="0"/>
        <w:adjustRightInd w:val="0"/>
        <w:ind w:firstLine="709"/>
        <w:rPr>
          <w:iCs/>
        </w:rPr>
      </w:pPr>
      <w:r w:rsidRPr="00BF688F">
        <w:rPr>
          <w:iCs/>
        </w:rPr>
        <w:t>В случае если обращение направлено гражданином почтовым отправлением, данное обращение регистрируются журнале в течение двух календарных дней со дня его поступления в уполномоченный орган.</w:t>
      </w:r>
    </w:p>
    <w:p w:rsidR="009318EF" w:rsidRPr="00BF688F" w:rsidRDefault="009318EF" w:rsidP="009318EF">
      <w:pPr>
        <w:autoSpaceDE w:val="0"/>
        <w:autoSpaceDN w:val="0"/>
        <w:adjustRightInd w:val="0"/>
        <w:ind w:firstLine="709"/>
        <w:rPr>
          <w:iCs/>
        </w:rPr>
      </w:pPr>
      <w:r w:rsidRPr="00BF688F">
        <w:rPr>
          <w:iCs/>
        </w:rPr>
        <w:t>5.</w:t>
      </w:r>
      <w:r w:rsidRPr="00BF688F">
        <w:rPr>
          <w:iCs/>
        </w:rPr>
        <w:tab/>
        <w:t>Журнал ведется по форме согласно приложению 2 к настоящему Положению.</w:t>
      </w:r>
    </w:p>
    <w:p w:rsidR="009318EF" w:rsidRPr="00BF688F" w:rsidRDefault="009318EF" w:rsidP="009318EF">
      <w:pPr>
        <w:autoSpaceDE w:val="0"/>
        <w:autoSpaceDN w:val="0"/>
        <w:adjustRightInd w:val="0"/>
        <w:ind w:firstLine="709"/>
      </w:pPr>
      <w:r w:rsidRPr="00BF688F">
        <w:t>Листы журнала должны быть прошнурованы, пронумерованы. Журнал хранится в уполномоченном органе.</w:t>
      </w:r>
    </w:p>
    <w:p w:rsidR="009318EF" w:rsidRPr="00BF688F" w:rsidRDefault="009318EF" w:rsidP="009318EF">
      <w:pPr>
        <w:autoSpaceDE w:val="0"/>
        <w:autoSpaceDN w:val="0"/>
        <w:adjustRightInd w:val="0"/>
        <w:ind w:firstLine="709"/>
        <w:rPr>
          <w:iCs/>
        </w:rPr>
      </w:pPr>
      <w:r w:rsidRPr="00BF688F">
        <w:rPr>
          <w:iCs/>
        </w:rPr>
        <w:t>6.</w:t>
      </w:r>
      <w:r w:rsidRPr="00BF688F">
        <w:rPr>
          <w:iCs/>
        </w:rPr>
        <w:tab/>
        <w:t>На обращении ставится отметка о дате и времени его поступления в уполномоченный орган, номер регистрации в журнале, подпись сотрудника уполномоченного органа, ответственного за прием и регистрацию обращений.</w:t>
      </w:r>
    </w:p>
    <w:p w:rsidR="009318EF" w:rsidRPr="00BF688F" w:rsidRDefault="009318EF" w:rsidP="009318EF">
      <w:pPr>
        <w:autoSpaceDE w:val="0"/>
        <w:autoSpaceDN w:val="0"/>
        <w:adjustRightInd w:val="0"/>
        <w:ind w:firstLine="709"/>
        <w:rPr>
          <w:iCs/>
        </w:rPr>
      </w:pPr>
      <w:r w:rsidRPr="00BF688F">
        <w:rPr>
          <w:iCs/>
        </w:rPr>
        <w:t>7.</w:t>
      </w:r>
      <w:r w:rsidRPr="00BF688F">
        <w:rPr>
          <w:iCs/>
        </w:rPr>
        <w:tab/>
        <w:t xml:space="preserve">В случае если обращение подано в уполномоченный орган гражданином лично, после регистрации обращения сотрудник уполномоченного органа, ответственный за прием и регистрацию обращений, выдает гражданину </w:t>
      </w:r>
      <w:hyperlink r:id="rId38" w:history="1">
        <w:r w:rsidRPr="00BF688F">
          <w:rPr>
            <w:iCs/>
          </w:rPr>
          <w:t>расписку</w:t>
        </w:r>
      </w:hyperlink>
      <w:r w:rsidRPr="00BF688F">
        <w:rPr>
          <w:iCs/>
        </w:rPr>
        <w:t xml:space="preserve"> по форме согласно приложению 1 к настоящему Положению в получении обращения с указанием даты его получения и номера регистрации в журнале.</w:t>
      </w:r>
    </w:p>
    <w:p w:rsidR="009318EF" w:rsidRPr="00BF688F" w:rsidRDefault="009318EF" w:rsidP="009318EF">
      <w:pPr>
        <w:autoSpaceDE w:val="0"/>
        <w:autoSpaceDN w:val="0"/>
        <w:adjustRightInd w:val="0"/>
        <w:ind w:firstLine="709"/>
      </w:pPr>
      <w:r w:rsidRPr="00BF688F">
        <w:rPr>
          <w:iCs/>
        </w:rPr>
        <w:t>8.</w:t>
      </w:r>
      <w:r w:rsidRPr="00BF688F">
        <w:rPr>
          <w:iCs/>
        </w:rPr>
        <w:tab/>
        <w:t xml:space="preserve">Обращение в срок не позднее 2 рабочих дней со дня его регистрации передается уполномоченным органом </w:t>
      </w:r>
      <w:r w:rsidRPr="00BF688F">
        <w:t xml:space="preserve">секретарю </w:t>
      </w:r>
      <w:r w:rsidRPr="00BF688F">
        <w:rPr>
          <w:iCs/>
        </w:rPr>
        <w:t xml:space="preserve">комиссии по соблюдению требований к служебному поведению муниципальных служащих и урегулированию конфликта </w:t>
      </w:r>
      <w:r w:rsidRPr="00BF688F">
        <w:rPr>
          <w:iCs/>
        </w:rPr>
        <w:lastRenderedPageBreak/>
        <w:t xml:space="preserve">интересов </w:t>
      </w:r>
      <w:r w:rsidRPr="00BF688F">
        <w:t xml:space="preserve">администрации </w:t>
      </w:r>
      <w:r>
        <w:t>ЗГМО</w:t>
      </w:r>
      <w:r w:rsidRPr="00BF688F">
        <w:t xml:space="preserve"> </w:t>
      </w:r>
      <w:r w:rsidRPr="00BF688F">
        <w:rPr>
          <w:iCs/>
        </w:rPr>
        <w:t>(далее – комиссия по урегулированию конфликта интересов)</w:t>
      </w:r>
      <w:r w:rsidRPr="00BF688F">
        <w:t>.</w:t>
      </w:r>
    </w:p>
    <w:p w:rsidR="009318EF" w:rsidRPr="00BF688F" w:rsidRDefault="009318EF" w:rsidP="009318EF">
      <w:pPr>
        <w:autoSpaceDE w:val="0"/>
        <w:autoSpaceDN w:val="0"/>
        <w:adjustRightInd w:val="0"/>
        <w:ind w:firstLine="709"/>
      </w:pPr>
      <w:r w:rsidRPr="00BF688F">
        <w:t>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w:t>
      </w:r>
    </w:p>
    <w:p w:rsidR="009318EF" w:rsidRPr="00BF688F" w:rsidRDefault="009318EF" w:rsidP="009318EF">
      <w:pPr>
        <w:autoSpaceDE w:val="0"/>
        <w:autoSpaceDN w:val="0"/>
        <w:adjustRightInd w:val="0"/>
        <w:ind w:firstLine="709"/>
      </w:pPr>
      <w:r w:rsidRPr="00BF688F">
        <w:t>9.</w:t>
      </w:r>
      <w:r w:rsidRPr="00BF688F">
        <w:tab/>
        <w:t xml:space="preserve">Комиссия </w:t>
      </w:r>
      <w:r w:rsidRPr="00BF688F">
        <w:rPr>
          <w:iCs/>
        </w:rPr>
        <w:t>по урегулированию конфликта интересов</w:t>
      </w:r>
      <w:r w:rsidRPr="00BF688F">
        <w:t xml:space="preserve"> рассматривает обращение в порядке и сроки, установленные Положением о комиссиях по соблюдению требований к служебному поведению и урегулированию конфликта интересов на муниципальной службе в администрации ЗГМО.</w:t>
      </w:r>
    </w:p>
    <w:p w:rsidR="009318EF" w:rsidRPr="00BF688F" w:rsidRDefault="009318EF" w:rsidP="009318EF"/>
    <w:p w:rsidR="009318EF" w:rsidRPr="00BF688F" w:rsidRDefault="009318EF" w:rsidP="009318EF"/>
    <w:p w:rsidR="009318EF" w:rsidRPr="00BF688F" w:rsidRDefault="009318EF" w:rsidP="009318EF"/>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Pr="00BF688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4"/>
        <w:gridCol w:w="5286"/>
      </w:tblGrid>
      <w:tr w:rsidR="009318EF" w:rsidRPr="0042166A" w:rsidTr="006D7A34">
        <w:tc>
          <w:tcPr>
            <w:tcW w:w="4284" w:type="dxa"/>
          </w:tcPr>
          <w:p w:rsidR="009318EF" w:rsidRDefault="009318EF" w:rsidP="006D7A34">
            <w:pPr>
              <w:autoSpaceDE w:val="0"/>
              <w:autoSpaceDN w:val="0"/>
              <w:adjustRightInd w:val="0"/>
              <w:jc w:val="center"/>
            </w:pPr>
          </w:p>
          <w:p w:rsidR="009318EF" w:rsidRDefault="009318EF" w:rsidP="006D7A34">
            <w:pPr>
              <w:autoSpaceDE w:val="0"/>
              <w:autoSpaceDN w:val="0"/>
              <w:adjustRightInd w:val="0"/>
              <w:jc w:val="center"/>
            </w:pPr>
          </w:p>
          <w:p w:rsidR="009318EF" w:rsidRDefault="009318EF" w:rsidP="006D7A34">
            <w:pPr>
              <w:autoSpaceDE w:val="0"/>
              <w:autoSpaceDN w:val="0"/>
              <w:adjustRightInd w:val="0"/>
              <w:jc w:val="center"/>
            </w:pPr>
          </w:p>
          <w:p w:rsidR="009318EF" w:rsidRPr="0042166A" w:rsidRDefault="009318EF" w:rsidP="006D7A34">
            <w:pPr>
              <w:autoSpaceDE w:val="0"/>
              <w:autoSpaceDN w:val="0"/>
              <w:adjustRightInd w:val="0"/>
              <w:jc w:val="center"/>
            </w:pPr>
          </w:p>
        </w:tc>
        <w:tc>
          <w:tcPr>
            <w:tcW w:w="5286" w:type="dxa"/>
          </w:tcPr>
          <w:p w:rsidR="009318EF" w:rsidRPr="0042166A" w:rsidRDefault="009318EF" w:rsidP="006D7A34">
            <w:pPr>
              <w:autoSpaceDE w:val="0"/>
              <w:autoSpaceDN w:val="0"/>
              <w:adjustRightInd w:val="0"/>
              <w:spacing w:line="204" w:lineRule="auto"/>
            </w:pPr>
            <w:r w:rsidRPr="0042166A">
              <w:t xml:space="preserve">Приложение 1 к </w:t>
            </w:r>
            <w:r w:rsidRPr="0042166A">
              <w:rPr>
                <w:bCs/>
              </w:rPr>
              <w:t xml:space="preserve">Положению о порядке подачи обращения гражданина, замещавшего в </w:t>
            </w:r>
            <w:r>
              <w:rPr>
                <w:bCs/>
              </w:rPr>
              <w:t>администрации ЗГМО</w:t>
            </w:r>
            <w:r w:rsidRPr="0042166A">
              <w:rPr>
                <w:bCs/>
              </w:rPr>
              <w:t xml:space="preserve"> должность муниципальной службы, включенную в перечень должностей, установленный муниципальным правовым актом </w:t>
            </w:r>
            <w:r>
              <w:rPr>
                <w:bCs/>
              </w:rPr>
              <w:t>администрации ЗГМО</w:t>
            </w:r>
            <w:r w:rsidRPr="0042166A">
              <w:rPr>
                <w:bCs/>
              </w:rPr>
              <w:t xml:space="preserve">,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42166A">
              <w:rPr>
                <w:bCs/>
                <w:iCs/>
              </w:rPr>
              <w:t xml:space="preserve">в течение месяца стоимостью более ста тысяч рублей на условиях гражданско-правового договора (гражданско-правовых договоров), </w:t>
            </w:r>
            <w:r w:rsidRPr="0042166A">
              <w:rPr>
                <w:bCs/>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9318EF" w:rsidRPr="0042166A" w:rsidRDefault="009318EF" w:rsidP="006D7A34">
            <w:pPr>
              <w:autoSpaceDE w:val="0"/>
              <w:autoSpaceDN w:val="0"/>
              <w:adjustRightInd w:val="0"/>
              <w:ind w:firstLine="709"/>
            </w:pPr>
          </w:p>
        </w:tc>
      </w:tr>
      <w:tr w:rsidR="009318EF" w:rsidRPr="003E125E" w:rsidTr="006D7A34">
        <w:tc>
          <w:tcPr>
            <w:tcW w:w="4284" w:type="dxa"/>
          </w:tcPr>
          <w:p w:rsidR="009318EF" w:rsidRPr="003E125E" w:rsidRDefault="009318EF" w:rsidP="006D7A34">
            <w:pPr>
              <w:autoSpaceDE w:val="0"/>
              <w:autoSpaceDN w:val="0"/>
              <w:adjustRightInd w:val="0"/>
              <w:spacing w:line="204" w:lineRule="auto"/>
              <w:jc w:val="right"/>
            </w:pPr>
          </w:p>
        </w:tc>
        <w:tc>
          <w:tcPr>
            <w:tcW w:w="5286" w:type="dxa"/>
          </w:tcPr>
          <w:p w:rsidR="009318EF" w:rsidRDefault="009318EF" w:rsidP="006D7A34">
            <w:pPr>
              <w:spacing w:line="204" w:lineRule="auto"/>
            </w:pPr>
            <w:r>
              <w:rPr>
                <w:iCs/>
              </w:rPr>
              <w:t>К</w:t>
            </w:r>
            <w:r w:rsidRPr="003E125E">
              <w:rPr>
                <w:iCs/>
              </w:rPr>
              <w:t>омисси</w:t>
            </w:r>
            <w:r>
              <w:rPr>
                <w:iCs/>
              </w:rPr>
              <w:t>я</w:t>
            </w:r>
            <w:r w:rsidRPr="003E125E">
              <w:rPr>
                <w:iCs/>
              </w:rPr>
              <w:t xml:space="preserve"> по соблюдению требований к служебному поведению муниципальных служащих и урегулированию конфликта интересов </w:t>
            </w:r>
            <w:r w:rsidRPr="00EF671A">
              <w:t xml:space="preserve">администрации </w:t>
            </w:r>
            <w:r>
              <w:t>ЗГМО</w:t>
            </w:r>
          </w:p>
          <w:p w:rsidR="009318EF" w:rsidRPr="003E125E" w:rsidRDefault="009318EF" w:rsidP="006D7A34">
            <w:pPr>
              <w:spacing w:line="204" w:lineRule="auto"/>
              <w:jc w:val="right"/>
            </w:pPr>
            <w:r w:rsidRPr="003E125E">
              <w:t>__________</w:t>
            </w:r>
            <w:r>
              <w:t>_____</w:t>
            </w:r>
            <w:r w:rsidRPr="003E125E">
              <w:t>_____________________</w:t>
            </w:r>
          </w:p>
          <w:p w:rsidR="009318EF" w:rsidRPr="003E125E" w:rsidRDefault="009318EF" w:rsidP="006D7A34">
            <w:pPr>
              <w:spacing w:line="204" w:lineRule="auto"/>
              <w:jc w:val="right"/>
            </w:pPr>
            <w:r w:rsidRPr="003E125E">
              <w:t>_______</w:t>
            </w:r>
            <w:r>
              <w:t>_____</w:t>
            </w:r>
            <w:r w:rsidRPr="003E125E">
              <w:t>________________________</w:t>
            </w:r>
          </w:p>
          <w:p w:rsidR="009318EF" w:rsidRPr="003E125E" w:rsidRDefault="009318EF" w:rsidP="006D7A34">
            <w:pPr>
              <w:spacing w:line="204" w:lineRule="auto"/>
            </w:pPr>
          </w:p>
        </w:tc>
      </w:tr>
      <w:tr w:rsidR="009318EF" w:rsidRPr="009253AE" w:rsidTr="006D7A34">
        <w:tc>
          <w:tcPr>
            <w:tcW w:w="4284" w:type="dxa"/>
          </w:tcPr>
          <w:p w:rsidR="009318EF" w:rsidRPr="009253AE" w:rsidRDefault="009318EF" w:rsidP="006D7A34">
            <w:pPr>
              <w:autoSpaceDE w:val="0"/>
              <w:autoSpaceDN w:val="0"/>
              <w:adjustRightInd w:val="0"/>
              <w:jc w:val="right"/>
            </w:pPr>
          </w:p>
        </w:tc>
        <w:tc>
          <w:tcPr>
            <w:tcW w:w="5286" w:type="dxa"/>
          </w:tcPr>
          <w:p w:rsidR="009318EF" w:rsidRPr="009253AE" w:rsidRDefault="009318EF" w:rsidP="006D7A34">
            <w:pPr>
              <w:jc w:val="right"/>
            </w:pPr>
            <w:r w:rsidRPr="009253AE">
              <w:t>от______________</w:t>
            </w:r>
            <w:r>
              <w:t>_____</w:t>
            </w:r>
            <w:r w:rsidRPr="009253AE">
              <w:t>_______________</w:t>
            </w:r>
          </w:p>
          <w:p w:rsidR="009318EF" w:rsidRPr="009253AE" w:rsidRDefault="009318EF" w:rsidP="006D7A34">
            <w:pPr>
              <w:jc w:val="right"/>
            </w:pPr>
            <w:r w:rsidRPr="009253AE">
              <w:t>_______________</w:t>
            </w:r>
            <w:r>
              <w:t>_____</w:t>
            </w:r>
            <w:r w:rsidRPr="009253AE">
              <w:t>________________</w:t>
            </w:r>
          </w:p>
          <w:p w:rsidR="009318EF" w:rsidRPr="009253AE" w:rsidRDefault="009318EF" w:rsidP="006D7A34">
            <w:pPr>
              <w:jc w:val="right"/>
            </w:pPr>
            <w:r w:rsidRPr="009253AE">
              <w:t>________________</w:t>
            </w:r>
            <w:r>
              <w:t>_____</w:t>
            </w:r>
            <w:r w:rsidRPr="009253AE">
              <w:t>_______________</w:t>
            </w:r>
          </w:p>
          <w:p w:rsidR="009318EF" w:rsidRPr="00A2441F" w:rsidRDefault="009318EF" w:rsidP="006D7A34">
            <w:pPr>
              <w:jc w:val="center"/>
              <w:rPr>
                <w:sz w:val="18"/>
                <w:szCs w:val="18"/>
              </w:rPr>
            </w:pPr>
            <w:r>
              <w:rPr>
                <w:sz w:val="18"/>
                <w:szCs w:val="18"/>
              </w:rPr>
              <w:t xml:space="preserve">  </w:t>
            </w:r>
            <w:r w:rsidRPr="00A2441F">
              <w:rPr>
                <w:sz w:val="18"/>
                <w:szCs w:val="18"/>
              </w:rPr>
              <w:t>(фамилия, имя, отчество</w:t>
            </w:r>
            <w:r>
              <w:rPr>
                <w:sz w:val="18"/>
                <w:szCs w:val="18"/>
              </w:rPr>
              <w:t xml:space="preserve"> (</w:t>
            </w:r>
            <w:r w:rsidRPr="00A2441F">
              <w:rPr>
                <w:sz w:val="18"/>
                <w:szCs w:val="18"/>
              </w:rPr>
              <w:t>при наличии</w:t>
            </w:r>
            <w:r>
              <w:rPr>
                <w:sz w:val="18"/>
                <w:szCs w:val="18"/>
              </w:rPr>
              <w:t>)</w:t>
            </w:r>
            <w:r w:rsidRPr="00A2441F">
              <w:rPr>
                <w:sz w:val="18"/>
                <w:szCs w:val="18"/>
              </w:rPr>
              <w:t xml:space="preserve">, </w:t>
            </w:r>
            <w:r>
              <w:rPr>
                <w:sz w:val="18"/>
                <w:szCs w:val="18"/>
              </w:rPr>
              <w:t xml:space="preserve">гражданина,    адрес места </w:t>
            </w:r>
            <w:r w:rsidRPr="00A2441F">
              <w:rPr>
                <w:sz w:val="18"/>
                <w:szCs w:val="18"/>
              </w:rPr>
              <w:t>жительства, номер телефона)</w:t>
            </w:r>
          </w:p>
        </w:tc>
      </w:tr>
    </w:tbl>
    <w:p w:rsidR="009318EF" w:rsidRDefault="009318EF" w:rsidP="009318EF">
      <w:pPr>
        <w:pStyle w:val="ConsPlusNonformat"/>
        <w:rPr>
          <w:rFonts w:ascii="Times New Roman" w:hAnsi="Times New Roman" w:cs="Times New Roman"/>
          <w:sz w:val="24"/>
          <w:szCs w:val="24"/>
        </w:rPr>
      </w:pPr>
    </w:p>
    <w:p w:rsidR="009318EF" w:rsidRPr="009253AE" w:rsidRDefault="009318EF" w:rsidP="009318EF">
      <w:pPr>
        <w:pStyle w:val="ConsPlusNonformat"/>
        <w:rPr>
          <w:rFonts w:ascii="Times New Roman" w:hAnsi="Times New Roman" w:cs="Times New Roman"/>
          <w:sz w:val="24"/>
          <w:szCs w:val="24"/>
        </w:rPr>
      </w:pPr>
    </w:p>
    <w:p w:rsidR="009318EF" w:rsidRDefault="009318EF" w:rsidP="009318EF">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Обращение </w:t>
      </w:r>
    </w:p>
    <w:p w:rsidR="009318EF" w:rsidRDefault="009318EF" w:rsidP="009318EF">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w:t>
      </w:r>
    </w:p>
    <w:p w:rsidR="009318EF" w:rsidRDefault="009318EF" w:rsidP="009318EF">
      <w:pPr>
        <w:pStyle w:val="ConsPlusNonformat"/>
        <w:jc w:val="center"/>
        <w:rPr>
          <w:rFonts w:ascii="Times New Roman" w:hAnsi="Times New Roman" w:cs="Times New Roman"/>
          <w:b/>
          <w:sz w:val="24"/>
          <w:szCs w:val="24"/>
        </w:rPr>
      </w:pPr>
    </w:p>
    <w:tbl>
      <w:tblPr>
        <w:tblW w:w="10044" w:type="dxa"/>
        <w:tblLayout w:type="fixed"/>
        <w:tblLook w:val="0000"/>
      </w:tblPr>
      <w:tblGrid>
        <w:gridCol w:w="959"/>
        <w:gridCol w:w="187"/>
        <w:gridCol w:w="3892"/>
        <w:gridCol w:w="4046"/>
        <w:gridCol w:w="10"/>
        <w:gridCol w:w="12"/>
        <w:gridCol w:w="938"/>
      </w:tblGrid>
      <w:tr w:rsidR="009318EF" w:rsidRPr="009253AE" w:rsidTr="006D7A34">
        <w:tc>
          <w:tcPr>
            <w:tcW w:w="1146" w:type="dxa"/>
            <w:gridSpan w:val="2"/>
          </w:tcPr>
          <w:p w:rsidR="009318EF" w:rsidRPr="009253AE" w:rsidRDefault="009318EF" w:rsidP="006D7A34">
            <w:pPr>
              <w:autoSpaceDE w:val="0"/>
              <w:autoSpaceDN w:val="0"/>
              <w:ind w:firstLine="709"/>
            </w:pPr>
            <w:r w:rsidRPr="009253AE">
              <w:t>Я,</w:t>
            </w:r>
          </w:p>
        </w:tc>
        <w:tc>
          <w:tcPr>
            <w:tcW w:w="7960" w:type="dxa"/>
            <w:gridSpan w:val="4"/>
          </w:tcPr>
          <w:p w:rsidR="009318EF" w:rsidRPr="009253AE" w:rsidRDefault="009318EF" w:rsidP="006D7A34">
            <w:pPr>
              <w:autoSpaceDE w:val="0"/>
              <w:autoSpaceDN w:val="0"/>
            </w:pPr>
            <w:r>
              <w:t>_______________________________________________________________ ,</w:t>
            </w:r>
          </w:p>
        </w:tc>
        <w:tc>
          <w:tcPr>
            <w:tcW w:w="938" w:type="dxa"/>
          </w:tcPr>
          <w:p w:rsidR="009318EF" w:rsidRPr="009253AE" w:rsidRDefault="009318EF" w:rsidP="006D7A34">
            <w:pPr>
              <w:autoSpaceDE w:val="0"/>
              <w:autoSpaceDN w:val="0"/>
            </w:pPr>
          </w:p>
        </w:tc>
      </w:tr>
      <w:tr w:rsidR="009318EF" w:rsidRPr="009253AE" w:rsidTr="006D7A34">
        <w:tc>
          <w:tcPr>
            <w:tcW w:w="1146" w:type="dxa"/>
            <w:gridSpan w:val="2"/>
          </w:tcPr>
          <w:p w:rsidR="009318EF" w:rsidRPr="009253AE" w:rsidRDefault="009318EF" w:rsidP="006D7A34">
            <w:pPr>
              <w:autoSpaceDE w:val="0"/>
              <w:autoSpaceDN w:val="0"/>
              <w:ind w:firstLine="709"/>
              <w:rPr>
                <w:sz w:val="18"/>
                <w:szCs w:val="18"/>
              </w:rPr>
            </w:pPr>
          </w:p>
        </w:tc>
        <w:tc>
          <w:tcPr>
            <w:tcW w:w="7960" w:type="dxa"/>
            <w:gridSpan w:val="4"/>
          </w:tcPr>
          <w:p w:rsidR="009318EF" w:rsidRPr="009253AE" w:rsidRDefault="009318EF" w:rsidP="006D7A34">
            <w:pPr>
              <w:autoSpaceDE w:val="0"/>
              <w:autoSpaceDN w:val="0"/>
              <w:ind w:firstLine="709"/>
              <w:jc w:val="center"/>
              <w:rPr>
                <w:sz w:val="18"/>
                <w:szCs w:val="18"/>
              </w:rPr>
            </w:pPr>
            <w:r w:rsidRPr="009253AE">
              <w:rPr>
                <w:sz w:val="18"/>
                <w:szCs w:val="18"/>
              </w:rPr>
              <w:t>(</w:t>
            </w:r>
            <w:r w:rsidRPr="002B23F7">
              <w:rPr>
                <w:sz w:val="18"/>
                <w:szCs w:val="18"/>
              </w:rPr>
              <w:t>фамилия, имя, отчество</w:t>
            </w:r>
            <w:r>
              <w:rPr>
                <w:sz w:val="18"/>
                <w:szCs w:val="18"/>
              </w:rPr>
              <w:t xml:space="preserve"> (</w:t>
            </w:r>
            <w:r w:rsidRPr="002B23F7">
              <w:rPr>
                <w:sz w:val="18"/>
                <w:szCs w:val="18"/>
              </w:rPr>
              <w:t>при наличии</w:t>
            </w:r>
            <w:r>
              <w:rPr>
                <w:sz w:val="18"/>
                <w:szCs w:val="18"/>
              </w:rPr>
              <w:t>)</w:t>
            </w:r>
          </w:p>
        </w:tc>
        <w:tc>
          <w:tcPr>
            <w:tcW w:w="938" w:type="dxa"/>
          </w:tcPr>
          <w:p w:rsidR="009318EF" w:rsidRPr="009253AE" w:rsidRDefault="009318EF" w:rsidP="006D7A34">
            <w:pPr>
              <w:autoSpaceDE w:val="0"/>
              <w:autoSpaceDN w:val="0"/>
              <w:ind w:firstLine="709"/>
              <w:rPr>
                <w:sz w:val="18"/>
                <w:szCs w:val="18"/>
              </w:rPr>
            </w:pPr>
          </w:p>
        </w:tc>
      </w:tr>
      <w:tr w:rsidR="009318EF" w:rsidRPr="009253AE" w:rsidTr="006D7A34">
        <w:tc>
          <w:tcPr>
            <w:tcW w:w="10044" w:type="dxa"/>
            <w:gridSpan w:val="7"/>
          </w:tcPr>
          <w:p w:rsidR="009318EF" w:rsidRPr="009253AE" w:rsidRDefault="009318EF" w:rsidP="006D7A34">
            <w:pPr>
              <w:autoSpaceDE w:val="0"/>
              <w:autoSpaceDN w:val="0"/>
              <w:ind w:firstLine="709"/>
            </w:pPr>
            <w:r>
              <w:t>з</w:t>
            </w:r>
            <w:r w:rsidRPr="009253AE">
              <w:t>амещавший(ая)</w:t>
            </w:r>
            <w:r>
              <w:t xml:space="preserve"> в период с ______________________   по _______________________ </w:t>
            </w:r>
          </w:p>
        </w:tc>
      </w:tr>
      <w:tr w:rsidR="009318EF" w:rsidRPr="009253AE" w:rsidTr="006D7A34">
        <w:tc>
          <w:tcPr>
            <w:tcW w:w="10044" w:type="dxa"/>
            <w:gridSpan w:val="7"/>
          </w:tcPr>
          <w:p w:rsidR="009318EF" w:rsidRPr="009253AE" w:rsidRDefault="009318EF" w:rsidP="006D7A34">
            <w:pPr>
              <w:autoSpaceDE w:val="0"/>
              <w:autoSpaceDN w:val="0"/>
            </w:pPr>
            <w:r>
              <w:t>__________________________________________________________________________</w:t>
            </w:r>
          </w:p>
        </w:tc>
      </w:tr>
      <w:tr w:rsidR="009318EF" w:rsidRPr="009253AE" w:rsidTr="006D7A34">
        <w:tc>
          <w:tcPr>
            <w:tcW w:w="10044" w:type="dxa"/>
            <w:gridSpan w:val="7"/>
          </w:tcPr>
          <w:p w:rsidR="009318EF" w:rsidRPr="009253AE" w:rsidRDefault="009318EF" w:rsidP="006D7A34">
            <w:pPr>
              <w:autoSpaceDE w:val="0"/>
              <w:autoSpaceDN w:val="0"/>
              <w:ind w:firstLine="709"/>
              <w:jc w:val="center"/>
            </w:pPr>
            <w:r w:rsidRPr="009253AE">
              <w:rPr>
                <w:sz w:val="18"/>
                <w:szCs w:val="18"/>
              </w:rPr>
              <w:t xml:space="preserve">(наименование должности (ей) </w:t>
            </w:r>
            <w:r>
              <w:rPr>
                <w:sz w:val="18"/>
                <w:szCs w:val="18"/>
              </w:rPr>
              <w:t>муниципальной службы)</w:t>
            </w:r>
          </w:p>
        </w:tc>
      </w:tr>
      <w:tr w:rsidR="009318EF" w:rsidRPr="009253AE" w:rsidTr="006D7A34">
        <w:tc>
          <w:tcPr>
            <w:tcW w:w="10044" w:type="dxa"/>
            <w:gridSpan w:val="7"/>
          </w:tcPr>
          <w:p w:rsidR="009318EF" w:rsidRPr="009253AE" w:rsidRDefault="009318EF" w:rsidP="006D7A34">
            <w:pPr>
              <w:autoSpaceDE w:val="0"/>
              <w:autoSpaceDN w:val="0"/>
            </w:pPr>
            <w:r>
              <w:t>_______________________________________________________________________________</w:t>
            </w:r>
          </w:p>
        </w:tc>
      </w:tr>
      <w:tr w:rsidR="009318EF" w:rsidRPr="009253AE" w:rsidTr="006D7A34">
        <w:tc>
          <w:tcPr>
            <w:tcW w:w="10044" w:type="dxa"/>
            <w:gridSpan w:val="7"/>
          </w:tcPr>
          <w:p w:rsidR="009318EF" w:rsidRPr="009253AE" w:rsidRDefault="009318EF" w:rsidP="006D7A34">
            <w:pPr>
              <w:autoSpaceDE w:val="0"/>
              <w:autoSpaceDN w:val="0"/>
              <w:ind w:firstLine="709"/>
            </w:pPr>
          </w:p>
        </w:tc>
      </w:tr>
      <w:tr w:rsidR="009318EF" w:rsidRPr="00906580" w:rsidTr="006D7A34">
        <w:tc>
          <w:tcPr>
            <w:tcW w:w="10044" w:type="dxa"/>
            <w:gridSpan w:val="7"/>
          </w:tcPr>
          <w:p w:rsidR="009318EF" w:rsidRPr="00906580" w:rsidRDefault="009318EF" w:rsidP="006D7A34">
            <w:pPr>
              <w:autoSpaceDE w:val="0"/>
              <w:autoSpaceDN w:val="0"/>
            </w:pPr>
            <w:r w:rsidRPr="00906580">
              <w:t xml:space="preserve"> в соответствии со </w:t>
            </w:r>
            <w:hyperlink r:id="rId39" w:history="1">
              <w:r w:rsidRPr="00906580">
                <w:t>статьей 1</w:t>
              </w:r>
            </w:hyperlink>
            <w:r w:rsidRPr="00906580">
              <w:t>4 Федерального закона от 2 марта 2007 года № 25</w:t>
            </w:r>
            <w:r w:rsidRPr="00906580">
              <w:noBreakHyphen/>
              <w:t>ФЗ «О муниципальной службе в Российской Федерации» прошу Вас дать согласие на замещение должности на условиях трудового договора и (или) на выполнение работ (оказание услуг) на условиях гражданско-правового договора (гражданско-правовых договоров)</w:t>
            </w:r>
          </w:p>
        </w:tc>
      </w:tr>
      <w:tr w:rsidR="009318EF" w:rsidRPr="009253AE" w:rsidTr="006D7A34">
        <w:tc>
          <w:tcPr>
            <w:tcW w:w="1146" w:type="dxa"/>
            <w:gridSpan w:val="2"/>
          </w:tcPr>
          <w:p w:rsidR="009318EF" w:rsidRPr="009253AE" w:rsidRDefault="009318EF" w:rsidP="006D7A34">
            <w:pPr>
              <w:autoSpaceDE w:val="0"/>
              <w:autoSpaceDN w:val="0"/>
              <w:ind w:firstLine="709"/>
            </w:pPr>
            <w:r w:rsidRPr="009253AE">
              <w:t xml:space="preserve">в </w:t>
            </w:r>
          </w:p>
        </w:tc>
        <w:tc>
          <w:tcPr>
            <w:tcW w:w="7948" w:type="dxa"/>
            <w:gridSpan w:val="3"/>
          </w:tcPr>
          <w:p w:rsidR="009318EF" w:rsidRPr="009253AE" w:rsidRDefault="009318EF" w:rsidP="006D7A34">
            <w:pPr>
              <w:autoSpaceDE w:val="0"/>
              <w:autoSpaceDN w:val="0"/>
              <w:ind w:firstLine="0"/>
            </w:pPr>
            <w:r>
              <w:t>________________________________________________________________</w:t>
            </w:r>
          </w:p>
        </w:tc>
        <w:tc>
          <w:tcPr>
            <w:tcW w:w="950" w:type="dxa"/>
            <w:gridSpan w:val="2"/>
          </w:tcPr>
          <w:p w:rsidR="009318EF" w:rsidRPr="009253AE" w:rsidRDefault="009318EF" w:rsidP="006D7A34">
            <w:pPr>
              <w:autoSpaceDE w:val="0"/>
              <w:autoSpaceDN w:val="0"/>
            </w:pPr>
          </w:p>
        </w:tc>
      </w:tr>
      <w:tr w:rsidR="009318EF" w:rsidRPr="009253AE" w:rsidTr="006D7A34">
        <w:tc>
          <w:tcPr>
            <w:tcW w:w="1146" w:type="dxa"/>
            <w:gridSpan w:val="2"/>
          </w:tcPr>
          <w:p w:rsidR="009318EF" w:rsidRPr="009253AE" w:rsidRDefault="009318EF" w:rsidP="006D7A34">
            <w:pPr>
              <w:autoSpaceDE w:val="0"/>
              <w:autoSpaceDN w:val="0"/>
              <w:ind w:firstLine="709"/>
              <w:rPr>
                <w:sz w:val="18"/>
                <w:szCs w:val="18"/>
              </w:rPr>
            </w:pPr>
          </w:p>
        </w:tc>
        <w:tc>
          <w:tcPr>
            <w:tcW w:w="7948" w:type="dxa"/>
            <w:gridSpan w:val="3"/>
          </w:tcPr>
          <w:p w:rsidR="009318EF" w:rsidRPr="009253AE" w:rsidRDefault="009318EF" w:rsidP="006D7A34">
            <w:pPr>
              <w:autoSpaceDE w:val="0"/>
              <w:autoSpaceDN w:val="0"/>
              <w:ind w:firstLine="709"/>
              <w:jc w:val="center"/>
              <w:rPr>
                <w:sz w:val="18"/>
                <w:szCs w:val="18"/>
              </w:rPr>
            </w:pPr>
            <w:r w:rsidRPr="009253AE">
              <w:rPr>
                <w:sz w:val="18"/>
                <w:szCs w:val="18"/>
              </w:rPr>
              <w:t>(наименование, местонахождение организации, характер ее деятельности)</w:t>
            </w:r>
          </w:p>
        </w:tc>
        <w:tc>
          <w:tcPr>
            <w:tcW w:w="950" w:type="dxa"/>
            <w:gridSpan w:val="2"/>
          </w:tcPr>
          <w:p w:rsidR="009318EF" w:rsidRPr="009253AE" w:rsidRDefault="009318EF" w:rsidP="006D7A34">
            <w:pPr>
              <w:autoSpaceDE w:val="0"/>
              <w:autoSpaceDN w:val="0"/>
              <w:ind w:firstLine="709"/>
              <w:rPr>
                <w:sz w:val="18"/>
                <w:szCs w:val="18"/>
              </w:rPr>
            </w:pPr>
          </w:p>
        </w:tc>
      </w:tr>
      <w:tr w:rsidR="009318EF" w:rsidRPr="009253AE" w:rsidTr="006D7A34">
        <w:tc>
          <w:tcPr>
            <w:tcW w:w="10044" w:type="dxa"/>
            <w:gridSpan w:val="7"/>
          </w:tcPr>
          <w:p w:rsidR="009318EF" w:rsidRPr="009253AE" w:rsidRDefault="009318EF" w:rsidP="006D7A34">
            <w:pPr>
              <w:autoSpaceDE w:val="0"/>
              <w:autoSpaceDN w:val="0"/>
            </w:pPr>
            <w:r>
              <w:t>__________________________________________________________________________</w:t>
            </w:r>
          </w:p>
        </w:tc>
      </w:tr>
      <w:tr w:rsidR="009318EF" w:rsidRPr="009253AE" w:rsidTr="006D7A34">
        <w:tc>
          <w:tcPr>
            <w:tcW w:w="9106" w:type="dxa"/>
            <w:gridSpan w:val="6"/>
          </w:tcPr>
          <w:p w:rsidR="009318EF" w:rsidRPr="009253AE" w:rsidRDefault="009318EF" w:rsidP="006D7A34">
            <w:pPr>
              <w:autoSpaceDE w:val="0"/>
              <w:autoSpaceDN w:val="0"/>
              <w:ind w:firstLine="0"/>
            </w:pPr>
            <w:r>
              <w:t>__________________________________________________________________________</w:t>
            </w:r>
          </w:p>
        </w:tc>
        <w:tc>
          <w:tcPr>
            <w:tcW w:w="938" w:type="dxa"/>
          </w:tcPr>
          <w:p w:rsidR="009318EF" w:rsidRPr="009253AE" w:rsidRDefault="009318EF" w:rsidP="006D7A34"/>
        </w:tc>
      </w:tr>
      <w:tr w:rsidR="009318EF" w:rsidRPr="009253AE" w:rsidTr="006D7A34">
        <w:tc>
          <w:tcPr>
            <w:tcW w:w="9106" w:type="dxa"/>
            <w:gridSpan w:val="6"/>
          </w:tcPr>
          <w:p w:rsidR="009318EF" w:rsidRPr="009253AE" w:rsidRDefault="009318EF" w:rsidP="006D7A34">
            <w:pPr>
              <w:autoSpaceDE w:val="0"/>
              <w:autoSpaceDN w:val="0"/>
              <w:ind w:firstLine="709"/>
              <w:jc w:val="center"/>
              <w:rPr>
                <w:sz w:val="18"/>
                <w:szCs w:val="18"/>
              </w:rPr>
            </w:pPr>
            <w:r w:rsidRPr="009253AE">
              <w:rPr>
                <w:sz w:val="18"/>
                <w:szCs w:val="18"/>
              </w:rPr>
              <w:lastRenderedPageBreak/>
              <w:t>(предполагаемый срок действия договора, сумма оплаты за выполнение работ (оказание услуг) по гражданско-правовому договору (гражданско-правовым договорам)</w:t>
            </w:r>
          </w:p>
        </w:tc>
        <w:tc>
          <w:tcPr>
            <w:tcW w:w="938" w:type="dxa"/>
          </w:tcPr>
          <w:p w:rsidR="009318EF" w:rsidRPr="009253AE" w:rsidRDefault="009318EF" w:rsidP="006D7A34">
            <w:pPr>
              <w:autoSpaceDE w:val="0"/>
              <w:autoSpaceDN w:val="0"/>
              <w:ind w:firstLine="709"/>
              <w:rPr>
                <w:sz w:val="18"/>
                <w:szCs w:val="18"/>
              </w:rPr>
            </w:pPr>
          </w:p>
        </w:tc>
      </w:tr>
      <w:tr w:rsidR="009318EF" w:rsidRPr="009253AE" w:rsidTr="006D7A34">
        <w:tc>
          <w:tcPr>
            <w:tcW w:w="10044" w:type="dxa"/>
            <w:gridSpan w:val="7"/>
          </w:tcPr>
          <w:p w:rsidR="009318EF" w:rsidRPr="009253AE" w:rsidRDefault="009318EF" w:rsidP="006D7A34">
            <w:pPr>
              <w:autoSpaceDE w:val="0"/>
              <w:autoSpaceDN w:val="0"/>
              <w:ind w:firstLine="709"/>
            </w:pPr>
            <w:r w:rsidRPr="009253AE">
              <w:t>В мои должностные (служебные) обязанности входили следующие функции:</w:t>
            </w:r>
          </w:p>
        </w:tc>
      </w:tr>
      <w:tr w:rsidR="009318EF" w:rsidRPr="009253AE" w:rsidTr="006D7A34">
        <w:tc>
          <w:tcPr>
            <w:tcW w:w="1146" w:type="dxa"/>
            <w:gridSpan w:val="2"/>
          </w:tcPr>
          <w:p w:rsidR="009318EF" w:rsidRPr="009253AE" w:rsidRDefault="009318EF" w:rsidP="006D7A34">
            <w:pPr>
              <w:autoSpaceDE w:val="0"/>
              <w:autoSpaceDN w:val="0"/>
              <w:ind w:firstLine="0"/>
              <w:jc w:val="left"/>
            </w:pPr>
            <w:r w:rsidRPr="009253AE">
              <w:t>1)</w:t>
            </w:r>
          </w:p>
        </w:tc>
        <w:tc>
          <w:tcPr>
            <w:tcW w:w="7938" w:type="dxa"/>
            <w:gridSpan w:val="2"/>
          </w:tcPr>
          <w:p w:rsidR="009318EF" w:rsidRPr="009253AE" w:rsidRDefault="009318EF" w:rsidP="006D7A34">
            <w:pPr>
              <w:autoSpaceDE w:val="0"/>
              <w:autoSpaceDN w:val="0"/>
              <w:ind w:hanging="12"/>
            </w:pPr>
            <w:r>
              <w:t xml:space="preserve">_______________________________________________________________, </w:t>
            </w:r>
          </w:p>
        </w:tc>
        <w:tc>
          <w:tcPr>
            <w:tcW w:w="960" w:type="dxa"/>
            <w:gridSpan w:val="3"/>
          </w:tcPr>
          <w:p w:rsidR="009318EF" w:rsidRPr="009253AE" w:rsidRDefault="009318EF" w:rsidP="006D7A34">
            <w:pPr>
              <w:autoSpaceDE w:val="0"/>
              <w:autoSpaceDN w:val="0"/>
            </w:pPr>
          </w:p>
        </w:tc>
      </w:tr>
      <w:tr w:rsidR="009318EF" w:rsidRPr="009253AE" w:rsidTr="006D7A34">
        <w:tc>
          <w:tcPr>
            <w:tcW w:w="1146" w:type="dxa"/>
            <w:gridSpan w:val="2"/>
          </w:tcPr>
          <w:p w:rsidR="009318EF" w:rsidRPr="009253AE" w:rsidRDefault="009318EF" w:rsidP="006D7A34">
            <w:pPr>
              <w:autoSpaceDE w:val="0"/>
              <w:autoSpaceDN w:val="0"/>
              <w:ind w:firstLine="0"/>
              <w:jc w:val="left"/>
              <w:rPr>
                <w:sz w:val="18"/>
                <w:szCs w:val="18"/>
              </w:rPr>
            </w:pPr>
          </w:p>
        </w:tc>
        <w:tc>
          <w:tcPr>
            <w:tcW w:w="7938" w:type="dxa"/>
            <w:gridSpan w:val="2"/>
          </w:tcPr>
          <w:p w:rsidR="009318EF" w:rsidRPr="009253AE" w:rsidRDefault="009318EF" w:rsidP="006D7A34">
            <w:pPr>
              <w:autoSpaceDE w:val="0"/>
              <w:autoSpaceDN w:val="0"/>
              <w:ind w:firstLine="709"/>
              <w:jc w:val="center"/>
              <w:rPr>
                <w:sz w:val="18"/>
                <w:szCs w:val="18"/>
              </w:rPr>
            </w:pPr>
            <w:r w:rsidRPr="009253AE">
              <w:rPr>
                <w:sz w:val="18"/>
                <w:szCs w:val="18"/>
              </w:rPr>
              <w:t xml:space="preserve">(описание должностных обязанностей, исполняемых гражданином во время замещения им должности (ей) </w:t>
            </w:r>
            <w:r>
              <w:rPr>
                <w:sz w:val="18"/>
                <w:szCs w:val="18"/>
              </w:rPr>
              <w:t>муниципальной службы</w:t>
            </w:r>
            <w:r w:rsidRPr="009253AE">
              <w:rPr>
                <w:sz w:val="18"/>
                <w:szCs w:val="18"/>
              </w:rPr>
              <w:t>)</w:t>
            </w:r>
          </w:p>
        </w:tc>
        <w:tc>
          <w:tcPr>
            <w:tcW w:w="960" w:type="dxa"/>
            <w:gridSpan w:val="3"/>
          </w:tcPr>
          <w:p w:rsidR="009318EF" w:rsidRPr="009253AE" w:rsidRDefault="009318EF" w:rsidP="006D7A34">
            <w:pPr>
              <w:ind w:firstLine="709"/>
              <w:rPr>
                <w:sz w:val="18"/>
                <w:szCs w:val="18"/>
              </w:rPr>
            </w:pPr>
          </w:p>
          <w:p w:rsidR="009318EF" w:rsidRPr="009253AE" w:rsidRDefault="009318EF" w:rsidP="006D7A34">
            <w:pPr>
              <w:autoSpaceDE w:val="0"/>
              <w:autoSpaceDN w:val="0"/>
              <w:ind w:firstLine="709"/>
              <w:rPr>
                <w:sz w:val="18"/>
                <w:szCs w:val="18"/>
              </w:rPr>
            </w:pPr>
          </w:p>
        </w:tc>
      </w:tr>
      <w:tr w:rsidR="009318EF" w:rsidRPr="009253AE" w:rsidTr="006D7A34">
        <w:tc>
          <w:tcPr>
            <w:tcW w:w="1146" w:type="dxa"/>
            <w:gridSpan w:val="2"/>
          </w:tcPr>
          <w:p w:rsidR="009318EF" w:rsidRPr="002B23F7" w:rsidRDefault="009318EF" w:rsidP="006D7A34">
            <w:pPr>
              <w:autoSpaceDE w:val="0"/>
              <w:autoSpaceDN w:val="0"/>
              <w:ind w:firstLine="0"/>
              <w:jc w:val="left"/>
            </w:pPr>
            <w:r w:rsidRPr="002B23F7">
              <w:t>2)</w:t>
            </w:r>
          </w:p>
        </w:tc>
        <w:tc>
          <w:tcPr>
            <w:tcW w:w="7938" w:type="dxa"/>
            <w:gridSpan w:val="2"/>
          </w:tcPr>
          <w:p w:rsidR="009318EF" w:rsidRPr="00376CFA" w:rsidRDefault="009318EF" w:rsidP="006D7A34">
            <w:pPr>
              <w:autoSpaceDE w:val="0"/>
              <w:autoSpaceDN w:val="0"/>
              <w:ind w:firstLine="0"/>
            </w:pPr>
            <w:r>
              <w:t>_______________________________________________________________,</w:t>
            </w:r>
          </w:p>
        </w:tc>
        <w:tc>
          <w:tcPr>
            <w:tcW w:w="960" w:type="dxa"/>
            <w:gridSpan w:val="3"/>
          </w:tcPr>
          <w:p w:rsidR="009318EF" w:rsidRPr="009253AE" w:rsidRDefault="009318EF" w:rsidP="006D7A34">
            <w:pPr>
              <w:rPr>
                <w:sz w:val="18"/>
                <w:szCs w:val="18"/>
              </w:rPr>
            </w:pPr>
          </w:p>
        </w:tc>
      </w:tr>
      <w:tr w:rsidR="009318EF" w:rsidRPr="009253AE" w:rsidTr="006D7A34">
        <w:tc>
          <w:tcPr>
            <w:tcW w:w="1146" w:type="dxa"/>
            <w:gridSpan w:val="2"/>
          </w:tcPr>
          <w:p w:rsidR="009318EF" w:rsidRDefault="009318EF" w:rsidP="006D7A34">
            <w:pPr>
              <w:autoSpaceDE w:val="0"/>
              <w:autoSpaceDN w:val="0"/>
              <w:ind w:firstLine="0"/>
              <w:jc w:val="left"/>
            </w:pPr>
          </w:p>
        </w:tc>
        <w:tc>
          <w:tcPr>
            <w:tcW w:w="7938" w:type="dxa"/>
            <w:gridSpan w:val="2"/>
          </w:tcPr>
          <w:p w:rsidR="009318EF" w:rsidRPr="00A2441F" w:rsidRDefault="009318EF" w:rsidP="006D7A34">
            <w:pPr>
              <w:autoSpaceDE w:val="0"/>
              <w:autoSpaceDN w:val="0"/>
              <w:ind w:firstLine="0"/>
              <w:jc w:val="center"/>
              <w:rPr>
                <w:sz w:val="18"/>
                <w:szCs w:val="18"/>
              </w:rPr>
            </w:pPr>
            <w:r w:rsidRPr="00A2441F">
              <w:rPr>
                <w:sz w:val="18"/>
                <w:szCs w:val="18"/>
              </w:rPr>
              <w:t>(мун</w:t>
            </w:r>
            <w:r>
              <w:rPr>
                <w:sz w:val="18"/>
                <w:szCs w:val="18"/>
              </w:rPr>
              <w:t xml:space="preserve">иципального (административного) </w:t>
            </w:r>
            <w:r w:rsidRPr="00A2441F">
              <w:rPr>
                <w:sz w:val="18"/>
                <w:szCs w:val="18"/>
              </w:rPr>
              <w:t>управления в отношении организации)</w:t>
            </w:r>
          </w:p>
        </w:tc>
        <w:tc>
          <w:tcPr>
            <w:tcW w:w="960" w:type="dxa"/>
            <w:gridSpan w:val="3"/>
          </w:tcPr>
          <w:p w:rsidR="009318EF" w:rsidRDefault="009318EF" w:rsidP="006D7A34">
            <w:pPr>
              <w:rPr>
                <w:sz w:val="18"/>
                <w:szCs w:val="18"/>
              </w:rPr>
            </w:pPr>
          </w:p>
        </w:tc>
      </w:tr>
      <w:tr w:rsidR="009318EF" w:rsidRPr="009253AE" w:rsidTr="006D7A34">
        <w:tc>
          <w:tcPr>
            <w:tcW w:w="1146" w:type="dxa"/>
            <w:gridSpan w:val="2"/>
          </w:tcPr>
          <w:p w:rsidR="009318EF" w:rsidRPr="002B23F7" w:rsidRDefault="009318EF" w:rsidP="006D7A34">
            <w:pPr>
              <w:autoSpaceDE w:val="0"/>
              <w:autoSpaceDN w:val="0"/>
              <w:ind w:firstLine="0"/>
              <w:jc w:val="left"/>
            </w:pPr>
            <w:r>
              <w:t>3)</w:t>
            </w:r>
          </w:p>
        </w:tc>
        <w:tc>
          <w:tcPr>
            <w:tcW w:w="7938" w:type="dxa"/>
            <w:gridSpan w:val="2"/>
          </w:tcPr>
          <w:p w:rsidR="009318EF" w:rsidRPr="00376CFA" w:rsidRDefault="009318EF" w:rsidP="006D7A34">
            <w:pPr>
              <w:autoSpaceDE w:val="0"/>
              <w:autoSpaceDN w:val="0"/>
              <w:ind w:firstLine="0"/>
            </w:pPr>
            <w:r>
              <w:t>_______________________________________________________________.</w:t>
            </w:r>
          </w:p>
        </w:tc>
        <w:tc>
          <w:tcPr>
            <w:tcW w:w="960" w:type="dxa"/>
            <w:gridSpan w:val="3"/>
          </w:tcPr>
          <w:p w:rsidR="009318EF" w:rsidRDefault="009318EF" w:rsidP="006D7A34">
            <w:pPr>
              <w:rPr>
                <w:sz w:val="18"/>
                <w:szCs w:val="18"/>
              </w:rPr>
            </w:pPr>
          </w:p>
        </w:tc>
      </w:tr>
      <w:tr w:rsidR="009318EF" w:rsidRPr="009253AE" w:rsidTr="006D7A34">
        <w:tc>
          <w:tcPr>
            <w:tcW w:w="9084" w:type="dxa"/>
            <w:gridSpan w:val="4"/>
          </w:tcPr>
          <w:p w:rsidR="009318EF" w:rsidRDefault="009318EF" w:rsidP="006D7A34">
            <w:pPr>
              <w:autoSpaceDE w:val="0"/>
              <w:autoSpaceDN w:val="0"/>
              <w:ind w:firstLine="709"/>
            </w:pPr>
            <w:r>
              <w:t>В мои должностные</w:t>
            </w:r>
            <w:r w:rsidRPr="00A2441F">
              <w:t xml:space="preserve"> обязанности будет в</w:t>
            </w:r>
            <w:r>
              <w:t xml:space="preserve">ходить (выполняемая мною работа </w:t>
            </w:r>
            <w:r w:rsidRPr="00A2441F">
              <w:t>будет вкл</w:t>
            </w:r>
            <w:r>
              <w:t>ючать):</w:t>
            </w:r>
          </w:p>
        </w:tc>
        <w:tc>
          <w:tcPr>
            <w:tcW w:w="960" w:type="dxa"/>
            <w:gridSpan w:val="3"/>
          </w:tcPr>
          <w:p w:rsidR="009318EF" w:rsidRDefault="009318EF" w:rsidP="006D7A34">
            <w:pPr>
              <w:rPr>
                <w:sz w:val="18"/>
                <w:szCs w:val="18"/>
              </w:rPr>
            </w:pPr>
          </w:p>
        </w:tc>
      </w:tr>
      <w:tr w:rsidR="009318EF" w:rsidRPr="009253AE" w:rsidTr="006D7A34">
        <w:tc>
          <w:tcPr>
            <w:tcW w:w="959" w:type="dxa"/>
          </w:tcPr>
          <w:p w:rsidR="009318EF" w:rsidRDefault="009318EF" w:rsidP="006D7A34">
            <w:pPr>
              <w:autoSpaceDE w:val="0"/>
              <w:autoSpaceDN w:val="0"/>
              <w:ind w:firstLine="0"/>
            </w:pPr>
            <w:r>
              <w:t>1)</w:t>
            </w:r>
          </w:p>
        </w:tc>
        <w:tc>
          <w:tcPr>
            <w:tcW w:w="8125" w:type="dxa"/>
            <w:gridSpan w:val="3"/>
          </w:tcPr>
          <w:p w:rsidR="009318EF" w:rsidRDefault="009318EF" w:rsidP="006D7A34">
            <w:pPr>
              <w:autoSpaceDE w:val="0"/>
              <w:autoSpaceDN w:val="0"/>
              <w:ind w:firstLine="24"/>
            </w:pPr>
            <w:r>
              <w:t>________________________________________________________________,</w:t>
            </w:r>
          </w:p>
        </w:tc>
        <w:tc>
          <w:tcPr>
            <w:tcW w:w="960" w:type="dxa"/>
            <w:gridSpan w:val="3"/>
          </w:tcPr>
          <w:p w:rsidR="009318EF" w:rsidRDefault="009318EF" w:rsidP="006D7A34">
            <w:pPr>
              <w:rPr>
                <w:sz w:val="18"/>
                <w:szCs w:val="18"/>
              </w:rPr>
            </w:pPr>
          </w:p>
        </w:tc>
      </w:tr>
      <w:tr w:rsidR="009318EF" w:rsidRPr="009253AE" w:rsidTr="006D7A34">
        <w:tc>
          <w:tcPr>
            <w:tcW w:w="959" w:type="dxa"/>
          </w:tcPr>
          <w:p w:rsidR="009318EF" w:rsidRDefault="009318EF" w:rsidP="006D7A34">
            <w:pPr>
              <w:autoSpaceDE w:val="0"/>
              <w:autoSpaceDN w:val="0"/>
            </w:pPr>
          </w:p>
        </w:tc>
        <w:tc>
          <w:tcPr>
            <w:tcW w:w="8125" w:type="dxa"/>
            <w:gridSpan w:val="3"/>
          </w:tcPr>
          <w:p w:rsidR="009318EF" w:rsidRPr="0077425D" w:rsidRDefault="009318EF" w:rsidP="006D7A34">
            <w:pPr>
              <w:autoSpaceDE w:val="0"/>
              <w:autoSpaceDN w:val="0"/>
              <w:ind w:firstLine="24"/>
              <w:jc w:val="center"/>
              <w:rPr>
                <w:sz w:val="18"/>
                <w:szCs w:val="18"/>
              </w:rPr>
            </w:pPr>
            <w:r w:rsidRPr="0077425D">
              <w:rPr>
                <w:sz w:val="18"/>
                <w:szCs w:val="18"/>
              </w:rPr>
              <w:t>(краткое описание должностных обязанностей, характер</w:t>
            </w:r>
            <w:r>
              <w:rPr>
                <w:sz w:val="18"/>
                <w:szCs w:val="18"/>
              </w:rPr>
              <w:t xml:space="preserve"> </w:t>
            </w:r>
            <w:r w:rsidRPr="0077425D">
              <w:rPr>
                <w:sz w:val="18"/>
                <w:szCs w:val="18"/>
              </w:rPr>
              <w:t>выполняем</w:t>
            </w:r>
            <w:r>
              <w:rPr>
                <w:sz w:val="18"/>
                <w:szCs w:val="18"/>
              </w:rPr>
              <w:t>ых</w:t>
            </w:r>
            <w:r w:rsidRPr="0077425D">
              <w:rPr>
                <w:sz w:val="18"/>
                <w:szCs w:val="18"/>
              </w:rPr>
              <w:t xml:space="preserve"> работ</w:t>
            </w:r>
            <w:r>
              <w:rPr>
                <w:sz w:val="18"/>
                <w:szCs w:val="18"/>
              </w:rPr>
              <w:t xml:space="preserve"> (услуг)</w:t>
            </w:r>
            <w:r w:rsidRPr="0077425D">
              <w:rPr>
                <w:sz w:val="18"/>
                <w:szCs w:val="18"/>
              </w:rPr>
              <w:t xml:space="preserve"> в случае </w:t>
            </w:r>
            <w:r>
              <w:rPr>
                <w:sz w:val="18"/>
                <w:szCs w:val="18"/>
              </w:rPr>
              <w:t xml:space="preserve">заключения трудового </w:t>
            </w:r>
            <w:r w:rsidRPr="0077425D">
              <w:rPr>
                <w:sz w:val="18"/>
                <w:szCs w:val="18"/>
              </w:rPr>
              <w:t>или гражданско-правового договора)</w:t>
            </w:r>
          </w:p>
        </w:tc>
        <w:tc>
          <w:tcPr>
            <w:tcW w:w="960" w:type="dxa"/>
            <w:gridSpan w:val="3"/>
          </w:tcPr>
          <w:p w:rsidR="009318EF" w:rsidRDefault="009318EF" w:rsidP="006D7A34">
            <w:pPr>
              <w:rPr>
                <w:sz w:val="18"/>
                <w:szCs w:val="18"/>
              </w:rPr>
            </w:pPr>
          </w:p>
        </w:tc>
      </w:tr>
      <w:tr w:rsidR="009318EF" w:rsidRPr="009253AE" w:rsidTr="006D7A34">
        <w:tc>
          <w:tcPr>
            <w:tcW w:w="959" w:type="dxa"/>
          </w:tcPr>
          <w:p w:rsidR="009318EF" w:rsidRDefault="009318EF" w:rsidP="006D7A34">
            <w:pPr>
              <w:autoSpaceDE w:val="0"/>
              <w:autoSpaceDN w:val="0"/>
              <w:ind w:firstLine="0"/>
            </w:pPr>
            <w:r>
              <w:t>2)</w:t>
            </w:r>
          </w:p>
        </w:tc>
        <w:tc>
          <w:tcPr>
            <w:tcW w:w="8125" w:type="dxa"/>
            <w:gridSpan w:val="3"/>
          </w:tcPr>
          <w:p w:rsidR="009318EF" w:rsidRPr="0077425D" w:rsidRDefault="009318EF" w:rsidP="006D7A34">
            <w:pPr>
              <w:autoSpaceDE w:val="0"/>
              <w:autoSpaceDN w:val="0"/>
              <w:ind w:firstLine="24"/>
            </w:pPr>
            <w:r>
              <w:t>________________________________________________________________</w:t>
            </w:r>
          </w:p>
        </w:tc>
        <w:tc>
          <w:tcPr>
            <w:tcW w:w="960" w:type="dxa"/>
            <w:gridSpan w:val="3"/>
          </w:tcPr>
          <w:p w:rsidR="009318EF" w:rsidRDefault="009318EF" w:rsidP="006D7A34">
            <w:pPr>
              <w:rPr>
                <w:sz w:val="18"/>
                <w:szCs w:val="18"/>
              </w:rPr>
            </w:pPr>
          </w:p>
        </w:tc>
      </w:tr>
      <w:tr w:rsidR="009318EF" w:rsidRPr="009253AE" w:rsidTr="006D7A34">
        <w:tc>
          <w:tcPr>
            <w:tcW w:w="959" w:type="dxa"/>
          </w:tcPr>
          <w:p w:rsidR="009318EF" w:rsidRDefault="009318EF" w:rsidP="006D7A34">
            <w:pPr>
              <w:autoSpaceDE w:val="0"/>
              <w:autoSpaceDN w:val="0"/>
              <w:ind w:firstLine="0"/>
            </w:pPr>
            <w:r>
              <w:t>3)</w:t>
            </w:r>
          </w:p>
        </w:tc>
        <w:tc>
          <w:tcPr>
            <w:tcW w:w="8125" w:type="dxa"/>
            <w:gridSpan w:val="3"/>
          </w:tcPr>
          <w:p w:rsidR="009318EF" w:rsidRPr="0077425D" w:rsidRDefault="009318EF" w:rsidP="006D7A34">
            <w:pPr>
              <w:autoSpaceDE w:val="0"/>
              <w:autoSpaceDN w:val="0"/>
              <w:ind w:firstLine="24"/>
            </w:pPr>
            <w:r w:rsidRPr="0077425D">
              <w:t>________________________________________________________________.</w:t>
            </w:r>
          </w:p>
        </w:tc>
        <w:tc>
          <w:tcPr>
            <w:tcW w:w="960" w:type="dxa"/>
            <w:gridSpan w:val="3"/>
          </w:tcPr>
          <w:p w:rsidR="009318EF" w:rsidRDefault="009318EF" w:rsidP="006D7A34">
            <w:pPr>
              <w:rPr>
                <w:sz w:val="18"/>
                <w:szCs w:val="18"/>
              </w:rPr>
            </w:pPr>
          </w:p>
        </w:tc>
      </w:tr>
      <w:tr w:rsidR="009318EF" w:rsidRPr="009253AE" w:rsidTr="006D7A34">
        <w:tc>
          <w:tcPr>
            <w:tcW w:w="10044" w:type="dxa"/>
            <w:gridSpan w:val="7"/>
          </w:tcPr>
          <w:p w:rsidR="009318EF" w:rsidRDefault="009318EF" w:rsidP="006D7A34">
            <w:pPr>
              <w:autoSpaceDE w:val="0"/>
              <w:autoSpaceDN w:val="0"/>
              <w:ind w:firstLine="709"/>
            </w:pPr>
          </w:p>
          <w:p w:rsidR="009318EF" w:rsidRPr="00A640E0" w:rsidRDefault="009318EF" w:rsidP="006D7A34">
            <w:pPr>
              <w:autoSpaceDE w:val="0"/>
              <w:autoSpaceDN w:val="0"/>
              <w:ind w:firstLine="709"/>
              <w:rPr>
                <w:i/>
              </w:rPr>
            </w:pPr>
            <w:r w:rsidRPr="00A640E0">
              <w:t xml:space="preserve">Намереваюсь (не намереваюсь) лично присутствовать на заседании комиссии по урегулированию конфликта интересов при рассмотрении настоящего обращения </w:t>
            </w:r>
            <w:r w:rsidRPr="00A640E0">
              <w:rPr>
                <w:i/>
              </w:rPr>
              <w:t>(нужное подчеркнуть).</w:t>
            </w:r>
          </w:p>
          <w:p w:rsidR="009318EF" w:rsidRPr="002B23F7" w:rsidRDefault="009318EF" w:rsidP="006D7A34">
            <w:pPr>
              <w:autoSpaceDE w:val="0"/>
              <w:autoSpaceDN w:val="0"/>
            </w:pPr>
          </w:p>
        </w:tc>
      </w:tr>
      <w:tr w:rsidR="009318EF" w:rsidRPr="009253AE" w:rsidTr="006D7A34">
        <w:tc>
          <w:tcPr>
            <w:tcW w:w="5038" w:type="dxa"/>
            <w:gridSpan w:val="3"/>
          </w:tcPr>
          <w:p w:rsidR="009318EF" w:rsidRPr="002B23F7" w:rsidRDefault="009318EF" w:rsidP="006D7A34">
            <w:pPr>
              <w:autoSpaceDE w:val="0"/>
              <w:autoSpaceDN w:val="0"/>
            </w:pPr>
            <w:r>
              <w:t>«__» ________ 20__ года</w:t>
            </w:r>
          </w:p>
        </w:tc>
        <w:tc>
          <w:tcPr>
            <w:tcW w:w="5006" w:type="dxa"/>
            <w:gridSpan w:val="4"/>
          </w:tcPr>
          <w:p w:rsidR="009318EF" w:rsidRPr="002B23F7" w:rsidRDefault="009318EF" w:rsidP="006D7A34">
            <w:pPr>
              <w:autoSpaceDE w:val="0"/>
              <w:autoSpaceDN w:val="0"/>
              <w:ind w:firstLine="709"/>
              <w:jc w:val="center"/>
            </w:pPr>
            <w:r w:rsidRPr="002B23F7">
              <w:t>_______________________</w:t>
            </w:r>
          </w:p>
          <w:p w:rsidR="009318EF" w:rsidRPr="00376CFA" w:rsidRDefault="009318EF" w:rsidP="006D7A34">
            <w:pPr>
              <w:autoSpaceDE w:val="0"/>
              <w:autoSpaceDN w:val="0"/>
              <w:ind w:firstLine="709"/>
              <w:jc w:val="center"/>
              <w:rPr>
                <w:sz w:val="18"/>
                <w:szCs w:val="18"/>
              </w:rPr>
            </w:pPr>
            <w:r w:rsidRPr="00376CFA">
              <w:rPr>
                <w:sz w:val="18"/>
                <w:szCs w:val="18"/>
              </w:rPr>
              <w:t>(подпись)</w:t>
            </w:r>
          </w:p>
        </w:tc>
      </w:tr>
    </w:tbl>
    <w:p w:rsidR="009318EF" w:rsidRDefault="009318EF" w:rsidP="009318EF"/>
    <w:tbl>
      <w:tblPr>
        <w:tblW w:w="10044" w:type="dxa"/>
        <w:tblLayout w:type="fixed"/>
        <w:tblLook w:val="0000"/>
      </w:tblPr>
      <w:tblGrid>
        <w:gridCol w:w="4531"/>
        <w:gridCol w:w="491"/>
        <w:gridCol w:w="1674"/>
        <w:gridCol w:w="3348"/>
      </w:tblGrid>
      <w:tr w:rsidR="009318EF" w:rsidRPr="009253AE" w:rsidTr="006D7A34">
        <w:tc>
          <w:tcPr>
            <w:tcW w:w="10044" w:type="dxa"/>
            <w:gridSpan w:val="4"/>
          </w:tcPr>
          <w:p w:rsidR="009318EF" w:rsidRDefault="009318EF" w:rsidP="006D7A34">
            <w:pPr>
              <w:autoSpaceDE w:val="0"/>
              <w:autoSpaceDN w:val="0"/>
              <w:ind w:firstLine="0"/>
            </w:pPr>
            <w:r>
              <w:t>_________________________________________________________________________________</w:t>
            </w:r>
          </w:p>
          <w:p w:rsidR="009318EF" w:rsidRPr="002B23F7" w:rsidRDefault="009318EF" w:rsidP="006D7A34">
            <w:pPr>
              <w:autoSpaceDE w:val="0"/>
              <w:autoSpaceDN w:val="0"/>
              <w:ind w:firstLine="0"/>
            </w:pPr>
          </w:p>
        </w:tc>
      </w:tr>
      <w:tr w:rsidR="009318EF" w:rsidRPr="009253AE" w:rsidTr="006D7A34">
        <w:tc>
          <w:tcPr>
            <w:tcW w:w="10044" w:type="dxa"/>
            <w:gridSpan w:val="4"/>
          </w:tcPr>
          <w:p w:rsidR="009318EF" w:rsidRPr="00802A00" w:rsidRDefault="009318EF" w:rsidP="006D7A34">
            <w:pPr>
              <w:autoSpaceDE w:val="0"/>
              <w:autoSpaceDN w:val="0"/>
              <w:rPr>
                <w:b/>
              </w:rPr>
            </w:pPr>
          </w:p>
          <w:p w:rsidR="009318EF" w:rsidRPr="00802A00" w:rsidRDefault="009318EF" w:rsidP="006D7A34">
            <w:pPr>
              <w:autoSpaceDE w:val="0"/>
              <w:autoSpaceDN w:val="0"/>
              <w:ind w:firstLine="0"/>
              <w:jc w:val="center"/>
              <w:rPr>
                <w:b/>
              </w:rPr>
            </w:pPr>
            <w:r w:rsidRPr="00802A00">
              <w:rPr>
                <w:b/>
              </w:rPr>
              <w:t>РАСПИСКА</w:t>
            </w:r>
          </w:p>
          <w:p w:rsidR="009318EF" w:rsidRPr="002B23F7" w:rsidRDefault="009318EF" w:rsidP="006D7A34">
            <w:pPr>
              <w:autoSpaceDE w:val="0"/>
              <w:autoSpaceDN w:val="0"/>
              <w:ind w:firstLine="709"/>
              <w:jc w:val="center"/>
            </w:pPr>
          </w:p>
        </w:tc>
      </w:tr>
      <w:tr w:rsidR="009318EF" w:rsidRPr="009253AE" w:rsidTr="006D7A34">
        <w:tc>
          <w:tcPr>
            <w:tcW w:w="10044" w:type="dxa"/>
            <w:gridSpan w:val="4"/>
          </w:tcPr>
          <w:p w:rsidR="009318EF" w:rsidRDefault="009318EF" w:rsidP="006D7A34">
            <w:pPr>
              <w:autoSpaceDE w:val="0"/>
              <w:autoSpaceDN w:val="0"/>
              <w:ind w:firstLine="709"/>
            </w:pPr>
            <w:r>
              <w:t>Обращение _________________________________________________________________</w:t>
            </w:r>
          </w:p>
        </w:tc>
      </w:tr>
      <w:tr w:rsidR="009318EF" w:rsidRPr="009253AE" w:rsidTr="006D7A34">
        <w:tc>
          <w:tcPr>
            <w:tcW w:w="10044" w:type="dxa"/>
            <w:gridSpan w:val="4"/>
          </w:tcPr>
          <w:p w:rsidR="009318EF" w:rsidRDefault="009318EF" w:rsidP="006D7A34">
            <w:pPr>
              <w:autoSpaceDE w:val="0"/>
              <w:autoSpaceDN w:val="0"/>
              <w:ind w:firstLine="709"/>
              <w:jc w:val="center"/>
            </w:pPr>
            <w:r w:rsidRPr="009253AE">
              <w:rPr>
                <w:sz w:val="18"/>
                <w:szCs w:val="18"/>
              </w:rPr>
              <w:t>(</w:t>
            </w:r>
            <w:r>
              <w:rPr>
                <w:sz w:val="18"/>
                <w:szCs w:val="18"/>
              </w:rPr>
              <w:t>фамилия, имя, отчество (</w:t>
            </w:r>
            <w:r w:rsidRPr="002B23F7">
              <w:rPr>
                <w:sz w:val="18"/>
                <w:szCs w:val="18"/>
              </w:rPr>
              <w:t>при наличии</w:t>
            </w:r>
            <w:r>
              <w:rPr>
                <w:sz w:val="18"/>
                <w:szCs w:val="18"/>
              </w:rPr>
              <w:t>) гражданина</w:t>
            </w:r>
          </w:p>
        </w:tc>
      </w:tr>
      <w:tr w:rsidR="009318EF" w:rsidRPr="009253AE" w:rsidTr="006D7A34">
        <w:tc>
          <w:tcPr>
            <w:tcW w:w="10044" w:type="dxa"/>
            <w:gridSpan w:val="4"/>
          </w:tcPr>
          <w:p w:rsidR="009318EF" w:rsidRDefault="009318EF" w:rsidP="006D7A34">
            <w:pPr>
              <w:autoSpaceDE w:val="0"/>
              <w:autoSpaceDN w:val="0"/>
            </w:pPr>
            <w:r>
              <w:t>от «__» ___________________ 20 __ года о даче согласия на замещение на условиях трудового договора должности в организации и(или)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зарегистрировано в журнале учета обращений «__» _____________ 20 __ года № __ .</w:t>
            </w:r>
          </w:p>
          <w:p w:rsidR="009318EF" w:rsidRPr="007751B1" w:rsidRDefault="009318EF" w:rsidP="006D7A34">
            <w:pPr>
              <w:autoSpaceDE w:val="0"/>
              <w:autoSpaceDN w:val="0"/>
            </w:pPr>
          </w:p>
        </w:tc>
      </w:tr>
      <w:tr w:rsidR="009318EF" w:rsidRPr="009253AE" w:rsidTr="006D7A34">
        <w:tc>
          <w:tcPr>
            <w:tcW w:w="5022" w:type="dxa"/>
            <w:gridSpan w:val="2"/>
          </w:tcPr>
          <w:p w:rsidR="009318EF" w:rsidRDefault="009318EF" w:rsidP="006D7A34">
            <w:pPr>
              <w:autoSpaceDE w:val="0"/>
              <w:autoSpaceDN w:val="0"/>
              <w:ind w:firstLine="0"/>
            </w:pPr>
            <w:r>
              <w:t>«__» ________ 20__ года</w:t>
            </w:r>
          </w:p>
          <w:p w:rsidR="009318EF" w:rsidRPr="002B23F7" w:rsidRDefault="009318EF" w:rsidP="006D7A34">
            <w:pPr>
              <w:autoSpaceDE w:val="0"/>
              <w:autoSpaceDN w:val="0"/>
            </w:pPr>
          </w:p>
        </w:tc>
        <w:tc>
          <w:tcPr>
            <w:tcW w:w="5022" w:type="dxa"/>
            <w:gridSpan w:val="2"/>
          </w:tcPr>
          <w:p w:rsidR="009318EF" w:rsidRDefault="009318EF" w:rsidP="006D7A34">
            <w:pPr>
              <w:autoSpaceDE w:val="0"/>
              <w:autoSpaceDN w:val="0"/>
            </w:pPr>
          </w:p>
        </w:tc>
      </w:tr>
      <w:tr w:rsidR="009318EF" w:rsidRPr="009253AE" w:rsidTr="006D7A34">
        <w:tc>
          <w:tcPr>
            <w:tcW w:w="4531" w:type="dxa"/>
          </w:tcPr>
          <w:p w:rsidR="009318EF" w:rsidRDefault="009318EF" w:rsidP="006D7A34">
            <w:pPr>
              <w:autoSpaceDE w:val="0"/>
              <w:autoSpaceDN w:val="0"/>
              <w:ind w:firstLine="0"/>
            </w:pPr>
            <w:r>
              <w:t>___________________________________</w:t>
            </w:r>
          </w:p>
        </w:tc>
        <w:tc>
          <w:tcPr>
            <w:tcW w:w="2165" w:type="dxa"/>
            <w:gridSpan w:val="2"/>
          </w:tcPr>
          <w:p w:rsidR="009318EF" w:rsidRDefault="009318EF" w:rsidP="006D7A34">
            <w:pPr>
              <w:autoSpaceDE w:val="0"/>
              <w:autoSpaceDN w:val="0"/>
              <w:ind w:firstLine="5"/>
            </w:pPr>
            <w:r>
              <w:t>________________</w:t>
            </w:r>
          </w:p>
        </w:tc>
        <w:tc>
          <w:tcPr>
            <w:tcW w:w="3348" w:type="dxa"/>
          </w:tcPr>
          <w:p w:rsidR="009318EF" w:rsidRDefault="009318EF" w:rsidP="006D7A34">
            <w:pPr>
              <w:autoSpaceDE w:val="0"/>
              <w:autoSpaceDN w:val="0"/>
              <w:ind w:firstLine="0"/>
            </w:pPr>
            <w:r>
              <w:t>__________________________</w:t>
            </w:r>
          </w:p>
        </w:tc>
      </w:tr>
      <w:tr w:rsidR="009318EF" w:rsidRPr="009253AE" w:rsidTr="006D7A34">
        <w:tc>
          <w:tcPr>
            <w:tcW w:w="4531" w:type="dxa"/>
          </w:tcPr>
          <w:p w:rsidR="009318EF" w:rsidRPr="0002615F" w:rsidRDefault="009318EF" w:rsidP="006D7A34">
            <w:pPr>
              <w:autoSpaceDE w:val="0"/>
              <w:autoSpaceDN w:val="0"/>
              <w:ind w:firstLine="0"/>
              <w:jc w:val="center"/>
              <w:rPr>
                <w:sz w:val="18"/>
                <w:szCs w:val="18"/>
              </w:rPr>
            </w:pPr>
            <w:r w:rsidRPr="0002615F">
              <w:rPr>
                <w:sz w:val="18"/>
                <w:szCs w:val="18"/>
              </w:rPr>
              <w:t>(наименование должности ответственного должностного лица</w:t>
            </w:r>
            <w:r>
              <w:rPr>
                <w:sz w:val="18"/>
                <w:szCs w:val="18"/>
              </w:rPr>
              <w:t xml:space="preserve"> уполномоченного органа</w:t>
            </w:r>
            <w:r w:rsidRPr="0002615F">
              <w:rPr>
                <w:sz w:val="18"/>
                <w:szCs w:val="18"/>
              </w:rPr>
              <w:t>)</w:t>
            </w:r>
          </w:p>
        </w:tc>
        <w:tc>
          <w:tcPr>
            <w:tcW w:w="2165" w:type="dxa"/>
            <w:gridSpan w:val="2"/>
          </w:tcPr>
          <w:p w:rsidR="009318EF" w:rsidRPr="0002615F" w:rsidRDefault="009318EF" w:rsidP="006D7A34">
            <w:pPr>
              <w:autoSpaceDE w:val="0"/>
              <w:autoSpaceDN w:val="0"/>
              <w:ind w:firstLine="5"/>
              <w:jc w:val="center"/>
              <w:rPr>
                <w:sz w:val="18"/>
                <w:szCs w:val="18"/>
              </w:rPr>
            </w:pPr>
            <w:r w:rsidRPr="0002615F">
              <w:rPr>
                <w:sz w:val="18"/>
                <w:szCs w:val="18"/>
              </w:rPr>
              <w:t>(подпись ответственного должностного лица</w:t>
            </w:r>
            <w:r>
              <w:rPr>
                <w:sz w:val="18"/>
                <w:szCs w:val="18"/>
              </w:rPr>
              <w:t xml:space="preserve"> уполномоченного органа</w:t>
            </w:r>
            <w:r w:rsidRPr="0002615F">
              <w:rPr>
                <w:sz w:val="18"/>
                <w:szCs w:val="18"/>
              </w:rPr>
              <w:t>)</w:t>
            </w:r>
          </w:p>
        </w:tc>
        <w:tc>
          <w:tcPr>
            <w:tcW w:w="3348" w:type="dxa"/>
          </w:tcPr>
          <w:p w:rsidR="009318EF" w:rsidRDefault="009318EF" w:rsidP="006D7A34">
            <w:pPr>
              <w:autoSpaceDE w:val="0"/>
              <w:autoSpaceDN w:val="0"/>
              <w:ind w:firstLine="0"/>
              <w:jc w:val="center"/>
            </w:pPr>
            <w:r w:rsidRPr="009253AE">
              <w:rPr>
                <w:sz w:val="18"/>
                <w:szCs w:val="18"/>
              </w:rPr>
              <w:t>(</w:t>
            </w:r>
            <w:r>
              <w:rPr>
                <w:sz w:val="18"/>
                <w:szCs w:val="18"/>
              </w:rPr>
              <w:t>фамилия, имя, отчество (</w:t>
            </w:r>
            <w:r w:rsidRPr="002B23F7">
              <w:rPr>
                <w:sz w:val="18"/>
                <w:szCs w:val="18"/>
              </w:rPr>
              <w:t>при наличии</w:t>
            </w:r>
            <w:r>
              <w:rPr>
                <w:sz w:val="18"/>
                <w:szCs w:val="18"/>
              </w:rPr>
              <w:t xml:space="preserve">) </w:t>
            </w:r>
            <w:r w:rsidRPr="0002615F">
              <w:rPr>
                <w:sz w:val="18"/>
                <w:szCs w:val="18"/>
              </w:rPr>
              <w:t>ответственного должностного лица</w:t>
            </w:r>
            <w:r>
              <w:rPr>
                <w:sz w:val="18"/>
                <w:szCs w:val="18"/>
              </w:rPr>
              <w:t xml:space="preserve"> уполномоченного органа)</w:t>
            </w:r>
          </w:p>
        </w:tc>
      </w:tr>
    </w:tbl>
    <w:p w:rsidR="009318EF" w:rsidRPr="00F73748" w:rsidRDefault="009318EF" w:rsidP="009318EF">
      <w:pPr>
        <w:sectPr w:rsidR="009318EF" w:rsidRPr="00F73748" w:rsidSect="004252A1">
          <w:headerReference w:type="default" r:id="rId40"/>
          <w:pgSz w:w="11905" w:h="16838"/>
          <w:pgMar w:top="1134" w:right="850" w:bottom="1134" w:left="1701" w:header="720" w:footer="720" w:gutter="0"/>
          <w:pgNumType w:start="31"/>
          <w:cols w:space="720"/>
          <w:noEndnote/>
          <w:docGrid w:linePitch="326"/>
        </w:sectPr>
      </w:pPr>
    </w:p>
    <w:tbl>
      <w:tblPr>
        <w:tblStyle w:val="a5"/>
        <w:tblW w:w="0" w:type="auto"/>
        <w:jc w:val="right"/>
        <w:tblInd w:w="-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9318EF" w:rsidTr="006D7A34">
        <w:trPr>
          <w:trHeight w:val="558"/>
          <w:jc w:val="right"/>
        </w:trPr>
        <w:tc>
          <w:tcPr>
            <w:tcW w:w="5493" w:type="dxa"/>
          </w:tcPr>
          <w:p w:rsidR="009318EF" w:rsidRPr="00523ECB" w:rsidRDefault="009318EF" w:rsidP="006D7A34">
            <w:pPr>
              <w:autoSpaceDE w:val="0"/>
              <w:autoSpaceDN w:val="0"/>
              <w:adjustRightInd w:val="0"/>
              <w:spacing w:line="204" w:lineRule="auto"/>
              <w:ind w:firstLine="0"/>
            </w:pPr>
            <w:r w:rsidRPr="00523ECB">
              <w:lastRenderedPageBreak/>
              <w:t xml:space="preserve">Приложение 2 к </w:t>
            </w:r>
            <w:r w:rsidRPr="0042166A">
              <w:rPr>
                <w:bCs/>
              </w:rPr>
              <w:t>Положению о порядке подачи обращ</w:t>
            </w:r>
            <w:r>
              <w:rPr>
                <w:bCs/>
              </w:rPr>
              <w:t xml:space="preserve">ения гражданина, замещавшего в администрации ЗГМО </w:t>
            </w:r>
            <w:r w:rsidRPr="0042166A">
              <w:rPr>
                <w:bCs/>
              </w:rPr>
              <w:t xml:space="preserve">должность муниципальной службы, включенную в перечень должностей, установленный муниципальным правовым </w:t>
            </w:r>
            <w:r>
              <w:rPr>
                <w:bCs/>
              </w:rPr>
              <w:t>актом администрации ЗГМО</w:t>
            </w:r>
            <w:r w:rsidRPr="0042166A">
              <w:rPr>
                <w:bCs/>
              </w:rPr>
              <w:t xml:space="preserve">,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42166A">
              <w:rPr>
                <w:bCs/>
                <w:iCs/>
              </w:rPr>
              <w:t xml:space="preserve">в течение месяца стоимостью более ста тысяч рублей на условиях гражданско-правового договора (гражданско-правовых договоров), </w:t>
            </w:r>
            <w:r w:rsidRPr="0042166A">
              <w:rPr>
                <w:bCs/>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tc>
      </w:tr>
    </w:tbl>
    <w:p w:rsidR="009318EF" w:rsidRDefault="009318EF" w:rsidP="009318EF">
      <w:pPr>
        <w:autoSpaceDE w:val="0"/>
        <w:autoSpaceDN w:val="0"/>
        <w:adjustRightInd w:val="0"/>
        <w:jc w:val="center"/>
        <w:rPr>
          <w:b/>
        </w:rPr>
      </w:pPr>
    </w:p>
    <w:p w:rsidR="009318EF" w:rsidRDefault="009318EF" w:rsidP="009318EF">
      <w:pPr>
        <w:autoSpaceDE w:val="0"/>
        <w:autoSpaceDN w:val="0"/>
        <w:adjustRightInd w:val="0"/>
        <w:jc w:val="center"/>
        <w:rPr>
          <w:b/>
        </w:rPr>
      </w:pPr>
      <w:r w:rsidRPr="00802A00">
        <w:rPr>
          <w:b/>
        </w:rPr>
        <w:t>ЖУРНАЛ УЧЕТА ОБРАЩЕНИЙ</w:t>
      </w:r>
    </w:p>
    <w:p w:rsidR="009318EF" w:rsidRDefault="009318EF" w:rsidP="009318EF">
      <w:pPr>
        <w:autoSpaceDE w:val="0"/>
        <w:autoSpaceDN w:val="0"/>
        <w:adjustRightInd w:val="0"/>
        <w:jc w:val="center"/>
        <w:rPr>
          <w:b/>
        </w:rPr>
      </w:pPr>
    </w:p>
    <w:tbl>
      <w:tblPr>
        <w:tblStyle w:val="a5"/>
        <w:tblW w:w="0" w:type="auto"/>
        <w:tblInd w:w="-318" w:type="dxa"/>
        <w:tblLayout w:type="fixed"/>
        <w:tblLook w:val="04A0"/>
      </w:tblPr>
      <w:tblGrid>
        <w:gridCol w:w="568"/>
        <w:gridCol w:w="1134"/>
        <w:gridCol w:w="1418"/>
        <w:gridCol w:w="1134"/>
        <w:gridCol w:w="1567"/>
        <w:gridCol w:w="1268"/>
        <w:gridCol w:w="1504"/>
        <w:gridCol w:w="1579"/>
      </w:tblGrid>
      <w:tr w:rsidR="009318EF" w:rsidTr="006D7A34">
        <w:trPr>
          <w:trHeight w:val="97"/>
        </w:trPr>
        <w:tc>
          <w:tcPr>
            <w:tcW w:w="568" w:type="dxa"/>
            <w:vMerge w:val="restart"/>
          </w:tcPr>
          <w:p w:rsidR="009318EF" w:rsidRPr="00502E60" w:rsidRDefault="009318EF" w:rsidP="006D7A34">
            <w:pPr>
              <w:autoSpaceDE w:val="0"/>
              <w:autoSpaceDN w:val="0"/>
              <w:adjustRightInd w:val="0"/>
              <w:ind w:firstLine="0"/>
              <w:jc w:val="center"/>
              <w:rPr>
                <w:sz w:val="20"/>
                <w:szCs w:val="20"/>
              </w:rPr>
            </w:pPr>
            <w:r w:rsidRPr="00502E60">
              <w:rPr>
                <w:sz w:val="20"/>
                <w:szCs w:val="20"/>
              </w:rPr>
              <w:t>№ п/п</w:t>
            </w:r>
          </w:p>
        </w:tc>
        <w:tc>
          <w:tcPr>
            <w:tcW w:w="2552" w:type="dxa"/>
            <w:gridSpan w:val="2"/>
          </w:tcPr>
          <w:p w:rsidR="009318EF" w:rsidRPr="00502E60" w:rsidRDefault="009318EF" w:rsidP="006D7A34">
            <w:pPr>
              <w:autoSpaceDE w:val="0"/>
              <w:autoSpaceDN w:val="0"/>
              <w:adjustRightInd w:val="0"/>
              <w:ind w:firstLine="0"/>
              <w:jc w:val="center"/>
              <w:rPr>
                <w:sz w:val="20"/>
                <w:szCs w:val="20"/>
              </w:rPr>
            </w:pPr>
            <w:r w:rsidRPr="00502E60">
              <w:rPr>
                <w:sz w:val="20"/>
                <w:szCs w:val="20"/>
              </w:rPr>
              <w:t>Информация о поступившем обращении</w:t>
            </w:r>
          </w:p>
        </w:tc>
        <w:tc>
          <w:tcPr>
            <w:tcW w:w="1134" w:type="dxa"/>
            <w:vMerge w:val="restart"/>
          </w:tcPr>
          <w:p w:rsidR="009318EF" w:rsidRPr="00502E60" w:rsidRDefault="009318EF" w:rsidP="006D7A34">
            <w:pPr>
              <w:autoSpaceDE w:val="0"/>
              <w:autoSpaceDN w:val="0"/>
              <w:adjustRightInd w:val="0"/>
              <w:ind w:firstLine="0"/>
              <w:jc w:val="center"/>
              <w:rPr>
                <w:sz w:val="20"/>
                <w:szCs w:val="20"/>
              </w:rPr>
            </w:pPr>
            <w:r w:rsidRPr="00502E60">
              <w:rPr>
                <w:sz w:val="20"/>
                <w:szCs w:val="20"/>
              </w:rPr>
              <w:t>Фамилия, имя, отчество (при наличии) гражданина</w:t>
            </w:r>
          </w:p>
          <w:p w:rsidR="009318EF" w:rsidRPr="00502E60" w:rsidRDefault="009318EF" w:rsidP="006D7A34">
            <w:pPr>
              <w:autoSpaceDE w:val="0"/>
              <w:autoSpaceDN w:val="0"/>
              <w:adjustRightInd w:val="0"/>
              <w:ind w:firstLine="0"/>
              <w:jc w:val="center"/>
              <w:rPr>
                <w:sz w:val="20"/>
                <w:szCs w:val="20"/>
              </w:rPr>
            </w:pPr>
          </w:p>
        </w:tc>
        <w:tc>
          <w:tcPr>
            <w:tcW w:w="1567" w:type="dxa"/>
            <w:vMerge w:val="restart"/>
          </w:tcPr>
          <w:p w:rsidR="009318EF" w:rsidRPr="00502E60" w:rsidRDefault="009318EF" w:rsidP="006D7A34">
            <w:pPr>
              <w:autoSpaceDE w:val="0"/>
              <w:autoSpaceDN w:val="0"/>
              <w:adjustRightInd w:val="0"/>
              <w:ind w:firstLine="0"/>
              <w:jc w:val="center"/>
              <w:rPr>
                <w:sz w:val="20"/>
                <w:szCs w:val="20"/>
              </w:rPr>
            </w:pPr>
            <w:r w:rsidRPr="00502E60">
              <w:rPr>
                <w:sz w:val="20"/>
                <w:szCs w:val="20"/>
              </w:rPr>
              <w:t>Фамилия, имя, отчество (при наличии) ответственного должностного лица</w:t>
            </w:r>
          </w:p>
          <w:p w:rsidR="009318EF" w:rsidRPr="00502E60" w:rsidRDefault="009318EF" w:rsidP="006D7A34">
            <w:pPr>
              <w:autoSpaceDE w:val="0"/>
              <w:autoSpaceDN w:val="0"/>
              <w:adjustRightInd w:val="0"/>
              <w:ind w:firstLine="0"/>
              <w:jc w:val="center"/>
              <w:rPr>
                <w:sz w:val="20"/>
                <w:szCs w:val="20"/>
              </w:rPr>
            </w:pPr>
            <w:r w:rsidRPr="00502E60">
              <w:rPr>
                <w:sz w:val="20"/>
                <w:szCs w:val="20"/>
              </w:rPr>
              <w:t>уполномоченного органа</w:t>
            </w:r>
          </w:p>
        </w:tc>
        <w:tc>
          <w:tcPr>
            <w:tcW w:w="1268" w:type="dxa"/>
            <w:vMerge w:val="restart"/>
          </w:tcPr>
          <w:p w:rsidR="009318EF" w:rsidRPr="00502E60" w:rsidRDefault="009318EF" w:rsidP="006D7A34">
            <w:pPr>
              <w:autoSpaceDE w:val="0"/>
              <w:autoSpaceDN w:val="0"/>
              <w:adjustRightInd w:val="0"/>
              <w:ind w:firstLine="0"/>
              <w:jc w:val="center"/>
              <w:rPr>
                <w:sz w:val="20"/>
                <w:szCs w:val="20"/>
              </w:rPr>
            </w:pPr>
            <w:r w:rsidRPr="00502E60">
              <w:rPr>
                <w:sz w:val="20"/>
                <w:szCs w:val="20"/>
              </w:rPr>
              <w:t>Отметка о выдаче гражданину расписки в получении обращения (дата, подпись гражданина</w:t>
            </w:r>
          </w:p>
        </w:tc>
        <w:tc>
          <w:tcPr>
            <w:tcW w:w="1504" w:type="dxa"/>
            <w:vMerge w:val="restart"/>
          </w:tcPr>
          <w:p w:rsidR="009318EF" w:rsidRPr="00502E60" w:rsidRDefault="009318EF" w:rsidP="006D7A34">
            <w:pPr>
              <w:autoSpaceDE w:val="0"/>
              <w:autoSpaceDN w:val="0"/>
              <w:adjustRightInd w:val="0"/>
              <w:ind w:firstLine="0"/>
              <w:jc w:val="center"/>
              <w:rPr>
                <w:sz w:val="20"/>
                <w:szCs w:val="20"/>
              </w:rPr>
            </w:pPr>
            <w:r w:rsidRPr="00502E60">
              <w:rPr>
                <w:sz w:val="20"/>
                <w:szCs w:val="20"/>
              </w:rPr>
              <w:t>Отметка о направлении обращения в комиссию по урегулированию конфликта интересов</w:t>
            </w:r>
          </w:p>
          <w:p w:rsidR="009318EF" w:rsidRPr="00502E60" w:rsidRDefault="009318EF" w:rsidP="006D7A34">
            <w:pPr>
              <w:autoSpaceDE w:val="0"/>
              <w:autoSpaceDN w:val="0"/>
              <w:adjustRightInd w:val="0"/>
              <w:ind w:firstLine="0"/>
              <w:jc w:val="center"/>
              <w:rPr>
                <w:sz w:val="20"/>
                <w:szCs w:val="20"/>
              </w:rPr>
            </w:pPr>
          </w:p>
        </w:tc>
        <w:tc>
          <w:tcPr>
            <w:tcW w:w="1579" w:type="dxa"/>
            <w:vMerge w:val="restart"/>
          </w:tcPr>
          <w:p w:rsidR="009318EF" w:rsidRPr="00502E60" w:rsidRDefault="009318EF" w:rsidP="006D7A34">
            <w:pPr>
              <w:autoSpaceDE w:val="0"/>
              <w:autoSpaceDN w:val="0"/>
              <w:adjustRightInd w:val="0"/>
              <w:ind w:firstLine="0"/>
              <w:jc w:val="center"/>
              <w:rPr>
                <w:sz w:val="20"/>
                <w:szCs w:val="20"/>
              </w:rPr>
            </w:pPr>
            <w:r w:rsidRPr="00502E60">
              <w:rPr>
                <w:sz w:val="20"/>
                <w:szCs w:val="20"/>
              </w:rPr>
              <w:t>Отметка о решении, принятом комиссией по урегулированию конфликта интересов</w:t>
            </w:r>
          </w:p>
        </w:tc>
      </w:tr>
      <w:tr w:rsidR="009318EF" w:rsidTr="006D7A34">
        <w:trPr>
          <w:trHeight w:val="96"/>
        </w:trPr>
        <w:tc>
          <w:tcPr>
            <w:tcW w:w="568" w:type="dxa"/>
            <w:vMerge/>
          </w:tcPr>
          <w:p w:rsidR="009318EF" w:rsidRPr="00502E60" w:rsidRDefault="009318EF" w:rsidP="006D7A34">
            <w:pPr>
              <w:autoSpaceDE w:val="0"/>
              <w:autoSpaceDN w:val="0"/>
              <w:adjustRightInd w:val="0"/>
              <w:ind w:firstLine="0"/>
              <w:jc w:val="center"/>
              <w:rPr>
                <w:sz w:val="20"/>
                <w:szCs w:val="20"/>
              </w:rPr>
            </w:pPr>
          </w:p>
        </w:tc>
        <w:tc>
          <w:tcPr>
            <w:tcW w:w="1134"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Дата поступления</w:t>
            </w:r>
          </w:p>
        </w:tc>
        <w:tc>
          <w:tcPr>
            <w:tcW w:w="1418"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 регистрации</w:t>
            </w:r>
          </w:p>
        </w:tc>
        <w:tc>
          <w:tcPr>
            <w:tcW w:w="1134" w:type="dxa"/>
            <w:vMerge/>
          </w:tcPr>
          <w:p w:rsidR="009318EF" w:rsidRPr="00502E60" w:rsidRDefault="009318EF" w:rsidP="006D7A34">
            <w:pPr>
              <w:autoSpaceDE w:val="0"/>
              <w:autoSpaceDN w:val="0"/>
              <w:adjustRightInd w:val="0"/>
              <w:ind w:firstLine="0"/>
              <w:jc w:val="center"/>
              <w:rPr>
                <w:sz w:val="20"/>
                <w:szCs w:val="20"/>
              </w:rPr>
            </w:pPr>
          </w:p>
        </w:tc>
        <w:tc>
          <w:tcPr>
            <w:tcW w:w="1567" w:type="dxa"/>
            <w:vMerge/>
          </w:tcPr>
          <w:p w:rsidR="009318EF" w:rsidRPr="00502E60" w:rsidRDefault="009318EF" w:rsidP="006D7A34">
            <w:pPr>
              <w:autoSpaceDE w:val="0"/>
              <w:autoSpaceDN w:val="0"/>
              <w:adjustRightInd w:val="0"/>
              <w:ind w:firstLine="0"/>
              <w:jc w:val="center"/>
              <w:rPr>
                <w:sz w:val="20"/>
                <w:szCs w:val="20"/>
              </w:rPr>
            </w:pPr>
          </w:p>
        </w:tc>
        <w:tc>
          <w:tcPr>
            <w:tcW w:w="1268" w:type="dxa"/>
            <w:vMerge/>
          </w:tcPr>
          <w:p w:rsidR="009318EF" w:rsidRPr="00502E60" w:rsidRDefault="009318EF" w:rsidP="006D7A34">
            <w:pPr>
              <w:autoSpaceDE w:val="0"/>
              <w:autoSpaceDN w:val="0"/>
              <w:adjustRightInd w:val="0"/>
              <w:ind w:firstLine="0"/>
              <w:jc w:val="center"/>
              <w:rPr>
                <w:sz w:val="20"/>
                <w:szCs w:val="20"/>
              </w:rPr>
            </w:pPr>
          </w:p>
        </w:tc>
        <w:tc>
          <w:tcPr>
            <w:tcW w:w="1504" w:type="dxa"/>
            <w:vMerge/>
          </w:tcPr>
          <w:p w:rsidR="009318EF" w:rsidRPr="00502E60" w:rsidRDefault="009318EF" w:rsidP="006D7A34">
            <w:pPr>
              <w:autoSpaceDE w:val="0"/>
              <w:autoSpaceDN w:val="0"/>
              <w:adjustRightInd w:val="0"/>
              <w:ind w:firstLine="0"/>
              <w:jc w:val="center"/>
              <w:rPr>
                <w:sz w:val="20"/>
                <w:szCs w:val="20"/>
              </w:rPr>
            </w:pPr>
          </w:p>
        </w:tc>
        <w:tc>
          <w:tcPr>
            <w:tcW w:w="1579" w:type="dxa"/>
            <w:vMerge/>
          </w:tcPr>
          <w:p w:rsidR="009318EF" w:rsidRPr="00502E60" w:rsidRDefault="009318EF" w:rsidP="006D7A34">
            <w:pPr>
              <w:autoSpaceDE w:val="0"/>
              <w:autoSpaceDN w:val="0"/>
              <w:adjustRightInd w:val="0"/>
              <w:ind w:firstLine="0"/>
              <w:jc w:val="center"/>
              <w:rPr>
                <w:sz w:val="20"/>
                <w:szCs w:val="20"/>
              </w:rPr>
            </w:pPr>
          </w:p>
        </w:tc>
      </w:tr>
      <w:tr w:rsidR="009318EF" w:rsidTr="006D7A34">
        <w:tc>
          <w:tcPr>
            <w:tcW w:w="568"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1</w:t>
            </w:r>
          </w:p>
        </w:tc>
        <w:tc>
          <w:tcPr>
            <w:tcW w:w="1134"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2</w:t>
            </w:r>
          </w:p>
        </w:tc>
        <w:tc>
          <w:tcPr>
            <w:tcW w:w="1418"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3</w:t>
            </w:r>
          </w:p>
        </w:tc>
        <w:tc>
          <w:tcPr>
            <w:tcW w:w="1134"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4</w:t>
            </w:r>
          </w:p>
        </w:tc>
        <w:tc>
          <w:tcPr>
            <w:tcW w:w="1567"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5</w:t>
            </w:r>
          </w:p>
        </w:tc>
        <w:tc>
          <w:tcPr>
            <w:tcW w:w="1268"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6</w:t>
            </w:r>
          </w:p>
        </w:tc>
        <w:tc>
          <w:tcPr>
            <w:tcW w:w="1504"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7</w:t>
            </w:r>
          </w:p>
        </w:tc>
        <w:tc>
          <w:tcPr>
            <w:tcW w:w="1579" w:type="dxa"/>
          </w:tcPr>
          <w:p w:rsidR="009318EF" w:rsidRPr="00502E60" w:rsidRDefault="009318EF" w:rsidP="006D7A34">
            <w:pPr>
              <w:autoSpaceDE w:val="0"/>
              <w:autoSpaceDN w:val="0"/>
              <w:adjustRightInd w:val="0"/>
              <w:ind w:firstLine="0"/>
              <w:jc w:val="center"/>
              <w:rPr>
                <w:sz w:val="20"/>
                <w:szCs w:val="20"/>
              </w:rPr>
            </w:pPr>
            <w:r w:rsidRPr="00502E60">
              <w:rPr>
                <w:sz w:val="20"/>
                <w:szCs w:val="20"/>
              </w:rPr>
              <w:t>8</w:t>
            </w:r>
          </w:p>
        </w:tc>
      </w:tr>
      <w:tr w:rsidR="009318EF" w:rsidTr="006D7A34">
        <w:tc>
          <w:tcPr>
            <w:tcW w:w="568" w:type="dxa"/>
          </w:tcPr>
          <w:p w:rsidR="009318EF" w:rsidRDefault="009318EF" w:rsidP="006D7A34">
            <w:pPr>
              <w:autoSpaceDE w:val="0"/>
              <w:autoSpaceDN w:val="0"/>
              <w:adjustRightInd w:val="0"/>
              <w:ind w:firstLine="0"/>
              <w:jc w:val="center"/>
              <w:rPr>
                <w:b/>
              </w:rPr>
            </w:pPr>
          </w:p>
        </w:tc>
        <w:tc>
          <w:tcPr>
            <w:tcW w:w="1134" w:type="dxa"/>
          </w:tcPr>
          <w:p w:rsidR="009318EF" w:rsidRDefault="009318EF" w:rsidP="006D7A34">
            <w:pPr>
              <w:autoSpaceDE w:val="0"/>
              <w:autoSpaceDN w:val="0"/>
              <w:adjustRightInd w:val="0"/>
              <w:ind w:firstLine="0"/>
              <w:jc w:val="center"/>
              <w:rPr>
                <w:b/>
              </w:rPr>
            </w:pPr>
          </w:p>
        </w:tc>
        <w:tc>
          <w:tcPr>
            <w:tcW w:w="1418" w:type="dxa"/>
          </w:tcPr>
          <w:p w:rsidR="009318EF" w:rsidRDefault="009318EF" w:rsidP="006D7A34">
            <w:pPr>
              <w:autoSpaceDE w:val="0"/>
              <w:autoSpaceDN w:val="0"/>
              <w:adjustRightInd w:val="0"/>
              <w:ind w:firstLine="0"/>
              <w:jc w:val="center"/>
              <w:rPr>
                <w:b/>
              </w:rPr>
            </w:pPr>
          </w:p>
        </w:tc>
        <w:tc>
          <w:tcPr>
            <w:tcW w:w="1134" w:type="dxa"/>
          </w:tcPr>
          <w:p w:rsidR="009318EF" w:rsidRDefault="009318EF" w:rsidP="006D7A34">
            <w:pPr>
              <w:autoSpaceDE w:val="0"/>
              <w:autoSpaceDN w:val="0"/>
              <w:adjustRightInd w:val="0"/>
              <w:ind w:firstLine="0"/>
              <w:jc w:val="center"/>
              <w:rPr>
                <w:b/>
              </w:rPr>
            </w:pPr>
          </w:p>
        </w:tc>
        <w:tc>
          <w:tcPr>
            <w:tcW w:w="1567" w:type="dxa"/>
          </w:tcPr>
          <w:p w:rsidR="009318EF" w:rsidRDefault="009318EF" w:rsidP="006D7A34">
            <w:pPr>
              <w:autoSpaceDE w:val="0"/>
              <w:autoSpaceDN w:val="0"/>
              <w:adjustRightInd w:val="0"/>
              <w:ind w:firstLine="0"/>
              <w:jc w:val="center"/>
              <w:rPr>
                <w:b/>
              </w:rPr>
            </w:pPr>
          </w:p>
        </w:tc>
        <w:tc>
          <w:tcPr>
            <w:tcW w:w="1268" w:type="dxa"/>
          </w:tcPr>
          <w:p w:rsidR="009318EF" w:rsidRDefault="009318EF" w:rsidP="006D7A34">
            <w:pPr>
              <w:autoSpaceDE w:val="0"/>
              <w:autoSpaceDN w:val="0"/>
              <w:adjustRightInd w:val="0"/>
              <w:ind w:firstLine="0"/>
              <w:jc w:val="center"/>
              <w:rPr>
                <w:b/>
              </w:rPr>
            </w:pPr>
          </w:p>
        </w:tc>
        <w:tc>
          <w:tcPr>
            <w:tcW w:w="1504" w:type="dxa"/>
          </w:tcPr>
          <w:p w:rsidR="009318EF" w:rsidRDefault="009318EF" w:rsidP="006D7A34">
            <w:pPr>
              <w:autoSpaceDE w:val="0"/>
              <w:autoSpaceDN w:val="0"/>
              <w:adjustRightInd w:val="0"/>
              <w:ind w:firstLine="0"/>
              <w:jc w:val="center"/>
              <w:rPr>
                <w:b/>
              </w:rPr>
            </w:pPr>
          </w:p>
        </w:tc>
        <w:tc>
          <w:tcPr>
            <w:tcW w:w="1579" w:type="dxa"/>
          </w:tcPr>
          <w:p w:rsidR="009318EF" w:rsidRDefault="009318EF" w:rsidP="006D7A34">
            <w:pPr>
              <w:autoSpaceDE w:val="0"/>
              <w:autoSpaceDN w:val="0"/>
              <w:adjustRightInd w:val="0"/>
              <w:ind w:firstLine="0"/>
              <w:jc w:val="center"/>
              <w:rPr>
                <w:b/>
              </w:rPr>
            </w:pPr>
          </w:p>
        </w:tc>
      </w:tr>
    </w:tbl>
    <w:p w:rsidR="009318EF" w:rsidRPr="009E0415" w:rsidRDefault="009318EF" w:rsidP="009318EF">
      <w:pPr>
        <w:ind w:firstLine="0"/>
        <w:jc w:val="center"/>
        <w:rPr>
          <w:b/>
          <w:bCs/>
          <w:sz w:val="16"/>
          <w:szCs w:val="16"/>
        </w:rPr>
      </w:pPr>
    </w:p>
    <w:p w:rsidR="009318EF" w:rsidRPr="009E0415" w:rsidRDefault="009318EF" w:rsidP="009318EF">
      <w:pPr>
        <w:ind w:firstLine="900"/>
      </w:pPr>
    </w:p>
    <w:p w:rsidR="009318EF" w:rsidRPr="009E0415" w:rsidRDefault="009318EF" w:rsidP="009318EF">
      <w:pPr>
        <w:ind w:firstLine="900"/>
      </w:pPr>
    </w:p>
    <w:p w:rsidR="009318EF" w:rsidRPr="009E0415" w:rsidRDefault="009318EF" w:rsidP="009318EF">
      <w:pPr>
        <w:ind w:firstLine="900"/>
      </w:pPr>
    </w:p>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Default="009318EF" w:rsidP="009318EF"/>
    <w:tbl>
      <w:tblPr>
        <w:tblW w:w="0" w:type="auto"/>
        <w:tblInd w:w="108" w:type="dxa"/>
        <w:tblLook w:val="00A0"/>
      </w:tblPr>
      <w:tblGrid>
        <w:gridCol w:w="4859"/>
        <w:gridCol w:w="4887"/>
      </w:tblGrid>
      <w:tr w:rsidR="009318EF" w:rsidRPr="009E0415" w:rsidTr="006D7A34">
        <w:tc>
          <w:tcPr>
            <w:tcW w:w="4859" w:type="dxa"/>
          </w:tcPr>
          <w:p w:rsidR="009318EF" w:rsidRPr="009E0415" w:rsidRDefault="009318EF" w:rsidP="006D7A34">
            <w:pPr>
              <w:shd w:val="clear" w:color="auto" w:fill="FFFFFF"/>
              <w:ind w:firstLine="0"/>
              <w:jc w:val="right"/>
              <w:rPr>
                <w:rStyle w:val="a6"/>
                <w:b w:val="0"/>
                <w:color w:val="auto"/>
              </w:rPr>
            </w:pPr>
          </w:p>
        </w:tc>
        <w:tc>
          <w:tcPr>
            <w:tcW w:w="4887" w:type="dxa"/>
          </w:tcPr>
          <w:p w:rsidR="009318EF" w:rsidRPr="009E0415" w:rsidRDefault="009318EF" w:rsidP="006D7A34">
            <w:pPr>
              <w:shd w:val="clear" w:color="auto" w:fill="FFFFFF"/>
              <w:ind w:firstLine="698"/>
              <w:jc w:val="right"/>
            </w:pPr>
            <w:r w:rsidRPr="009E0415">
              <w:rPr>
                <w:rStyle w:val="a6"/>
                <w:b w:val="0"/>
                <w:color w:val="auto"/>
              </w:rPr>
              <w:t>Приложение № 10</w:t>
            </w:r>
          </w:p>
          <w:p w:rsidR="009318EF" w:rsidRPr="009E0415" w:rsidRDefault="009318EF" w:rsidP="006D7A34">
            <w:pPr>
              <w:shd w:val="clear" w:color="auto" w:fill="FFFFFF"/>
              <w:ind w:firstLine="0"/>
              <w:jc w:val="right"/>
            </w:pPr>
            <w:r w:rsidRPr="009E0415">
              <w:rPr>
                <w:rStyle w:val="a6"/>
                <w:b w:val="0"/>
                <w:color w:val="auto"/>
              </w:rPr>
              <w:t xml:space="preserve">к </w:t>
            </w:r>
            <w:hyperlink w:anchor="sub_0" w:history="1">
              <w:r w:rsidRPr="009E0415">
                <w:rPr>
                  <w:rStyle w:val="a7"/>
                  <w:b w:val="0"/>
                  <w:bCs w:val="0"/>
                  <w:color w:val="auto"/>
                </w:rPr>
                <w:t>постановлению</w:t>
              </w:r>
            </w:hyperlink>
            <w:r w:rsidRPr="009E0415">
              <w:rPr>
                <w:rStyle w:val="a6"/>
                <w:b w:val="0"/>
                <w:color w:val="auto"/>
              </w:rPr>
              <w:t xml:space="preserve"> администрации ЗГМО</w:t>
            </w:r>
          </w:p>
          <w:p w:rsidR="009318EF" w:rsidRPr="009E0415" w:rsidRDefault="009318EF" w:rsidP="006D7A34">
            <w:pPr>
              <w:shd w:val="clear" w:color="auto" w:fill="FFFFFF"/>
              <w:ind w:firstLine="698"/>
              <w:jc w:val="right"/>
            </w:pPr>
            <w:r w:rsidRPr="009E0415">
              <w:rPr>
                <w:rStyle w:val="a6"/>
                <w:b w:val="0"/>
                <w:color w:val="auto"/>
              </w:rPr>
              <w:t xml:space="preserve">от </w:t>
            </w:r>
            <w:r>
              <w:rPr>
                <w:rStyle w:val="a6"/>
                <w:b w:val="0"/>
                <w:color w:val="auto"/>
                <w:u w:val="single"/>
              </w:rPr>
              <w:t>24.05.2019</w:t>
            </w:r>
            <w:r w:rsidRPr="009E0415">
              <w:rPr>
                <w:rStyle w:val="a6"/>
                <w:b w:val="0"/>
                <w:color w:val="auto"/>
              </w:rPr>
              <w:t xml:space="preserve"> № </w:t>
            </w:r>
            <w:r>
              <w:rPr>
                <w:rStyle w:val="a6"/>
                <w:b w:val="0"/>
                <w:color w:val="auto"/>
                <w:u w:val="single"/>
              </w:rPr>
              <w:t>595</w:t>
            </w:r>
            <w:r w:rsidRPr="009E0415">
              <w:rPr>
                <w:rStyle w:val="a6"/>
                <w:b w:val="0"/>
                <w:color w:val="auto"/>
                <w:u w:val="single"/>
              </w:rPr>
              <w:t xml:space="preserve">  </w:t>
            </w:r>
          </w:p>
          <w:p w:rsidR="009318EF" w:rsidRPr="009E0415" w:rsidRDefault="009318EF" w:rsidP="006D7A34">
            <w:pPr>
              <w:shd w:val="clear" w:color="auto" w:fill="FFFFFF"/>
              <w:ind w:firstLine="0"/>
              <w:jc w:val="center"/>
              <w:rPr>
                <w:rStyle w:val="a6"/>
                <w:b w:val="0"/>
                <w:color w:val="auto"/>
              </w:rPr>
            </w:pPr>
          </w:p>
        </w:tc>
      </w:tr>
    </w:tbl>
    <w:p w:rsidR="009318EF" w:rsidRPr="009E0415" w:rsidRDefault="009318EF" w:rsidP="009318EF">
      <w:pPr>
        <w:ind w:firstLine="540"/>
      </w:pPr>
    </w:p>
    <w:p w:rsidR="009318EF" w:rsidRPr="009E6162" w:rsidRDefault="009318EF" w:rsidP="009318EF">
      <w:pPr>
        <w:pStyle w:val="ConsPlusNormal"/>
        <w:jc w:val="center"/>
        <w:outlineLvl w:val="1"/>
        <w:rPr>
          <w:b/>
        </w:rPr>
      </w:pPr>
      <w:r w:rsidRPr="009E6162">
        <w:rPr>
          <w:b/>
        </w:rPr>
        <w:t xml:space="preserve">Кодекс </w:t>
      </w:r>
    </w:p>
    <w:p w:rsidR="009318EF" w:rsidRPr="009E6162" w:rsidRDefault="009318EF" w:rsidP="009318EF">
      <w:pPr>
        <w:pStyle w:val="ConsPlusNormal"/>
        <w:jc w:val="center"/>
        <w:outlineLvl w:val="1"/>
        <w:rPr>
          <w:b/>
        </w:rPr>
      </w:pPr>
      <w:r w:rsidRPr="009E6162">
        <w:rPr>
          <w:b/>
        </w:rPr>
        <w:t xml:space="preserve">этики и служебного поведения муниципальных служащих </w:t>
      </w:r>
    </w:p>
    <w:p w:rsidR="009318EF" w:rsidRPr="009E6162" w:rsidRDefault="009318EF" w:rsidP="009318EF">
      <w:pPr>
        <w:pStyle w:val="ConsPlusNormal"/>
        <w:jc w:val="center"/>
        <w:outlineLvl w:val="1"/>
        <w:rPr>
          <w:b/>
        </w:rPr>
      </w:pPr>
      <w:r w:rsidRPr="009E6162">
        <w:rPr>
          <w:b/>
        </w:rPr>
        <w:t>администрации ЗГМО</w:t>
      </w:r>
    </w:p>
    <w:p w:rsidR="009318EF" w:rsidRPr="009E6162" w:rsidRDefault="009318EF" w:rsidP="009318EF">
      <w:pPr>
        <w:pStyle w:val="ConsPlusNormal"/>
        <w:jc w:val="center"/>
        <w:outlineLvl w:val="1"/>
      </w:pPr>
    </w:p>
    <w:p w:rsidR="009318EF" w:rsidRPr="009E6162" w:rsidRDefault="009318EF" w:rsidP="009318EF">
      <w:pPr>
        <w:pStyle w:val="ConsPlusNormal"/>
        <w:jc w:val="center"/>
        <w:outlineLvl w:val="1"/>
      </w:pPr>
      <w:r w:rsidRPr="009E6162">
        <w:t>I.</w:t>
      </w:r>
      <w:r w:rsidRPr="009E6162">
        <w:tab/>
        <w:t>ОБЩИЕ ПОЛОЖЕНИЯ</w:t>
      </w:r>
    </w:p>
    <w:p w:rsidR="009318EF" w:rsidRPr="009E6162" w:rsidRDefault="009318EF" w:rsidP="009318EF">
      <w:pPr>
        <w:pStyle w:val="af1"/>
        <w:ind w:firstLine="709"/>
        <w:rPr>
          <w:sz w:val="24"/>
          <w:szCs w:val="24"/>
        </w:rPr>
      </w:pPr>
      <w:r w:rsidRPr="009E6162">
        <w:rPr>
          <w:sz w:val="24"/>
          <w:szCs w:val="24"/>
        </w:rPr>
        <w:t>1.</w:t>
      </w:r>
      <w:r w:rsidRPr="009E6162">
        <w:rPr>
          <w:sz w:val="24"/>
          <w:szCs w:val="24"/>
        </w:rPr>
        <w:tab/>
        <w:t>Кодекс этики и служебного поведения муниципальных служащих администрации ЗГМО (далее - Кодекс этики) представляет собой свод общих принципов профессиональной служебной этики, которыми должны руководствоваться муниципальные служащие администрации ЗГМО (далее - муниципальные служащие) независимо от замещаемой ими должности.</w:t>
      </w:r>
    </w:p>
    <w:p w:rsidR="009318EF" w:rsidRPr="009E6162" w:rsidRDefault="009318EF" w:rsidP="009318EF">
      <w:pPr>
        <w:pStyle w:val="af1"/>
        <w:ind w:firstLine="709"/>
        <w:rPr>
          <w:sz w:val="24"/>
          <w:szCs w:val="24"/>
        </w:rPr>
      </w:pPr>
      <w:r w:rsidRPr="009E6162">
        <w:rPr>
          <w:sz w:val="24"/>
          <w:szCs w:val="24"/>
        </w:rPr>
        <w:t>2.</w:t>
      </w:r>
      <w:r w:rsidRPr="009E6162">
        <w:rPr>
          <w:sz w:val="24"/>
          <w:szCs w:val="24"/>
        </w:rPr>
        <w:tab/>
        <w:t>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(далее - граждане), поступающие на муниципальную службу обязаны ознакомиться с положениями Кодекса этики и соблюдать их в процессе своей служебной деятельности.</w:t>
      </w:r>
    </w:p>
    <w:p w:rsidR="009318EF" w:rsidRPr="009E6162" w:rsidRDefault="009318EF" w:rsidP="009318EF">
      <w:pPr>
        <w:pStyle w:val="af1"/>
        <w:ind w:firstLine="709"/>
        <w:rPr>
          <w:sz w:val="24"/>
          <w:szCs w:val="24"/>
        </w:rPr>
      </w:pPr>
      <w:r w:rsidRPr="009E6162">
        <w:rPr>
          <w:sz w:val="24"/>
          <w:szCs w:val="24"/>
        </w:rPr>
        <w:t>3.</w:t>
      </w:r>
      <w:r w:rsidRPr="009E6162">
        <w:rPr>
          <w:sz w:val="24"/>
          <w:szCs w:val="24"/>
        </w:rPr>
        <w:tab/>
        <w:t>Каждый муниципальный служащий должен принимать все необходимые меры для соблюдения и выполнения положений Кодекса этики,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w:t>
      </w:r>
    </w:p>
    <w:p w:rsidR="009318EF" w:rsidRPr="009E6162" w:rsidRDefault="009318EF" w:rsidP="009318EF">
      <w:pPr>
        <w:pStyle w:val="af1"/>
        <w:ind w:firstLine="709"/>
        <w:rPr>
          <w:sz w:val="24"/>
          <w:szCs w:val="24"/>
        </w:rPr>
      </w:pPr>
      <w:r w:rsidRPr="009E6162">
        <w:rPr>
          <w:sz w:val="24"/>
          <w:szCs w:val="24"/>
        </w:rPr>
        <w:t>4.</w:t>
      </w:r>
      <w:r w:rsidRPr="009E6162">
        <w:rPr>
          <w:sz w:val="24"/>
          <w:szCs w:val="24"/>
        </w:rPr>
        <w:tab/>
        <w:t>Целью Кодекса этики является установление этических норм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Зиминского городского муниципального образования и обеспечение единых норм поведения муниципальных служащих.</w:t>
      </w:r>
    </w:p>
    <w:p w:rsidR="009318EF" w:rsidRPr="009E6162" w:rsidRDefault="009318EF" w:rsidP="009318EF">
      <w:pPr>
        <w:pStyle w:val="af1"/>
        <w:ind w:firstLine="709"/>
        <w:rPr>
          <w:sz w:val="24"/>
          <w:szCs w:val="24"/>
        </w:rPr>
      </w:pPr>
      <w:r w:rsidRPr="009E6162">
        <w:rPr>
          <w:sz w:val="24"/>
          <w:szCs w:val="24"/>
        </w:rPr>
        <w:t>5.</w:t>
      </w:r>
      <w:r w:rsidRPr="009E6162">
        <w:rPr>
          <w:sz w:val="24"/>
          <w:szCs w:val="24"/>
        </w:rPr>
        <w:tab/>
        <w:t>Кодекс этики призван повысить эффективность выполнения муниципальными служащими своих должностных обязанностей.</w:t>
      </w:r>
    </w:p>
    <w:p w:rsidR="009318EF" w:rsidRPr="009E6162" w:rsidRDefault="009318EF" w:rsidP="009318EF">
      <w:pPr>
        <w:pStyle w:val="af1"/>
        <w:ind w:firstLine="709"/>
        <w:rPr>
          <w:sz w:val="24"/>
          <w:szCs w:val="24"/>
        </w:rPr>
      </w:pPr>
      <w:r w:rsidRPr="009E6162">
        <w:rPr>
          <w:sz w:val="24"/>
          <w:szCs w:val="24"/>
        </w:rPr>
        <w:t>6.</w:t>
      </w:r>
      <w:r w:rsidRPr="009E6162">
        <w:rPr>
          <w:sz w:val="24"/>
          <w:szCs w:val="24"/>
        </w:rPr>
        <w:tab/>
        <w:t>Кодекс этики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9318EF" w:rsidRPr="009E6162" w:rsidRDefault="009318EF" w:rsidP="009318EF">
      <w:pPr>
        <w:pStyle w:val="af1"/>
        <w:ind w:firstLine="709"/>
        <w:rPr>
          <w:sz w:val="24"/>
          <w:szCs w:val="24"/>
        </w:rPr>
      </w:pPr>
      <w:r w:rsidRPr="009E6162">
        <w:rPr>
          <w:sz w:val="24"/>
          <w:szCs w:val="24"/>
        </w:rPr>
        <w:t>7.</w:t>
      </w:r>
      <w:r w:rsidRPr="009E6162">
        <w:rPr>
          <w:sz w:val="24"/>
          <w:szCs w:val="24"/>
        </w:rPr>
        <w:tab/>
        <w:t>Знание и соблюдение муниципальными служащими положений Кодекса этики является одним из критериев оценки качества их профессиональной деятельности и служебного поведения.</w:t>
      </w:r>
    </w:p>
    <w:p w:rsidR="009318EF" w:rsidRPr="009E6162" w:rsidRDefault="009318EF" w:rsidP="009318EF">
      <w:pPr>
        <w:pStyle w:val="ConsPlusNormal"/>
        <w:ind w:firstLine="709"/>
        <w:jc w:val="both"/>
      </w:pPr>
    </w:p>
    <w:p w:rsidR="009318EF" w:rsidRPr="009E6162" w:rsidRDefault="009318EF" w:rsidP="009318EF">
      <w:pPr>
        <w:pStyle w:val="ConsPlusNormal"/>
        <w:jc w:val="center"/>
        <w:outlineLvl w:val="1"/>
      </w:pPr>
      <w:r w:rsidRPr="009E6162">
        <w:t>II.</w:t>
      </w:r>
      <w:r w:rsidRPr="009E6162">
        <w:tab/>
        <w:t>ОБЩИЕ ПРИНЦИПЫ И ПРАВИЛА СЛУЖЕБНОГО ПОВЕДЕНИЯ</w:t>
      </w:r>
    </w:p>
    <w:p w:rsidR="009318EF" w:rsidRPr="009E6162" w:rsidRDefault="009318EF" w:rsidP="009318EF">
      <w:pPr>
        <w:pStyle w:val="ConsPlusNormal"/>
        <w:jc w:val="center"/>
      </w:pPr>
      <w:r w:rsidRPr="009E6162">
        <w:t>МУНИЦИПАЛЬНЫХ СЛУЖАЩИХ</w:t>
      </w:r>
    </w:p>
    <w:p w:rsidR="009318EF" w:rsidRPr="009E6162" w:rsidRDefault="009318EF" w:rsidP="009318EF">
      <w:pPr>
        <w:pStyle w:val="af1"/>
        <w:ind w:firstLine="709"/>
        <w:rPr>
          <w:sz w:val="24"/>
          <w:szCs w:val="24"/>
        </w:rPr>
      </w:pPr>
      <w:r w:rsidRPr="009E6162">
        <w:rPr>
          <w:sz w:val="24"/>
          <w:szCs w:val="24"/>
        </w:rPr>
        <w:t>8.</w:t>
      </w:r>
      <w:r w:rsidRPr="009E6162">
        <w:rPr>
          <w:sz w:val="24"/>
          <w:szCs w:val="24"/>
        </w:rPr>
        <w:tab/>
        <w:t>Муниципальный служащий в служебной и во внеслужебной деятельности обязан:</w:t>
      </w:r>
    </w:p>
    <w:p w:rsidR="009318EF" w:rsidRPr="009E6162" w:rsidRDefault="009318EF" w:rsidP="009318EF">
      <w:pPr>
        <w:pStyle w:val="af1"/>
        <w:ind w:firstLine="709"/>
        <w:rPr>
          <w:sz w:val="24"/>
          <w:szCs w:val="24"/>
        </w:rPr>
      </w:pPr>
      <w:r w:rsidRPr="009E6162">
        <w:rPr>
          <w:sz w:val="24"/>
          <w:szCs w:val="24"/>
        </w:rPr>
        <w:t>1)</w:t>
      </w:r>
      <w:r w:rsidRPr="009E6162">
        <w:rPr>
          <w:sz w:val="24"/>
          <w:szCs w:val="24"/>
        </w:rPr>
        <w:tab/>
        <w:t xml:space="preserve">неукоснительно соблюдать </w:t>
      </w:r>
      <w:hyperlink r:id="rId41" w:history="1">
        <w:r w:rsidRPr="009E6162">
          <w:rPr>
            <w:sz w:val="24"/>
            <w:szCs w:val="24"/>
          </w:rPr>
          <w:t>Конституцию</w:t>
        </w:r>
      </w:hyperlink>
      <w:r w:rsidRPr="009E6162">
        <w:rPr>
          <w:sz w:val="24"/>
          <w:szCs w:val="24"/>
        </w:rPr>
        <w:t xml:space="preserve"> Российской Федерации, федеральные конституционные законы, Федеральный </w:t>
      </w:r>
      <w:hyperlink r:id="rId42" w:history="1">
        <w:r w:rsidRPr="009E6162">
          <w:rPr>
            <w:sz w:val="24"/>
            <w:szCs w:val="24"/>
          </w:rPr>
          <w:t>закон</w:t>
        </w:r>
      </w:hyperlink>
      <w:r w:rsidRPr="009E6162">
        <w:rPr>
          <w:sz w:val="24"/>
          <w:szCs w:val="24"/>
        </w:rPr>
        <w:t xml:space="preserve"> «О муниципальной службе в Российской Федерации», иные федеральные законы и нормативные правовые акты Российской Федерации, </w:t>
      </w:r>
      <w:hyperlink r:id="rId43" w:history="1">
        <w:r w:rsidRPr="009E6162">
          <w:rPr>
            <w:sz w:val="24"/>
            <w:szCs w:val="24"/>
          </w:rPr>
          <w:t>Устав</w:t>
        </w:r>
      </w:hyperlink>
      <w:r w:rsidRPr="009E6162">
        <w:rPr>
          <w:sz w:val="24"/>
          <w:szCs w:val="24"/>
        </w:rPr>
        <w:t xml:space="preserve"> Иркутской области, законы и иные нормативные правовые акты Иркутской области, </w:t>
      </w:r>
      <w:hyperlink r:id="rId44" w:history="1">
        <w:r w:rsidRPr="009E6162">
          <w:rPr>
            <w:sz w:val="24"/>
            <w:szCs w:val="24"/>
          </w:rPr>
          <w:t>Устав</w:t>
        </w:r>
      </w:hyperlink>
      <w:r w:rsidRPr="009E6162">
        <w:rPr>
          <w:sz w:val="24"/>
          <w:szCs w:val="24"/>
        </w:rPr>
        <w:t xml:space="preserve"> Зиминского городского муниципального образования, иные муниципальные правовые акты Зиминского городского муниципального образования;</w:t>
      </w:r>
    </w:p>
    <w:p w:rsidR="009318EF" w:rsidRPr="009E6162" w:rsidRDefault="009318EF" w:rsidP="009318EF">
      <w:pPr>
        <w:pStyle w:val="af1"/>
        <w:ind w:firstLine="709"/>
        <w:rPr>
          <w:sz w:val="24"/>
          <w:szCs w:val="24"/>
        </w:rPr>
      </w:pPr>
      <w:r w:rsidRPr="009E6162">
        <w:rPr>
          <w:sz w:val="24"/>
          <w:szCs w:val="24"/>
        </w:rPr>
        <w:t>2)</w:t>
      </w:r>
      <w:r w:rsidRPr="009E6162">
        <w:rPr>
          <w:sz w:val="24"/>
          <w:szCs w:val="24"/>
        </w:rPr>
        <w:tab/>
        <w:t>руководствоваться правилами поведения, установленными настоящим Кодексом и общепринятыми нормами морали и нравственности, основанными на принципах законности, справедливости, независимости, объективности, честности и гуманизма;</w:t>
      </w:r>
    </w:p>
    <w:p w:rsidR="009318EF" w:rsidRPr="009E6162" w:rsidRDefault="009318EF" w:rsidP="009318EF">
      <w:pPr>
        <w:pStyle w:val="af1"/>
        <w:ind w:firstLine="709"/>
        <w:rPr>
          <w:sz w:val="24"/>
          <w:szCs w:val="24"/>
        </w:rPr>
      </w:pPr>
      <w:r w:rsidRPr="009E6162">
        <w:rPr>
          <w:sz w:val="24"/>
          <w:szCs w:val="24"/>
        </w:rPr>
        <w:lastRenderedPageBreak/>
        <w:t>3)</w:t>
      </w:r>
      <w:r w:rsidRPr="009E6162">
        <w:rPr>
          <w:sz w:val="24"/>
          <w:szCs w:val="24"/>
        </w:rPr>
        <w:tab/>
        <w:t>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9318EF" w:rsidRPr="009E6162" w:rsidRDefault="009318EF" w:rsidP="009318EF">
      <w:pPr>
        <w:pStyle w:val="af1"/>
        <w:ind w:firstLine="709"/>
        <w:rPr>
          <w:sz w:val="24"/>
          <w:szCs w:val="24"/>
        </w:rPr>
      </w:pPr>
      <w:r w:rsidRPr="009E6162">
        <w:rPr>
          <w:sz w:val="24"/>
          <w:szCs w:val="24"/>
        </w:rPr>
        <w:t>4)</w:t>
      </w:r>
      <w:r w:rsidRPr="009E6162">
        <w:rPr>
          <w:sz w:val="24"/>
          <w:szCs w:val="24"/>
        </w:rPr>
        <w:tab/>
        <w:t>избегать действий (бездействия), способных вызвать сомнение в объективном исполнении муниципальным служащим своих служебных обязанностей и нанести ущерб его чести и достоинству, репутации органов местного самоуправления Зиминского городского муниципального образования;</w:t>
      </w:r>
    </w:p>
    <w:p w:rsidR="009318EF" w:rsidRPr="009E6162" w:rsidRDefault="009318EF" w:rsidP="009318EF">
      <w:pPr>
        <w:pStyle w:val="af1"/>
        <w:ind w:firstLine="709"/>
        <w:rPr>
          <w:sz w:val="24"/>
          <w:szCs w:val="24"/>
        </w:rPr>
      </w:pPr>
      <w:r w:rsidRPr="009E6162">
        <w:rPr>
          <w:sz w:val="24"/>
          <w:szCs w:val="24"/>
        </w:rPr>
        <w:t>5)</w:t>
      </w:r>
      <w:r w:rsidRPr="009E6162">
        <w:rPr>
          <w:sz w:val="24"/>
          <w:szCs w:val="24"/>
        </w:rPr>
        <w:tab/>
        <w:t>соблюдать запреты, ограничения и обязанности, установленные действующим законодательством для муниципальных служащих;</w:t>
      </w:r>
    </w:p>
    <w:p w:rsidR="009318EF" w:rsidRPr="009E6162" w:rsidRDefault="009318EF" w:rsidP="009318EF">
      <w:pPr>
        <w:pStyle w:val="af1"/>
        <w:ind w:firstLine="709"/>
        <w:rPr>
          <w:sz w:val="24"/>
          <w:szCs w:val="24"/>
        </w:rPr>
      </w:pPr>
      <w:r w:rsidRPr="009E6162">
        <w:rPr>
          <w:sz w:val="24"/>
          <w:szCs w:val="24"/>
        </w:rPr>
        <w:t>6)</w:t>
      </w:r>
      <w:r w:rsidRPr="009E6162">
        <w:rPr>
          <w:sz w:val="24"/>
          <w:szCs w:val="24"/>
        </w:rPr>
        <w:tab/>
        <w:t>постоянно повышать квалификацию;</w:t>
      </w:r>
    </w:p>
    <w:p w:rsidR="009318EF" w:rsidRPr="009E6162" w:rsidRDefault="009318EF" w:rsidP="009318EF">
      <w:pPr>
        <w:pStyle w:val="af1"/>
        <w:ind w:firstLine="709"/>
        <w:rPr>
          <w:sz w:val="24"/>
          <w:szCs w:val="24"/>
        </w:rPr>
      </w:pPr>
      <w:r w:rsidRPr="009E6162">
        <w:rPr>
          <w:sz w:val="24"/>
          <w:szCs w:val="24"/>
        </w:rPr>
        <w:t>7)</w:t>
      </w:r>
      <w:r w:rsidRPr="009E6162">
        <w:rPr>
          <w:sz w:val="24"/>
          <w:szCs w:val="24"/>
        </w:rPr>
        <w:tab/>
        <w:t>эффективно управлять ресурсами, находящимися в сфере его ответственности (сотрудниками, вверенным имуществом и финансовыми средствами);</w:t>
      </w:r>
    </w:p>
    <w:p w:rsidR="009318EF" w:rsidRPr="009E6162" w:rsidRDefault="009318EF" w:rsidP="009318EF">
      <w:pPr>
        <w:pStyle w:val="af1"/>
        <w:ind w:firstLine="709"/>
        <w:rPr>
          <w:sz w:val="24"/>
          <w:szCs w:val="24"/>
        </w:rPr>
      </w:pPr>
      <w:r w:rsidRPr="009E6162">
        <w:rPr>
          <w:sz w:val="24"/>
          <w:szCs w:val="24"/>
        </w:rPr>
        <w:t>8) исполнять должностные обязанности добросовестно, на высоком профессиональном уровне;</w:t>
      </w:r>
    </w:p>
    <w:p w:rsidR="009318EF" w:rsidRPr="009E6162" w:rsidRDefault="009318EF" w:rsidP="009318EF">
      <w:pPr>
        <w:pStyle w:val="af1"/>
        <w:ind w:firstLine="709"/>
        <w:rPr>
          <w:sz w:val="24"/>
          <w:szCs w:val="24"/>
        </w:rPr>
      </w:pPr>
      <w:r w:rsidRPr="009E6162">
        <w:rPr>
          <w:sz w:val="24"/>
          <w:szCs w:val="24"/>
        </w:rPr>
        <w:t>9)</w:t>
      </w:r>
      <w:r w:rsidRPr="009E6162">
        <w:rPr>
          <w:sz w:val="24"/>
          <w:szCs w:val="24"/>
        </w:rPr>
        <w:tab/>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318EF" w:rsidRPr="009E6162" w:rsidRDefault="009318EF" w:rsidP="009318EF">
      <w:pPr>
        <w:pStyle w:val="af1"/>
        <w:ind w:firstLine="709"/>
        <w:rPr>
          <w:sz w:val="24"/>
          <w:szCs w:val="24"/>
        </w:rPr>
      </w:pPr>
      <w:r w:rsidRPr="009E6162">
        <w:rPr>
          <w:sz w:val="24"/>
          <w:szCs w:val="24"/>
        </w:rPr>
        <w:t>10)</w:t>
      </w:r>
      <w:r w:rsidRPr="009E6162">
        <w:rPr>
          <w:sz w:val="24"/>
          <w:szCs w:val="24"/>
        </w:rPr>
        <w:tab/>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318EF" w:rsidRPr="009E6162" w:rsidRDefault="009318EF" w:rsidP="009318EF">
      <w:pPr>
        <w:pStyle w:val="af1"/>
        <w:ind w:firstLine="709"/>
        <w:rPr>
          <w:sz w:val="24"/>
          <w:szCs w:val="24"/>
        </w:rPr>
      </w:pPr>
      <w:r w:rsidRPr="009E6162">
        <w:rPr>
          <w:sz w:val="24"/>
          <w:szCs w:val="24"/>
        </w:rPr>
        <w:t>11)</w:t>
      </w:r>
      <w:r w:rsidRPr="009E6162">
        <w:rPr>
          <w:sz w:val="24"/>
          <w:szCs w:val="24"/>
        </w:rPr>
        <w:tab/>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318EF" w:rsidRPr="009E6162" w:rsidRDefault="009318EF" w:rsidP="009318EF">
      <w:pPr>
        <w:pStyle w:val="af1"/>
        <w:ind w:firstLine="709"/>
        <w:rPr>
          <w:sz w:val="24"/>
          <w:szCs w:val="24"/>
        </w:rPr>
      </w:pPr>
      <w:r w:rsidRPr="009E6162">
        <w:rPr>
          <w:sz w:val="24"/>
          <w:szCs w:val="24"/>
        </w:rPr>
        <w:t>12)</w:t>
      </w:r>
      <w:r w:rsidRPr="009E6162">
        <w:rPr>
          <w:sz w:val="24"/>
          <w:szCs w:val="24"/>
        </w:rPr>
        <w:tab/>
        <w:t>проявлять корректность в обращении с гражданами;</w:t>
      </w:r>
    </w:p>
    <w:p w:rsidR="009318EF" w:rsidRPr="009E6162" w:rsidRDefault="009318EF" w:rsidP="009318EF">
      <w:pPr>
        <w:pStyle w:val="af1"/>
        <w:ind w:firstLine="709"/>
        <w:rPr>
          <w:sz w:val="24"/>
          <w:szCs w:val="24"/>
        </w:rPr>
      </w:pPr>
      <w:r w:rsidRPr="009E6162">
        <w:rPr>
          <w:sz w:val="24"/>
          <w:szCs w:val="24"/>
        </w:rPr>
        <w:t>13)</w:t>
      </w:r>
      <w:r w:rsidRPr="009E6162">
        <w:rPr>
          <w:sz w:val="24"/>
          <w:szCs w:val="24"/>
        </w:rPr>
        <w:tab/>
        <w:t>проявлять уважение к нравственным обычаям и традициям народов Российской Федерации;</w:t>
      </w:r>
    </w:p>
    <w:p w:rsidR="009318EF" w:rsidRPr="009E6162" w:rsidRDefault="009318EF" w:rsidP="009318EF">
      <w:pPr>
        <w:pStyle w:val="af1"/>
        <w:ind w:firstLine="709"/>
        <w:rPr>
          <w:sz w:val="24"/>
          <w:szCs w:val="24"/>
        </w:rPr>
      </w:pPr>
      <w:r w:rsidRPr="009E6162">
        <w:rPr>
          <w:sz w:val="24"/>
          <w:szCs w:val="24"/>
        </w:rPr>
        <w:t>14)</w:t>
      </w:r>
      <w:r w:rsidRPr="009E6162">
        <w:rPr>
          <w:sz w:val="24"/>
          <w:szCs w:val="24"/>
        </w:rPr>
        <w:tab/>
        <w:t>учитывать культурные и иные особенности различных этнических и социальных групп, а также конфессий;</w:t>
      </w:r>
    </w:p>
    <w:p w:rsidR="009318EF" w:rsidRPr="009E6162" w:rsidRDefault="009318EF" w:rsidP="009318EF">
      <w:pPr>
        <w:pStyle w:val="af1"/>
        <w:ind w:firstLine="709"/>
        <w:rPr>
          <w:sz w:val="24"/>
          <w:szCs w:val="24"/>
        </w:rPr>
      </w:pPr>
      <w:r w:rsidRPr="009E6162">
        <w:rPr>
          <w:sz w:val="24"/>
          <w:szCs w:val="24"/>
        </w:rPr>
        <w:t>15)</w:t>
      </w:r>
      <w:r w:rsidRPr="009E6162">
        <w:rPr>
          <w:sz w:val="24"/>
          <w:szCs w:val="24"/>
        </w:rPr>
        <w:tab/>
        <w:t>способствовать межнациональному и межконфессиональному согласию;</w:t>
      </w:r>
    </w:p>
    <w:p w:rsidR="009318EF" w:rsidRPr="009E6162" w:rsidRDefault="009318EF" w:rsidP="009318EF">
      <w:pPr>
        <w:pStyle w:val="af1"/>
        <w:ind w:firstLine="709"/>
        <w:rPr>
          <w:sz w:val="24"/>
          <w:szCs w:val="24"/>
        </w:rPr>
      </w:pPr>
      <w:r w:rsidRPr="009E6162">
        <w:rPr>
          <w:sz w:val="24"/>
          <w:szCs w:val="24"/>
        </w:rPr>
        <w:t>16)</w:t>
      </w:r>
      <w:r w:rsidRPr="009E6162">
        <w:rPr>
          <w:sz w:val="24"/>
          <w:szCs w:val="24"/>
        </w:rPr>
        <w:tab/>
        <w:t>не допускать конфликтных ситуаций, способных нанести ущерб его репутации или авторитету муниципального органа.</w:t>
      </w:r>
    </w:p>
    <w:p w:rsidR="009318EF" w:rsidRPr="009E6162" w:rsidRDefault="009318EF" w:rsidP="009318EF">
      <w:pPr>
        <w:pStyle w:val="af1"/>
        <w:ind w:firstLine="709"/>
        <w:rPr>
          <w:sz w:val="24"/>
          <w:szCs w:val="24"/>
        </w:rPr>
      </w:pPr>
      <w:r w:rsidRPr="009E6162">
        <w:rPr>
          <w:sz w:val="24"/>
          <w:szCs w:val="24"/>
        </w:rPr>
        <w:t>10.</w:t>
      </w:r>
      <w:r w:rsidRPr="009E6162">
        <w:rPr>
          <w:sz w:val="24"/>
          <w:szCs w:val="24"/>
        </w:rPr>
        <w:tab/>
        <w:t>Противодействие коррупции в служебной деятельности муниципального служащего:</w:t>
      </w:r>
    </w:p>
    <w:p w:rsidR="009318EF" w:rsidRPr="009E6162" w:rsidRDefault="009318EF" w:rsidP="009318EF">
      <w:pPr>
        <w:pStyle w:val="af1"/>
        <w:ind w:firstLine="709"/>
        <w:rPr>
          <w:sz w:val="24"/>
          <w:szCs w:val="24"/>
        </w:rPr>
      </w:pPr>
      <w:r w:rsidRPr="009E6162">
        <w:rPr>
          <w:sz w:val="24"/>
          <w:szCs w:val="24"/>
        </w:rPr>
        <w:t>1)</w:t>
      </w:r>
      <w:r w:rsidRPr="009E6162">
        <w:rPr>
          <w:sz w:val="24"/>
          <w:szCs w:val="24"/>
        </w:rPr>
        <w:tab/>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законодательством Иркутской области, муниципальными правовыми актами города Иркутска;</w:t>
      </w:r>
    </w:p>
    <w:p w:rsidR="009318EF" w:rsidRPr="009E6162" w:rsidRDefault="009318EF" w:rsidP="009318EF">
      <w:pPr>
        <w:pStyle w:val="af1"/>
        <w:ind w:firstLine="709"/>
        <w:rPr>
          <w:sz w:val="24"/>
          <w:szCs w:val="24"/>
        </w:rPr>
      </w:pPr>
      <w:r w:rsidRPr="009E6162">
        <w:rPr>
          <w:sz w:val="24"/>
          <w:szCs w:val="24"/>
        </w:rPr>
        <w:t>2)</w:t>
      </w:r>
      <w:r w:rsidRPr="009E6162">
        <w:rPr>
          <w:sz w:val="24"/>
          <w:szCs w:val="24"/>
        </w:rPr>
        <w:tab/>
        <w:t>муниципальный служащий не должен допускать, чтобы предвзятость, конфликт интересов либо другие лица влияли на объективность его профессиональных суждений;</w:t>
      </w:r>
    </w:p>
    <w:p w:rsidR="009318EF" w:rsidRPr="009E6162" w:rsidRDefault="009318EF" w:rsidP="009318EF">
      <w:pPr>
        <w:pStyle w:val="af1"/>
        <w:ind w:firstLine="709"/>
        <w:rPr>
          <w:sz w:val="24"/>
          <w:szCs w:val="24"/>
        </w:rPr>
      </w:pPr>
      <w:r w:rsidRPr="009E6162">
        <w:rPr>
          <w:sz w:val="24"/>
          <w:szCs w:val="24"/>
        </w:rPr>
        <w:t>3)</w:t>
      </w:r>
      <w:r w:rsidRPr="009E6162">
        <w:rPr>
          <w:sz w:val="24"/>
          <w:szCs w:val="24"/>
        </w:rPr>
        <w:tab/>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318EF" w:rsidRPr="009E6162" w:rsidRDefault="009318EF" w:rsidP="009318EF">
      <w:pPr>
        <w:pStyle w:val="af1"/>
        <w:ind w:firstLine="709"/>
        <w:rPr>
          <w:sz w:val="24"/>
          <w:szCs w:val="24"/>
        </w:rPr>
      </w:pPr>
      <w:r w:rsidRPr="009E6162">
        <w:rPr>
          <w:sz w:val="24"/>
          <w:szCs w:val="24"/>
        </w:rPr>
        <w:t>При назначении на должность муниципальной службы и исполнении должностных обязанностей муниципальный служащий заявляет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318EF" w:rsidRPr="009E6162" w:rsidRDefault="009318EF" w:rsidP="009318EF">
      <w:pPr>
        <w:pStyle w:val="af1"/>
        <w:ind w:firstLine="709"/>
        <w:rPr>
          <w:sz w:val="24"/>
          <w:szCs w:val="24"/>
        </w:rPr>
      </w:pPr>
      <w:r w:rsidRPr="009E6162">
        <w:rPr>
          <w:sz w:val="24"/>
          <w:szCs w:val="24"/>
        </w:rPr>
        <w:t>4)</w:t>
      </w:r>
      <w:r w:rsidRPr="009E6162">
        <w:rPr>
          <w:sz w:val="24"/>
          <w:szCs w:val="24"/>
        </w:rPr>
        <w:tab/>
        <w:t>муниципальный служащий в соответствии с законодательством и муниципальными правовыми актами Зиминского городского муниципального образования представляет сведения о своих доходах, расходах имуществе и обязательствах имущественного характера и о доходах, расходах имуществе и обязательствах имущественного характера своих супруги (супруга) и несовершеннолетних детей;</w:t>
      </w:r>
    </w:p>
    <w:p w:rsidR="009318EF" w:rsidRPr="009E6162" w:rsidRDefault="009318EF" w:rsidP="009318EF">
      <w:pPr>
        <w:pStyle w:val="af1"/>
        <w:ind w:firstLine="709"/>
        <w:rPr>
          <w:sz w:val="24"/>
          <w:szCs w:val="24"/>
        </w:rPr>
      </w:pPr>
      <w:r w:rsidRPr="009E6162">
        <w:rPr>
          <w:sz w:val="24"/>
          <w:szCs w:val="24"/>
        </w:rPr>
        <w:lastRenderedPageBreak/>
        <w:t>5)</w:t>
      </w:r>
      <w:r w:rsidRPr="009E6162">
        <w:rPr>
          <w:sz w:val="24"/>
          <w:szCs w:val="24"/>
        </w:rPr>
        <w:tab/>
        <w:t>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18EF" w:rsidRPr="009E6162" w:rsidRDefault="009318EF" w:rsidP="009318EF">
      <w:pPr>
        <w:pStyle w:val="af1"/>
        <w:ind w:firstLine="709"/>
        <w:rPr>
          <w:sz w:val="24"/>
          <w:szCs w:val="24"/>
        </w:rPr>
      </w:pPr>
      <w:r w:rsidRPr="009E6162">
        <w:rPr>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9318EF" w:rsidRPr="009E6162" w:rsidRDefault="009318EF" w:rsidP="009318EF">
      <w:pPr>
        <w:pStyle w:val="af1"/>
        <w:ind w:firstLine="709"/>
        <w:rPr>
          <w:sz w:val="24"/>
          <w:szCs w:val="24"/>
        </w:rPr>
      </w:pPr>
      <w:r w:rsidRPr="009E6162">
        <w:rPr>
          <w:sz w:val="24"/>
          <w:szCs w:val="24"/>
        </w:rPr>
        <w:t>6)</w:t>
      </w:r>
      <w:r w:rsidRPr="009E6162">
        <w:rPr>
          <w:sz w:val="24"/>
          <w:szCs w:val="24"/>
        </w:rPr>
        <w:tab/>
        <w:t>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соответствии с законодательством, муниципальными правовыми актами Зиминского городского муниципального образования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города Иркутска.</w:t>
      </w:r>
    </w:p>
    <w:p w:rsidR="009318EF" w:rsidRPr="009E6162" w:rsidRDefault="009318EF" w:rsidP="009318EF">
      <w:pPr>
        <w:pStyle w:val="af1"/>
        <w:ind w:firstLine="709"/>
        <w:rPr>
          <w:sz w:val="24"/>
          <w:szCs w:val="24"/>
        </w:rPr>
      </w:pPr>
      <w:r w:rsidRPr="009E6162">
        <w:rPr>
          <w:sz w:val="24"/>
          <w:szCs w:val="24"/>
        </w:rPr>
        <w:t>11.</w:t>
      </w:r>
      <w:r w:rsidRPr="009E6162">
        <w:rPr>
          <w:sz w:val="24"/>
          <w:szCs w:val="24"/>
        </w:rPr>
        <w:tab/>
        <w:t>Конфиденциальность служебной информации:</w:t>
      </w:r>
    </w:p>
    <w:p w:rsidR="009318EF" w:rsidRPr="009E6162" w:rsidRDefault="009318EF" w:rsidP="009318EF">
      <w:pPr>
        <w:pStyle w:val="af1"/>
        <w:ind w:firstLine="709"/>
        <w:rPr>
          <w:sz w:val="24"/>
          <w:szCs w:val="24"/>
        </w:rPr>
      </w:pPr>
      <w:r w:rsidRPr="009E6162">
        <w:rPr>
          <w:sz w:val="24"/>
          <w:szCs w:val="24"/>
        </w:rPr>
        <w:t>1)</w:t>
      </w:r>
      <w:r w:rsidRPr="009E6162">
        <w:rPr>
          <w:sz w:val="24"/>
          <w:szCs w:val="24"/>
        </w:rPr>
        <w:tab/>
        <w:t>муниципальный служащий обязан соблюдать установленные законодательством, муниципальными правовыми актами Зиминского городского муниципального образования требования к обработке конфиденциальной информации;</w:t>
      </w:r>
    </w:p>
    <w:p w:rsidR="009318EF" w:rsidRPr="009E6162" w:rsidRDefault="009318EF" w:rsidP="009318EF">
      <w:pPr>
        <w:pStyle w:val="af1"/>
        <w:ind w:firstLine="709"/>
        <w:rPr>
          <w:sz w:val="24"/>
          <w:szCs w:val="24"/>
        </w:rPr>
      </w:pPr>
      <w:r w:rsidRPr="009E6162">
        <w:rPr>
          <w:sz w:val="24"/>
          <w:szCs w:val="24"/>
        </w:rPr>
        <w:t>2)</w:t>
      </w:r>
      <w:r w:rsidRPr="009E6162">
        <w:rPr>
          <w:sz w:val="24"/>
          <w:szCs w:val="24"/>
        </w:rPr>
        <w:tab/>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318EF" w:rsidRPr="009E6162" w:rsidRDefault="009318EF" w:rsidP="009318EF">
      <w:pPr>
        <w:pStyle w:val="af1"/>
        <w:ind w:firstLine="709"/>
        <w:rPr>
          <w:sz w:val="24"/>
          <w:szCs w:val="24"/>
        </w:rPr>
      </w:pPr>
      <w:r w:rsidRPr="009E6162">
        <w:rPr>
          <w:sz w:val="24"/>
          <w:szCs w:val="24"/>
        </w:rPr>
        <w:t>3)</w:t>
      </w:r>
      <w:r w:rsidRPr="009E6162">
        <w:rPr>
          <w:sz w:val="24"/>
          <w:szCs w:val="24"/>
        </w:rPr>
        <w:tab/>
        <w:t>служебная и иная конфиденциальная информация, полученная в результате служебной деятельности, не должна использоваться муниципальным служащим для получения им или третьими лицами каких-либо преимуществ;</w:t>
      </w:r>
    </w:p>
    <w:p w:rsidR="009318EF" w:rsidRPr="009E6162" w:rsidRDefault="009318EF" w:rsidP="009318EF">
      <w:pPr>
        <w:pStyle w:val="af1"/>
        <w:ind w:firstLine="709"/>
        <w:rPr>
          <w:sz w:val="24"/>
          <w:szCs w:val="24"/>
        </w:rPr>
      </w:pPr>
      <w:r w:rsidRPr="009E6162">
        <w:rPr>
          <w:sz w:val="24"/>
          <w:szCs w:val="24"/>
        </w:rPr>
        <w:t>4)</w:t>
      </w:r>
      <w:r w:rsidRPr="009E6162">
        <w:rPr>
          <w:sz w:val="24"/>
          <w:szCs w:val="24"/>
        </w:rPr>
        <w:tab/>
        <w:t>муниципальный служащий должен соблюдать конфиденциальность внутри органов местного самоуправления Зиминского городского муниципального образования.</w:t>
      </w:r>
    </w:p>
    <w:p w:rsidR="009318EF" w:rsidRPr="009E6162" w:rsidRDefault="009318EF" w:rsidP="009318EF">
      <w:pPr>
        <w:pStyle w:val="af1"/>
        <w:ind w:firstLine="709"/>
        <w:rPr>
          <w:sz w:val="24"/>
          <w:szCs w:val="24"/>
        </w:rPr>
      </w:pPr>
      <w:r w:rsidRPr="009E6162">
        <w:rPr>
          <w:sz w:val="24"/>
          <w:szCs w:val="24"/>
        </w:rPr>
        <w:t>12.</w:t>
      </w:r>
      <w:r w:rsidRPr="009E6162">
        <w:rPr>
          <w:sz w:val="24"/>
          <w:szCs w:val="24"/>
        </w:rPr>
        <w:tab/>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318EF" w:rsidRPr="009E6162" w:rsidRDefault="009318EF" w:rsidP="009318EF">
      <w:pPr>
        <w:pStyle w:val="af1"/>
        <w:ind w:firstLine="709"/>
        <w:rPr>
          <w:sz w:val="24"/>
          <w:szCs w:val="24"/>
        </w:rPr>
      </w:pPr>
      <w:r w:rsidRPr="009E6162">
        <w:rPr>
          <w:sz w:val="24"/>
          <w:szCs w:val="24"/>
        </w:rPr>
        <w:t>13.</w:t>
      </w:r>
      <w:r w:rsidRPr="009E6162">
        <w:rPr>
          <w:sz w:val="24"/>
          <w:szCs w:val="24"/>
        </w:rPr>
        <w:tab/>
        <w:t>Муниципальный служащий, наделенный организационно-распорядительными полномочиями по отношению к другим муниципальным служащим:</w:t>
      </w:r>
    </w:p>
    <w:p w:rsidR="009318EF" w:rsidRPr="009E6162" w:rsidRDefault="009318EF" w:rsidP="009318EF">
      <w:pPr>
        <w:pStyle w:val="af1"/>
        <w:ind w:firstLine="709"/>
        <w:rPr>
          <w:sz w:val="24"/>
          <w:szCs w:val="24"/>
        </w:rPr>
      </w:pPr>
      <w:r w:rsidRPr="009E6162">
        <w:rPr>
          <w:sz w:val="24"/>
          <w:szCs w:val="24"/>
        </w:rPr>
        <w:t>1)</w:t>
      </w:r>
      <w:r w:rsidRPr="009E6162">
        <w:rPr>
          <w:sz w:val="24"/>
          <w:szCs w:val="24"/>
        </w:rPr>
        <w:tab/>
        <w:t>является образцом профессионализма, безупречной репутации для иных муниципальных служащих, содействует установлению и поддержанию в коллективе благоприятного для эффективной работы морально-психологического климата;</w:t>
      </w:r>
    </w:p>
    <w:p w:rsidR="009318EF" w:rsidRPr="009E6162" w:rsidRDefault="009318EF" w:rsidP="009318EF">
      <w:pPr>
        <w:pStyle w:val="af1"/>
        <w:ind w:firstLine="709"/>
        <w:rPr>
          <w:sz w:val="24"/>
          <w:szCs w:val="24"/>
        </w:rPr>
      </w:pPr>
      <w:r w:rsidRPr="009E6162">
        <w:rPr>
          <w:sz w:val="24"/>
          <w:szCs w:val="24"/>
        </w:rPr>
        <w:t>2)</w:t>
      </w:r>
      <w:r w:rsidRPr="009E6162">
        <w:rPr>
          <w:sz w:val="24"/>
          <w:szCs w:val="24"/>
        </w:rPr>
        <w:tab/>
        <w:t>принимает меры к тому, чтобы подчиненные ему муниципальные служащие не допускали коррупционно опасного поведения. Указанные меры могут заключаться в следующем: применять законы и иные нормативные правовые акты о противодействии коррупции, своим личным поведением подавать пример честности, беспристрастности и справедливости;</w:t>
      </w:r>
    </w:p>
    <w:p w:rsidR="009318EF" w:rsidRPr="009E6162" w:rsidRDefault="009318EF" w:rsidP="009318EF">
      <w:pPr>
        <w:pStyle w:val="af1"/>
        <w:ind w:firstLine="709"/>
        <w:rPr>
          <w:sz w:val="24"/>
          <w:szCs w:val="24"/>
        </w:rPr>
      </w:pPr>
      <w:r w:rsidRPr="009E6162">
        <w:rPr>
          <w:sz w:val="24"/>
          <w:szCs w:val="24"/>
        </w:rPr>
        <w:t>3)</w:t>
      </w:r>
      <w:r w:rsidRPr="009E6162">
        <w:rPr>
          <w:sz w:val="24"/>
          <w:szCs w:val="24"/>
        </w:rPr>
        <w:tab/>
        <w:t>обеспечивает соблюдение Кодекса этики подчиненными ему муниципальными служащими.</w:t>
      </w:r>
    </w:p>
    <w:p w:rsidR="009318EF" w:rsidRPr="009E6162" w:rsidRDefault="009318EF" w:rsidP="009318EF">
      <w:pPr>
        <w:pStyle w:val="af1"/>
        <w:ind w:firstLine="709"/>
        <w:rPr>
          <w:sz w:val="24"/>
          <w:szCs w:val="24"/>
        </w:rPr>
      </w:pPr>
    </w:p>
    <w:p w:rsidR="009318EF" w:rsidRPr="009E6162" w:rsidRDefault="009318EF" w:rsidP="009318EF">
      <w:pPr>
        <w:pStyle w:val="af1"/>
        <w:jc w:val="center"/>
        <w:rPr>
          <w:sz w:val="24"/>
          <w:szCs w:val="24"/>
        </w:rPr>
      </w:pPr>
      <w:r w:rsidRPr="009E6162">
        <w:rPr>
          <w:sz w:val="24"/>
          <w:szCs w:val="24"/>
        </w:rPr>
        <w:t>III.</w:t>
      </w:r>
      <w:r w:rsidRPr="009E6162">
        <w:rPr>
          <w:sz w:val="24"/>
          <w:szCs w:val="24"/>
        </w:rPr>
        <w:tab/>
        <w:t>РЕКОМЕНДАТЕЛЬНЫЕ ЭТИЧЕСКИЕ ПРАВИЛА СЛУЖЕБНОГО</w:t>
      </w:r>
    </w:p>
    <w:p w:rsidR="009318EF" w:rsidRPr="009E6162" w:rsidRDefault="009318EF" w:rsidP="009318EF">
      <w:pPr>
        <w:pStyle w:val="af1"/>
        <w:jc w:val="center"/>
        <w:rPr>
          <w:sz w:val="24"/>
          <w:szCs w:val="24"/>
        </w:rPr>
      </w:pPr>
      <w:r w:rsidRPr="009E6162">
        <w:rPr>
          <w:sz w:val="24"/>
          <w:szCs w:val="24"/>
        </w:rPr>
        <w:t>ПОВЕДЕНИЯ МУНИЦИПАЛЬНЫХ СЛУЖАЩИХ</w:t>
      </w:r>
    </w:p>
    <w:p w:rsidR="009318EF" w:rsidRPr="009E6162" w:rsidRDefault="009318EF" w:rsidP="009318EF">
      <w:pPr>
        <w:pStyle w:val="af1"/>
        <w:ind w:firstLine="709"/>
        <w:rPr>
          <w:sz w:val="24"/>
          <w:szCs w:val="24"/>
        </w:rPr>
      </w:pPr>
      <w:r w:rsidRPr="009E6162">
        <w:rPr>
          <w:sz w:val="24"/>
          <w:szCs w:val="24"/>
        </w:rPr>
        <w:t>14.</w:t>
      </w:r>
      <w:r w:rsidRPr="009E6162">
        <w:rPr>
          <w:sz w:val="24"/>
          <w:szCs w:val="24"/>
        </w:rPr>
        <w:tab/>
        <w:t>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318EF" w:rsidRPr="009E6162" w:rsidRDefault="009318EF" w:rsidP="009318EF">
      <w:pPr>
        <w:pStyle w:val="af1"/>
        <w:ind w:firstLine="709"/>
        <w:rPr>
          <w:sz w:val="24"/>
          <w:szCs w:val="24"/>
        </w:rPr>
      </w:pPr>
      <w:r w:rsidRPr="009E6162">
        <w:rPr>
          <w:sz w:val="24"/>
          <w:szCs w:val="24"/>
        </w:rPr>
        <w:lastRenderedPageBreak/>
        <w:t>15.</w:t>
      </w:r>
      <w:r w:rsidRPr="009E6162">
        <w:rPr>
          <w:sz w:val="24"/>
          <w:szCs w:val="24"/>
        </w:rPr>
        <w:tab/>
        <w:t>В служебном поведении муниципальный служащий воздерживается от:</w:t>
      </w:r>
    </w:p>
    <w:p w:rsidR="009318EF" w:rsidRPr="009E6162" w:rsidRDefault="009318EF" w:rsidP="009318EF">
      <w:pPr>
        <w:pStyle w:val="af1"/>
        <w:ind w:firstLine="709"/>
        <w:rPr>
          <w:sz w:val="24"/>
          <w:szCs w:val="24"/>
        </w:rPr>
      </w:pPr>
      <w:r w:rsidRPr="009E6162">
        <w:rPr>
          <w:sz w:val="24"/>
          <w:szCs w:val="24"/>
        </w:rPr>
        <w:t>а)</w:t>
      </w:r>
      <w:r w:rsidRPr="009E6162">
        <w:rPr>
          <w:sz w:val="24"/>
          <w:szCs w:val="24"/>
        </w:rPr>
        <w:tab/>
        <w:t>грубости, проявлений пренебрежительного тона, заносчивости, предвзятых замечаний, предъявления неправомерных, незаслуженных обвинений;</w:t>
      </w:r>
    </w:p>
    <w:p w:rsidR="009318EF" w:rsidRPr="009E6162" w:rsidRDefault="009318EF" w:rsidP="009318EF">
      <w:pPr>
        <w:pStyle w:val="af1"/>
        <w:ind w:firstLine="709"/>
        <w:rPr>
          <w:sz w:val="24"/>
          <w:szCs w:val="24"/>
        </w:rPr>
      </w:pPr>
      <w:r w:rsidRPr="009E6162">
        <w:rPr>
          <w:sz w:val="24"/>
          <w:szCs w:val="24"/>
        </w:rPr>
        <w:t>б)</w:t>
      </w:r>
      <w:r w:rsidRPr="009E6162">
        <w:rPr>
          <w:sz w:val="24"/>
          <w:szCs w:val="24"/>
        </w:rPr>
        <w:tab/>
        <w:t>угроз, оскорбительных выражений или реплик, действий, препятствующих нормальному общению или провоцирующих противоправное поведение;</w:t>
      </w:r>
    </w:p>
    <w:p w:rsidR="009318EF" w:rsidRPr="009E6162" w:rsidRDefault="009318EF" w:rsidP="009318EF">
      <w:pPr>
        <w:pStyle w:val="af1"/>
        <w:ind w:firstLine="709"/>
        <w:rPr>
          <w:sz w:val="24"/>
          <w:szCs w:val="24"/>
        </w:rPr>
      </w:pPr>
      <w:r w:rsidRPr="009E6162">
        <w:rPr>
          <w:sz w:val="24"/>
          <w:szCs w:val="24"/>
        </w:rPr>
        <w:t>в)</w:t>
      </w:r>
      <w:r w:rsidRPr="009E6162">
        <w:rPr>
          <w:sz w:val="24"/>
          <w:szCs w:val="24"/>
        </w:rPr>
        <w:tab/>
        <w:t>проявлений высокомерия, неуважительного отношения.</w:t>
      </w:r>
    </w:p>
    <w:p w:rsidR="009318EF" w:rsidRPr="009E6162" w:rsidRDefault="009318EF" w:rsidP="009318EF">
      <w:pPr>
        <w:pStyle w:val="af1"/>
        <w:ind w:firstLine="709"/>
        <w:rPr>
          <w:sz w:val="24"/>
          <w:szCs w:val="24"/>
        </w:rPr>
      </w:pPr>
      <w:r w:rsidRPr="009E6162">
        <w:rPr>
          <w:sz w:val="24"/>
          <w:szCs w:val="24"/>
        </w:rPr>
        <w:t>16.</w:t>
      </w:r>
      <w:r w:rsidRPr="009E6162">
        <w:rPr>
          <w:sz w:val="24"/>
          <w:szCs w:val="24"/>
        </w:rPr>
        <w:tab/>
        <w:t>Муниципальный служащий стремится:</w:t>
      </w:r>
    </w:p>
    <w:p w:rsidR="009318EF" w:rsidRPr="009E6162" w:rsidRDefault="009318EF" w:rsidP="009318EF">
      <w:pPr>
        <w:pStyle w:val="af1"/>
        <w:ind w:firstLine="709"/>
        <w:rPr>
          <w:sz w:val="24"/>
          <w:szCs w:val="24"/>
        </w:rPr>
      </w:pPr>
      <w:r w:rsidRPr="009E6162">
        <w:rPr>
          <w:sz w:val="24"/>
          <w:szCs w:val="24"/>
        </w:rPr>
        <w:t>а)</w:t>
      </w:r>
      <w:r w:rsidRPr="009E6162">
        <w:rPr>
          <w:sz w:val="24"/>
          <w:szCs w:val="24"/>
        </w:rPr>
        <w:tab/>
        <w:t>в любой ситуации сохранять личное достоинство;</w:t>
      </w:r>
    </w:p>
    <w:p w:rsidR="009318EF" w:rsidRPr="009E6162" w:rsidRDefault="009318EF" w:rsidP="009318EF">
      <w:pPr>
        <w:pStyle w:val="af1"/>
        <w:ind w:firstLine="709"/>
        <w:rPr>
          <w:sz w:val="24"/>
          <w:szCs w:val="24"/>
        </w:rPr>
      </w:pPr>
      <w:r w:rsidRPr="009E6162">
        <w:rPr>
          <w:sz w:val="24"/>
          <w:szCs w:val="24"/>
        </w:rPr>
        <w:t>б)</w:t>
      </w:r>
      <w:r w:rsidRPr="009E6162">
        <w:rPr>
          <w:sz w:val="24"/>
          <w:szCs w:val="24"/>
        </w:rPr>
        <w:tab/>
        <w:t>Муниципальный служащий, наделенный организационно-распорядительными полномочиями по отношению к другим муниципальным служащим:</w:t>
      </w:r>
    </w:p>
    <w:p w:rsidR="009318EF" w:rsidRPr="009E6162" w:rsidRDefault="009318EF" w:rsidP="009318EF">
      <w:pPr>
        <w:pStyle w:val="af1"/>
        <w:ind w:firstLine="709"/>
        <w:rPr>
          <w:sz w:val="24"/>
          <w:szCs w:val="24"/>
        </w:rPr>
      </w:pPr>
      <w:r w:rsidRPr="009E6162">
        <w:rPr>
          <w:sz w:val="24"/>
          <w:szCs w:val="24"/>
        </w:rPr>
        <w:t>-</w:t>
      </w:r>
      <w:r w:rsidRPr="009E6162">
        <w:rPr>
          <w:sz w:val="24"/>
          <w:szCs w:val="24"/>
        </w:rPr>
        <w:tab/>
        <w:t>при определении объема и характера работы руководствуется принципами справедливости, учета деловых качеств, квалификации и опыта работы подчиненных ему муниципальных служащих;</w:t>
      </w:r>
    </w:p>
    <w:p w:rsidR="009318EF" w:rsidRPr="009E6162" w:rsidRDefault="009318EF" w:rsidP="009318EF">
      <w:pPr>
        <w:pStyle w:val="af1"/>
        <w:ind w:firstLine="709"/>
        <w:rPr>
          <w:sz w:val="24"/>
          <w:szCs w:val="24"/>
        </w:rPr>
      </w:pPr>
      <w:r w:rsidRPr="009E6162">
        <w:rPr>
          <w:sz w:val="24"/>
          <w:szCs w:val="24"/>
        </w:rPr>
        <w:t>-</w:t>
      </w:r>
      <w:r w:rsidRPr="009E6162">
        <w:rPr>
          <w:sz w:val="24"/>
          <w:szCs w:val="24"/>
        </w:rPr>
        <w:tab/>
        <w:t>способствует профессиональному и должностному росту подчиненных ему муниципальных служащих.</w:t>
      </w:r>
    </w:p>
    <w:p w:rsidR="009318EF" w:rsidRPr="009E6162" w:rsidRDefault="009318EF" w:rsidP="009318EF">
      <w:pPr>
        <w:pStyle w:val="af1"/>
        <w:ind w:firstLine="709"/>
        <w:rPr>
          <w:sz w:val="24"/>
          <w:szCs w:val="24"/>
        </w:rPr>
      </w:pPr>
      <w:r w:rsidRPr="009E6162">
        <w:rPr>
          <w:sz w:val="24"/>
          <w:szCs w:val="24"/>
        </w:rPr>
        <w:t>17.</w:t>
      </w:r>
      <w:r w:rsidRPr="009E6162">
        <w:rPr>
          <w:sz w:val="24"/>
          <w:szCs w:val="24"/>
        </w:rPr>
        <w:tab/>
        <w:t>Муниципальные служащие в своем служебном поведении стремятся к установлению в коллективе деловых взаимоотношений и конструктивного сотрудничества друг с другом.</w:t>
      </w:r>
    </w:p>
    <w:p w:rsidR="009318EF" w:rsidRPr="009E6162" w:rsidRDefault="009318EF" w:rsidP="009318EF">
      <w:pPr>
        <w:pStyle w:val="af1"/>
        <w:ind w:firstLine="709"/>
        <w:rPr>
          <w:sz w:val="24"/>
          <w:szCs w:val="24"/>
        </w:rPr>
      </w:pPr>
      <w:r w:rsidRPr="009E6162">
        <w:rPr>
          <w:sz w:val="24"/>
          <w:szCs w:val="24"/>
        </w:rPr>
        <w:t>18.</w:t>
      </w:r>
      <w:r w:rsidRPr="009E6162">
        <w:rPr>
          <w:sz w:val="24"/>
          <w:szCs w:val="24"/>
        </w:rPr>
        <w:tab/>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Зиминского городского муниципального образования, соответствовать общепринятому деловому стилю, который отличают официальность, сдержанность, традиционность, аккуратность.</w:t>
      </w:r>
    </w:p>
    <w:p w:rsidR="009318EF" w:rsidRPr="009E6162" w:rsidRDefault="009318EF" w:rsidP="009318EF">
      <w:pPr>
        <w:pStyle w:val="af1"/>
        <w:ind w:firstLine="709"/>
        <w:rPr>
          <w:sz w:val="24"/>
          <w:szCs w:val="24"/>
        </w:rPr>
      </w:pPr>
      <w:r w:rsidRPr="009E6162">
        <w:rPr>
          <w:sz w:val="24"/>
          <w:szCs w:val="24"/>
        </w:rPr>
        <w:t>Муниципальному служащему не допускается в рабочее время ношение спортивной и джинсовой одежды.</w:t>
      </w:r>
    </w:p>
    <w:p w:rsidR="009318EF" w:rsidRPr="009E6162" w:rsidRDefault="009318EF" w:rsidP="009318EF">
      <w:pPr>
        <w:pStyle w:val="af1"/>
        <w:ind w:firstLine="709"/>
        <w:rPr>
          <w:sz w:val="24"/>
          <w:szCs w:val="24"/>
        </w:rPr>
      </w:pPr>
    </w:p>
    <w:p w:rsidR="009318EF" w:rsidRPr="009E6162" w:rsidRDefault="009318EF" w:rsidP="009318EF">
      <w:pPr>
        <w:pStyle w:val="af1"/>
        <w:ind w:firstLine="709"/>
        <w:rPr>
          <w:sz w:val="24"/>
          <w:szCs w:val="24"/>
        </w:rPr>
      </w:pPr>
      <w:r w:rsidRPr="009E6162">
        <w:rPr>
          <w:sz w:val="24"/>
          <w:szCs w:val="24"/>
        </w:rPr>
        <w:t>IV.</w:t>
      </w:r>
      <w:r w:rsidRPr="009E6162">
        <w:rPr>
          <w:sz w:val="24"/>
          <w:szCs w:val="24"/>
        </w:rPr>
        <w:tab/>
        <w:t>ОТВЕТСТВЕННОСТЬ ЗА НАРУШЕНИЕ ПОЛОЖЕНИЙ КОДЕКСА ЭТИКИ</w:t>
      </w:r>
    </w:p>
    <w:p w:rsidR="009318EF" w:rsidRPr="009E6162" w:rsidRDefault="009318EF" w:rsidP="009318EF">
      <w:pPr>
        <w:pStyle w:val="af1"/>
        <w:ind w:firstLine="709"/>
        <w:rPr>
          <w:sz w:val="24"/>
          <w:szCs w:val="24"/>
        </w:rPr>
      </w:pPr>
      <w:r w:rsidRPr="009E6162">
        <w:rPr>
          <w:sz w:val="24"/>
          <w:szCs w:val="24"/>
        </w:rPr>
        <w:t>19.</w:t>
      </w:r>
      <w:r w:rsidRPr="009E6162">
        <w:rPr>
          <w:sz w:val="24"/>
          <w:szCs w:val="24"/>
        </w:rPr>
        <w:tab/>
        <w:t>Нарушение муниципальным служащим положений Кодекса этики подлежит моральному осуждению на заседании кадровой комиссии.</w:t>
      </w:r>
    </w:p>
    <w:p w:rsidR="009318EF" w:rsidRPr="009E6162" w:rsidRDefault="009318EF" w:rsidP="009318EF">
      <w:pPr>
        <w:pStyle w:val="af1"/>
        <w:ind w:firstLine="709"/>
        <w:rPr>
          <w:sz w:val="24"/>
          <w:szCs w:val="24"/>
        </w:rPr>
      </w:pPr>
      <w:r w:rsidRPr="009E6162">
        <w:rPr>
          <w:sz w:val="24"/>
          <w:szCs w:val="24"/>
        </w:rPr>
        <w:t>Соблюдение муниципальными служащими положений Кодекса этики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318EF" w:rsidRDefault="009318EF" w:rsidP="009318EF">
      <w:pPr>
        <w:pStyle w:val="ConsPlusNormal"/>
        <w:jc w:val="both"/>
      </w:pPr>
    </w:p>
    <w:p w:rsidR="009318EF" w:rsidRDefault="009318EF" w:rsidP="009318EF">
      <w:pPr>
        <w:pStyle w:val="ConsPlusNormal"/>
        <w:jc w:val="both"/>
      </w:pPr>
    </w:p>
    <w:p w:rsidR="009318EF" w:rsidRPr="009E6162" w:rsidRDefault="009318EF" w:rsidP="009318EF">
      <w:pPr>
        <w:pStyle w:val="ConsPlusNormal"/>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Pr="009E6162" w:rsidRDefault="009318EF" w:rsidP="009318EF">
      <w:pPr>
        <w:ind w:firstLine="698"/>
        <w:jc w:val="right"/>
        <w:rPr>
          <w:rStyle w:val="a6"/>
          <w:b w:val="0"/>
          <w:color w:val="auto"/>
        </w:rPr>
      </w:pPr>
    </w:p>
    <w:p w:rsidR="009318EF" w:rsidRPr="009E6162" w:rsidRDefault="009318EF" w:rsidP="009318EF">
      <w:pPr>
        <w:ind w:firstLine="698"/>
        <w:jc w:val="right"/>
        <w:rPr>
          <w:rStyle w:val="a6"/>
          <w:b w:val="0"/>
          <w:color w:val="auto"/>
        </w:rPr>
      </w:pPr>
    </w:p>
    <w:p w:rsidR="009318EF" w:rsidRPr="009E6162" w:rsidRDefault="009318EF" w:rsidP="009318EF">
      <w:pPr>
        <w:ind w:firstLine="698"/>
        <w:jc w:val="right"/>
        <w:rPr>
          <w:rStyle w:val="a6"/>
          <w:b w:val="0"/>
          <w:color w:val="auto"/>
        </w:rPr>
      </w:pPr>
    </w:p>
    <w:p w:rsidR="009318EF" w:rsidRPr="009E6162" w:rsidRDefault="009318EF" w:rsidP="009318EF">
      <w:pPr>
        <w:ind w:firstLine="698"/>
        <w:jc w:val="right"/>
        <w:rPr>
          <w:rStyle w:val="a6"/>
          <w:b w:val="0"/>
          <w:color w:val="auto"/>
        </w:rPr>
      </w:pPr>
    </w:p>
    <w:p w:rsidR="009318EF" w:rsidRPr="009E6162" w:rsidRDefault="009318EF" w:rsidP="009318EF">
      <w:pPr>
        <w:ind w:firstLine="698"/>
        <w:jc w:val="right"/>
        <w:rPr>
          <w:rStyle w:val="a6"/>
          <w:b w:val="0"/>
          <w:color w:val="auto"/>
        </w:rPr>
      </w:pPr>
    </w:p>
    <w:p w:rsidR="009318EF" w:rsidRPr="009E6162" w:rsidRDefault="009318EF" w:rsidP="009318EF">
      <w:pPr>
        <w:ind w:firstLine="698"/>
        <w:jc w:val="right"/>
        <w:rPr>
          <w:rStyle w:val="a6"/>
          <w:b w:val="0"/>
          <w:color w:val="auto"/>
        </w:rPr>
      </w:pPr>
    </w:p>
    <w:p w:rsidR="009318EF" w:rsidRPr="009E6162" w:rsidRDefault="009318EF" w:rsidP="009318EF">
      <w:pPr>
        <w:ind w:firstLine="698"/>
        <w:jc w:val="right"/>
        <w:rPr>
          <w:rStyle w:val="a6"/>
          <w:b w:val="0"/>
          <w:color w:val="auto"/>
        </w:rPr>
      </w:pPr>
    </w:p>
    <w:p w:rsidR="009318EF" w:rsidRPr="009E6162" w:rsidRDefault="009318EF" w:rsidP="009318EF">
      <w:pPr>
        <w:ind w:firstLine="698"/>
        <w:jc w:val="right"/>
        <w:rPr>
          <w:rStyle w:val="a6"/>
          <w:b w:val="0"/>
          <w:color w:val="auto"/>
        </w:rPr>
      </w:pPr>
    </w:p>
    <w:p w:rsidR="009318EF" w:rsidRDefault="009318EF" w:rsidP="009318EF">
      <w:pPr>
        <w:ind w:firstLine="698"/>
        <w:jc w:val="right"/>
        <w:rPr>
          <w:rStyle w:val="a6"/>
          <w:b w:val="0"/>
          <w:color w:val="auto"/>
        </w:rPr>
      </w:pPr>
    </w:p>
    <w:p w:rsidR="009318EF" w:rsidRDefault="009318EF" w:rsidP="009318EF">
      <w:pPr>
        <w:ind w:firstLine="698"/>
        <w:jc w:val="right"/>
        <w:rPr>
          <w:rStyle w:val="a6"/>
          <w:b w:val="0"/>
          <w:color w:val="auto"/>
        </w:rPr>
      </w:pPr>
    </w:p>
    <w:p w:rsidR="009318EF" w:rsidRDefault="009318EF" w:rsidP="009318EF">
      <w:pPr>
        <w:ind w:firstLine="698"/>
        <w:jc w:val="right"/>
        <w:rPr>
          <w:rStyle w:val="a6"/>
          <w:b w:val="0"/>
          <w:color w:val="auto"/>
        </w:rPr>
      </w:pPr>
    </w:p>
    <w:p w:rsidR="009318EF" w:rsidRDefault="009318EF" w:rsidP="009318EF">
      <w:pPr>
        <w:ind w:firstLine="698"/>
        <w:jc w:val="right"/>
        <w:rPr>
          <w:rStyle w:val="a6"/>
          <w:b w:val="0"/>
          <w:color w:val="auto"/>
        </w:rPr>
      </w:pPr>
    </w:p>
    <w:p w:rsidR="009318EF" w:rsidRDefault="009318EF" w:rsidP="009318EF">
      <w:pPr>
        <w:ind w:firstLine="698"/>
        <w:jc w:val="right"/>
        <w:rPr>
          <w:rStyle w:val="a6"/>
          <w:b w:val="0"/>
          <w:color w:val="auto"/>
        </w:rPr>
      </w:pPr>
    </w:p>
    <w:p w:rsidR="009318EF" w:rsidRDefault="009318EF" w:rsidP="009318EF">
      <w:pPr>
        <w:ind w:firstLine="698"/>
        <w:jc w:val="right"/>
        <w:rPr>
          <w:rStyle w:val="a6"/>
          <w:b w:val="0"/>
          <w:color w:val="auto"/>
        </w:rPr>
      </w:pPr>
    </w:p>
    <w:p w:rsidR="009318EF" w:rsidRDefault="009318EF" w:rsidP="009318EF">
      <w:pPr>
        <w:ind w:firstLine="698"/>
        <w:jc w:val="right"/>
        <w:rPr>
          <w:rStyle w:val="a6"/>
          <w:b w:val="0"/>
          <w:color w:val="auto"/>
        </w:rPr>
      </w:pPr>
    </w:p>
    <w:tbl>
      <w:tblPr>
        <w:tblW w:w="0" w:type="auto"/>
        <w:tblInd w:w="108" w:type="dxa"/>
        <w:tblLook w:val="00A0"/>
      </w:tblPr>
      <w:tblGrid>
        <w:gridCol w:w="4859"/>
        <w:gridCol w:w="4887"/>
      </w:tblGrid>
      <w:tr w:rsidR="009318EF" w:rsidRPr="003736AF" w:rsidTr="006D7A34">
        <w:tc>
          <w:tcPr>
            <w:tcW w:w="4859" w:type="dxa"/>
          </w:tcPr>
          <w:p w:rsidR="009318EF" w:rsidRPr="003736AF" w:rsidRDefault="009318EF" w:rsidP="006D7A34">
            <w:pPr>
              <w:shd w:val="clear" w:color="auto" w:fill="FFFFFF"/>
              <w:ind w:firstLine="0"/>
              <w:jc w:val="right"/>
              <w:rPr>
                <w:rStyle w:val="a6"/>
                <w:b w:val="0"/>
                <w:color w:val="auto"/>
              </w:rPr>
            </w:pPr>
          </w:p>
        </w:tc>
        <w:tc>
          <w:tcPr>
            <w:tcW w:w="4887" w:type="dxa"/>
          </w:tcPr>
          <w:p w:rsidR="009318EF" w:rsidRPr="003736AF" w:rsidRDefault="009318EF" w:rsidP="006D7A34">
            <w:pPr>
              <w:shd w:val="clear" w:color="auto" w:fill="FFFFFF"/>
              <w:ind w:firstLine="698"/>
              <w:jc w:val="right"/>
            </w:pPr>
            <w:r w:rsidRPr="003736AF">
              <w:rPr>
                <w:rStyle w:val="a6"/>
                <w:b w:val="0"/>
                <w:color w:val="auto"/>
              </w:rPr>
              <w:t>Приложение № 11</w:t>
            </w:r>
          </w:p>
          <w:p w:rsidR="009318EF" w:rsidRPr="003736AF" w:rsidRDefault="009318EF" w:rsidP="006D7A34">
            <w:pPr>
              <w:shd w:val="clear" w:color="auto" w:fill="FFFFFF"/>
              <w:ind w:firstLine="0"/>
              <w:jc w:val="right"/>
            </w:pPr>
            <w:r w:rsidRPr="003736AF">
              <w:rPr>
                <w:rStyle w:val="a6"/>
                <w:b w:val="0"/>
                <w:color w:val="auto"/>
              </w:rPr>
              <w:t xml:space="preserve">к </w:t>
            </w:r>
            <w:hyperlink w:anchor="sub_0" w:history="1">
              <w:r w:rsidRPr="003736AF">
                <w:rPr>
                  <w:rStyle w:val="a7"/>
                  <w:b w:val="0"/>
                  <w:bCs w:val="0"/>
                  <w:color w:val="auto"/>
                </w:rPr>
                <w:t>постановлению</w:t>
              </w:r>
            </w:hyperlink>
            <w:r w:rsidRPr="003736AF">
              <w:rPr>
                <w:rStyle w:val="a6"/>
                <w:b w:val="0"/>
                <w:color w:val="auto"/>
              </w:rPr>
              <w:t xml:space="preserve"> администрации ЗГМО</w:t>
            </w:r>
          </w:p>
          <w:p w:rsidR="009318EF" w:rsidRPr="003736AF" w:rsidRDefault="009318EF" w:rsidP="006D7A34">
            <w:pPr>
              <w:shd w:val="clear" w:color="auto" w:fill="FFFFFF"/>
              <w:jc w:val="right"/>
              <w:rPr>
                <w:rStyle w:val="a6"/>
                <w:b w:val="0"/>
                <w:color w:val="auto"/>
              </w:rPr>
            </w:pPr>
            <w:r w:rsidRPr="003736AF">
              <w:rPr>
                <w:rStyle w:val="a6"/>
                <w:b w:val="0"/>
                <w:color w:val="auto"/>
              </w:rPr>
              <w:t xml:space="preserve">от </w:t>
            </w:r>
            <w:r w:rsidRPr="003736AF">
              <w:rPr>
                <w:rStyle w:val="a6"/>
                <w:b w:val="0"/>
                <w:color w:val="auto"/>
                <w:u w:val="single"/>
              </w:rPr>
              <w:t>24.05.2019</w:t>
            </w:r>
            <w:r w:rsidRPr="003736AF">
              <w:rPr>
                <w:rStyle w:val="a6"/>
                <w:b w:val="0"/>
                <w:color w:val="auto"/>
              </w:rPr>
              <w:t xml:space="preserve">№ </w:t>
            </w:r>
            <w:r w:rsidRPr="003736AF">
              <w:rPr>
                <w:rStyle w:val="a6"/>
                <w:b w:val="0"/>
                <w:color w:val="auto"/>
                <w:u w:val="single"/>
              </w:rPr>
              <w:t xml:space="preserve">595 </w:t>
            </w:r>
          </w:p>
        </w:tc>
      </w:tr>
    </w:tbl>
    <w:p w:rsidR="009318EF" w:rsidRDefault="009318EF" w:rsidP="009318EF">
      <w:pPr>
        <w:ind w:firstLine="0"/>
        <w:jc w:val="center"/>
        <w:rPr>
          <w:b/>
          <w:bCs/>
        </w:rPr>
      </w:pPr>
      <w:r w:rsidRPr="003736AF">
        <w:rPr>
          <w:b/>
          <w:bCs/>
        </w:rPr>
        <w:t>Положение</w:t>
      </w:r>
    </w:p>
    <w:p w:rsidR="009318EF" w:rsidRPr="003736AF" w:rsidRDefault="009318EF" w:rsidP="009318EF">
      <w:pPr>
        <w:ind w:firstLine="0"/>
        <w:jc w:val="center"/>
        <w:rPr>
          <w:b/>
          <w:bCs/>
        </w:rPr>
      </w:pPr>
      <w:r>
        <w:rPr>
          <w:b/>
          <w:bCs/>
        </w:rPr>
        <w:t>о порядке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Зиминского городского муниципального образования, муниципальный служащий Зиминского городского муниципального образования  размещали общедоступную информацию, а также данные, позволяющие их идентифицировать</w:t>
      </w:r>
    </w:p>
    <w:p w:rsidR="009318EF" w:rsidRPr="00C23692" w:rsidRDefault="009318EF" w:rsidP="009318EF">
      <w:pPr>
        <w:jc w:val="center"/>
        <w:rPr>
          <w:sz w:val="28"/>
          <w:szCs w:val="28"/>
        </w:rPr>
      </w:pPr>
    </w:p>
    <w:p w:rsidR="009318EF" w:rsidRPr="000F6A6C" w:rsidRDefault="009318EF" w:rsidP="009318EF">
      <w:pPr>
        <w:autoSpaceDE w:val="0"/>
        <w:autoSpaceDN w:val="0"/>
        <w:adjustRightInd w:val="0"/>
        <w:ind w:firstLine="709"/>
      </w:pPr>
      <w:r w:rsidRPr="000F6A6C">
        <w:t>1.</w:t>
      </w:r>
      <w:r w:rsidRPr="000F6A6C">
        <w:tab/>
        <w:t xml:space="preserve">Настоящее Положение определяет порядок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w:t>
      </w:r>
      <w:r>
        <w:t>ЗГМО</w:t>
      </w:r>
      <w:r w:rsidRPr="000F6A6C">
        <w:t xml:space="preserve"> (далее – гражданин), муниципальный служащий администрации </w:t>
      </w:r>
      <w:r>
        <w:t>ЗГМО</w:t>
      </w:r>
      <w:r w:rsidRPr="000F6A6C">
        <w:rPr>
          <w:i/>
        </w:rPr>
        <w:t xml:space="preserve"> </w:t>
      </w:r>
      <w:r w:rsidRPr="000F6A6C">
        <w:t>(далее –муниципальный служащий) размещали общедоступную информацию, а также данные, позволяющие их идентифицировать.</w:t>
      </w:r>
    </w:p>
    <w:p w:rsidR="009318EF" w:rsidRPr="000F6A6C" w:rsidRDefault="009318EF" w:rsidP="009318EF">
      <w:pPr>
        <w:autoSpaceDE w:val="0"/>
        <w:autoSpaceDN w:val="0"/>
        <w:adjustRightInd w:val="0"/>
        <w:ind w:firstLine="709"/>
      </w:pPr>
      <w:r w:rsidRPr="000F6A6C">
        <w:t>2.</w:t>
      </w:r>
      <w:r w:rsidRPr="000F6A6C">
        <w:tab/>
        <w:t xml:space="preserve">Гражданин, муниципальный служащий администрации </w:t>
      </w:r>
      <w:r>
        <w:t>ЗГМО</w:t>
      </w:r>
      <w:r w:rsidRPr="000F6A6C">
        <w:t xml:space="preserve"> представляют сведения об адресах сайтов и (или) страниц сайтов в информационно-телекоммуникационной сети «Интернет», на которых гражданин, муниципальный служащий размещали общедоступную информацию, а также данные, позволяющие их идентифицировать (далее – сведения) в отдел кадров управления правовой кадровой и организационной работы. </w:t>
      </w:r>
    </w:p>
    <w:p w:rsidR="009318EF" w:rsidRPr="000F6A6C" w:rsidRDefault="009318EF" w:rsidP="009318EF">
      <w:pPr>
        <w:autoSpaceDE w:val="0"/>
        <w:autoSpaceDN w:val="0"/>
        <w:adjustRightInd w:val="0"/>
        <w:ind w:firstLine="709"/>
        <w:rPr>
          <w:i/>
        </w:rPr>
      </w:pPr>
      <w:r w:rsidRPr="000F6A6C">
        <w:t xml:space="preserve">Гражданин, муниципальный служащий структурного подразделения администрации </w:t>
      </w:r>
      <w:r>
        <w:t>ЗГМО</w:t>
      </w:r>
      <w:r w:rsidRPr="000F6A6C">
        <w:t>, наделенного правами юридического лица, представляют сведения об адресах сайтов и (или) страниц сайтов в информационно-телекоммуникационной сети «Интернет», на которых гражданин, муниципальный служащий размещали общедоступную информацию, а также данные, позволяющие их идентифицировать (далее – сведения) руководителю соответствующего подразделения.</w:t>
      </w:r>
    </w:p>
    <w:p w:rsidR="009318EF" w:rsidRPr="000F6A6C" w:rsidRDefault="009318EF" w:rsidP="009318EF">
      <w:pPr>
        <w:autoSpaceDE w:val="0"/>
        <w:autoSpaceDN w:val="0"/>
        <w:adjustRightInd w:val="0"/>
        <w:ind w:firstLine="709"/>
      </w:pPr>
      <w:r w:rsidRPr="000F6A6C">
        <w:t>3.</w:t>
      </w:r>
      <w:r w:rsidRPr="000F6A6C">
        <w:tab/>
        <w:t>Сведения представляют:</w:t>
      </w:r>
    </w:p>
    <w:p w:rsidR="009318EF" w:rsidRPr="000F6A6C" w:rsidRDefault="009318EF" w:rsidP="009318EF">
      <w:pPr>
        <w:autoSpaceDE w:val="0"/>
        <w:autoSpaceDN w:val="0"/>
        <w:adjustRightInd w:val="0"/>
        <w:ind w:firstLine="709"/>
      </w:pPr>
      <w:r w:rsidRPr="000F6A6C">
        <w:t>1)</w:t>
      </w:r>
      <w:r w:rsidRPr="000F6A6C">
        <w:tab/>
        <w:t>гражданин – при поступлении на муниципальную службу за три календарных года, предшествующих году поступления на муниципальную службу;</w:t>
      </w:r>
    </w:p>
    <w:p w:rsidR="009318EF" w:rsidRPr="000F6A6C" w:rsidRDefault="009318EF" w:rsidP="009318EF">
      <w:pPr>
        <w:autoSpaceDE w:val="0"/>
        <w:autoSpaceDN w:val="0"/>
        <w:adjustRightInd w:val="0"/>
        <w:ind w:firstLine="709"/>
      </w:pPr>
      <w:r w:rsidRPr="000F6A6C">
        <w:t>2)</w:t>
      </w:r>
      <w:r w:rsidRPr="000F6A6C">
        <w:tab/>
        <w:t>муниципальный служащий – ежегодно за календарный год, предшествующий году представления сведений, не позднее 1 апреля года, следующего за отчетным, за исключением случаев размещения общедоступной информации в рамках исполнения должностных обязанностей муниципального служащего.</w:t>
      </w:r>
    </w:p>
    <w:p w:rsidR="009318EF" w:rsidRPr="000F6A6C" w:rsidRDefault="009318EF" w:rsidP="009318EF">
      <w:pPr>
        <w:autoSpaceDE w:val="0"/>
        <w:autoSpaceDN w:val="0"/>
        <w:adjustRightInd w:val="0"/>
        <w:ind w:firstLine="709"/>
      </w:pPr>
      <w:r w:rsidRPr="000F6A6C">
        <w:t>4.</w:t>
      </w:r>
      <w:r w:rsidRPr="000F6A6C">
        <w:tab/>
        <w:t>Сведения представляются гражданином, муниципальным служащим по форме</w:t>
      </w:r>
      <w:r w:rsidRPr="000F6A6C">
        <w:rPr>
          <w:iCs/>
        </w:rPr>
        <w:t xml:space="preserve">, </w:t>
      </w:r>
      <w:r w:rsidRPr="000F6A6C">
        <w:t>утвержденной распоряжением Правительства Российской Федерации от28 декабря 2016 года № 2867-р.</w:t>
      </w:r>
    </w:p>
    <w:p w:rsidR="009318EF" w:rsidRPr="000F6A6C" w:rsidRDefault="009318EF" w:rsidP="009318EF">
      <w:pPr>
        <w:autoSpaceDE w:val="0"/>
        <w:autoSpaceDN w:val="0"/>
        <w:adjustRightInd w:val="0"/>
        <w:ind w:firstLine="709"/>
      </w:pPr>
      <w:r w:rsidRPr="000F6A6C">
        <w:t>5.</w:t>
      </w:r>
      <w:r w:rsidRPr="000F6A6C">
        <w:tab/>
        <w:t>Сведения представляются гражданином, муниципальным служащим в отдел кадров управления правовой, кадровой и организационной работы, руководителю структурного подразделения, наделенного правами юридического лица, (далее –уполномоченный орган) лично.</w:t>
      </w:r>
    </w:p>
    <w:p w:rsidR="009318EF" w:rsidRPr="000F6A6C" w:rsidRDefault="009318EF" w:rsidP="009318EF">
      <w:pPr>
        <w:autoSpaceDE w:val="0"/>
        <w:autoSpaceDN w:val="0"/>
        <w:adjustRightInd w:val="0"/>
        <w:ind w:firstLine="709"/>
        <w:rPr>
          <w:iCs/>
        </w:rPr>
      </w:pPr>
      <w:r w:rsidRPr="000F6A6C">
        <w:rPr>
          <w:iCs/>
        </w:rPr>
        <w:t>6.</w:t>
      </w:r>
      <w:r w:rsidRPr="000F6A6C">
        <w:rPr>
          <w:iCs/>
        </w:rPr>
        <w:tab/>
        <w:t>Представленные гражданином, муниципальным служащим сведения регистрируются уполномоченным органом</w:t>
      </w:r>
      <w:r w:rsidRPr="000F6A6C">
        <w:rPr>
          <w:i/>
          <w:iCs/>
        </w:rPr>
        <w:t xml:space="preserve"> </w:t>
      </w:r>
      <w:r w:rsidRPr="000F6A6C">
        <w:rPr>
          <w:iCs/>
        </w:rPr>
        <w:t>в журнале учета сведений (далее – журнал) незамедлительно, в присутствии лица, представившего сведения.</w:t>
      </w:r>
    </w:p>
    <w:p w:rsidR="009318EF" w:rsidRPr="000F6A6C" w:rsidRDefault="009318EF" w:rsidP="009318EF">
      <w:pPr>
        <w:autoSpaceDE w:val="0"/>
        <w:autoSpaceDN w:val="0"/>
        <w:adjustRightInd w:val="0"/>
        <w:ind w:firstLine="709"/>
        <w:rPr>
          <w:iCs/>
        </w:rPr>
      </w:pPr>
      <w:r w:rsidRPr="000F6A6C">
        <w:rPr>
          <w:iCs/>
        </w:rPr>
        <w:t>7.</w:t>
      </w:r>
      <w:r w:rsidRPr="000F6A6C">
        <w:rPr>
          <w:iCs/>
        </w:rPr>
        <w:tab/>
        <w:t>Журнал ведется по форме согласно приложению к настоящему Положению.</w:t>
      </w:r>
    </w:p>
    <w:p w:rsidR="009318EF" w:rsidRPr="000F6A6C" w:rsidRDefault="009318EF" w:rsidP="009318EF">
      <w:pPr>
        <w:autoSpaceDE w:val="0"/>
        <w:autoSpaceDN w:val="0"/>
        <w:adjustRightInd w:val="0"/>
        <w:ind w:firstLine="709"/>
      </w:pPr>
      <w:r w:rsidRPr="000F6A6C">
        <w:t>Листы журнала должны быть прошнурованы, пронумерованы. Журнал хранится в уполномоченном органе</w:t>
      </w:r>
      <w:r w:rsidRPr="000F6A6C">
        <w:rPr>
          <w:i/>
        </w:rPr>
        <w:t>.</w:t>
      </w:r>
    </w:p>
    <w:p w:rsidR="009318EF" w:rsidRPr="000F6A6C" w:rsidRDefault="009318EF" w:rsidP="009318EF">
      <w:pPr>
        <w:autoSpaceDE w:val="0"/>
        <w:autoSpaceDN w:val="0"/>
        <w:adjustRightInd w:val="0"/>
        <w:ind w:firstLine="709"/>
        <w:rPr>
          <w:iCs/>
        </w:rPr>
      </w:pPr>
      <w:r w:rsidRPr="000F6A6C">
        <w:rPr>
          <w:iCs/>
        </w:rPr>
        <w:t>8.</w:t>
      </w:r>
      <w:r w:rsidRPr="000F6A6C">
        <w:rPr>
          <w:iCs/>
        </w:rPr>
        <w:tab/>
        <w:t>На сведениях ставится отметка о дате и времени их поступления в уполномоченный орган, номер регистрации в журнале, подпись ответственного лица уполномоченного органа.</w:t>
      </w:r>
    </w:p>
    <w:p w:rsidR="009318EF" w:rsidRPr="000F6A6C" w:rsidRDefault="009318EF" w:rsidP="009318EF">
      <w:pPr>
        <w:autoSpaceDE w:val="0"/>
        <w:autoSpaceDN w:val="0"/>
        <w:adjustRightInd w:val="0"/>
        <w:ind w:firstLine="709"/>
      </w:pPr>
      <w:r w:rsidRPr="000F6A6C">
        <w:rPr>
          <w:iCs/>
        </w:rPr>
        <w:lastRenderedPageBreak/>
        <w:t>9.</w:t>
      </w:r>
      <w:r w:rsidRPr="000F6A6C">
        <w:rPr>
          <w:iCs/>
        </w:rPr>
        <w:tab/>
        <w:t xml:space="preserve">Ответственное лицо уполномоченного органа осуществляет </w:t>
      </w:r>
      <w:r w:rsidRPr="000F6A6C">
        <w:t>обработку общедоступной информации, размещенной гражданином, муниципальным служащим в информационно-телекоммуникационной сети «Интернет», а также проверку достоверности и полноты сведений в соответствии с законодательством Российской Федерации.</w:t>
      </w:r>
    </w:p>
    <w:p w:rsidR="009318EF" w:rsidRPr="000F6A6C" w:rsidRDefault="009318EF" w:rsidP="009318EF">
      <w:pPr>
        <w:autoSpaceDE w:val="0"/>
        <w:autoSpaceDN w:val="0"/>
        <w:adjustRightInd w:val="0"/>
        <w:ind w:firstLine="709"/>
      </w:pPr>
      <w:r w:rsidRPr="000F6A6C">
        <w:t>10.</w:t>
      </w:r>
      <w:r w:rsidRPr="000F6A6C">
        <w:tab/>
        <w:t>После проверки достоверности и полноты сведений, представленных муниципальным служащим, сведения приобщаются к личному делу муниципального служащего.</w:t>
      </w:r>
    </w:p>
    <w:p w:rsidR="009318EF" w:rsidRPr="000F6A6C" w:rsidRDefault="009318EF" w:rsidP="009318EF">
      <w:pPr>
        <w:autoSpaceDE w:val="0"/>
        <w:autoSpaceDN w:val="0"/>
        <w:adjustRightInd w:val="0"/>
        <w:ind w:firstLine="709"/>
      </w:pPr>
    </w:p>
    <w:p w:rsidR="009318EF" w:rsidRPr="000F6A6C" w:rsidRDefault="009318EF" w:rsidP="009318EF">
      <w:pPr>
        <w:autoSpaceDE w:val="0"/>
        <w:autoSpaceDN w:val="0"/>
        <w:adjustRightInd w:val="0"/>
        <w:ind w:firstLine="540"/>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Pr="000F6A6C" w:rsidRDefault="009318EF" w:rsidP="009318EF">
      <w:pPr>
        <w:autoSpaceDE w:val="0"/>
        <w:autoSpaceDN w:val="0"/>
        <w:adjustRightInd w:val="0"/>
        <w:ind w:firstLine="540"/>
        <w:rPr>
          <w:iCs/>
        </w:rPr>
      </w:pPr>
    </w:p>
    <w:p w:rsidR="009318EF" w:rsidRPr="000F6A6C" w:rsidRDefault="009318EF" w:rsidP="009318EF">
      <w:pPr>
        <w:autoSpaceDE w:val="0"/>
        <w:autoSpaceDN w:val="0"/>
        <w:adjustRightInd w:val="0"/>
        <w:ind w:firstLine="709"/>
        <w:jc w:val="right"/>
      </w:pPr>
    </w:p>
    <w:p w:rsidR="009318EF" w:rsidRPr="000F6A6C" w:rsidRDefault="009318EF" w:rsidP="009318EF">
      <w:pPr>
        <w:autoSpaceDE w:val="0"/>
        <w:autoSpaceDN w:val="0"/>
        <w:adjustRightInd w:val="0"/>
        <w:ind w:firstLine="709"/>
        <w:jc w:val="right"/>
      </w:pPr>
    </w:p>
    <w:p w:rsidR="009318EF" w:rsidRPr="000F6A6C" w:rsidRDefault="009318EF" w:rsidP="009318EF">
      <w:pPr>
        <w:autoSpaceDE w:val="0"/>
        <w:autoSpaceDN w:val="0"/>
        <w:adjustRightInd w:val="0"/>
        <w:ind w:firstLine="709"/>
        <w:jc w:val="right"/>
      </w:pPr>
    </w:p>
    <w:p w:rsidR="009318EF" w:rsidRPr="000F6A6C" w:rsidRDefault="009318EF" w:rsidP="009318EF">
      <w:pPr>
        <w:autoSpaceDE w:val="0"/>
        <w:autoSpaceDN w:val="0"/>
        <w:adjustRightInd w:val="0"/>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Pr="000F6A6C"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p w:rsidR="009318EF" w:rsidRDefault="009318EF" w:rsidP="009318EF">
      <w:pPr>
        <w:autoSpaceDE w:val="0"/>
        <w:autoSpaceDN w:val="0"/>
        <w:adjustRightInd w:val="0"/>
        <w:spacing w:line="216" w:lineRule="auto"/>
        <w:ind w:firstLine="709"/>
        <w:jc w:val="righ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35"/>
      </w:tblGrid>
      <w:tr w:rsidR="009318EF" w:rsidTr="006D7A34">
        <w:tc>
          <w:tcPr>
            <w:tcW w:w="4219" w:type="dxa"/>
          </w:tcPr>
          <w:p w:rsidR="009318EF" w:rsidRDefault="009318EF" w:rsidP="006D7A34">
            <w:pPr>
              <w:autoSpaceDE w:val="0"/>
              <w:autoSpaceDN w:val="0"/>
              <w:adjustRightInd w:val="0"/>
              <w:spacing w:line="216" w:lineRule="auto"/>
              <w:ind w:firstLine="0"/>
              <w:jc w:val="right"/>
            </w:pPr>
          </w:p>
        </w:tc>
        <w:tc>
          <w:tcPr>
            <w:tcW w:w="5635" w:type="dxa"/>
          </w:tcPr>
          <w:p w:rsidR="009318EF" w:rsidRPr="000F6A6C" w:rsidRDefault="009318EF" w:rsidP="006D7A34">
            <w:pPr>
              <w:autoSpaceDE w:val="0"/>
              <w:autoSpaceDN w:val="0"/>
              <w:adjustRightInd w:val="0"/>
              <w:spacing w:line="216" w:lineRule="auto"/>
              <w:ind w:firstLine="709"/>
              <w:jc w:val="right"/>
            </w:pPr>
            <w:r w:rsidRPr="000F6A6C">
              <w:t xml:space="preserve">Приложение  </w:t>
            </w:r>
          </w:p>
          <w:p w:rsidR="009318EF" w:rsidRDefault="009318EF" w:rsidP="006D7A34">
            <w:pPr>
              <w:autoSpaceDE w:val="0"/>
              <w:autoSpaceDN w:val="0"/>
              <w:adjustRightInd w:val="0"/>
              <w:ind w:firstLine="709"/>
              <w:jc w:val="right"/>
            </w:pPr>
            <w:r w:rsidRPr="000F6A6C">
              <w:t xml:space="preserve">к </w:t>
            </w:r>
            <w:r w:rsidRPr="000F6A6C">
              <w:rPr>
                <w:bCs/>
              </w:rPr>
              <w:t xml:space="preserve">Положению о порядке </w:t>
            </w:r>
            <w:r w:rsidRPr="000F6A6C">
              <w:t>представления сведений</w:t>
            </w:r>
            <w:r>
              <w:t xml:space="preserve"> </w:t>
            </w:r>
            <w:r w:rsidRPr="000F6A6C">
              <w:t xml:space="preserve">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w:t>
            </w:r>
            <w:r>
              <w:t>ЗГМО</w:t>
            </w:r>
            <w:r w:rsidRPr="000F6A6C">
              <w:t>,</w:t>
            </w:r>
            <w:r>
              <w:t xml:space="preserve"> </w:t>
            </w:r>
            <w:r w:rsidRPr="000F6A6C">
              <w:t>муниципальный служащий администрации Зиминского городского муниципального образования</w:t>
            </w:r>
            <w:r w:rsidRPr="000F6A6C">
              <w:rPr>
                <w:i/>
              </w:rPr>
              <w:t xml:space="preserve"> </w:t>
            </w:r>
            <w:r w:rsidRPr="000F6A6C">
              <w:t>размещали общедоступную</w:t>
            </w:r>
            <w:r>
              <w:t xml:space="preserve"> </w:t>
            </w:r>
            <w:r w:rsidRPr="000F6A6C">
              <w:t>информацию, а также данные, позволяющие их идентифицировать</w:t>
            </w:r>
          </w:p>
        </w:tc>
      </w:tr>
    </w:tbl>
    <w:p w:rsidR="009318EF" w:rsidRPr="000F6A6C" w:rsidRDefault="009318EF" w:rsidP="009318EF">
      <w:pPr>
        <w:autoSpaceDE w:val="0"/>
        <w:autoSpaceDN w:val="0"/>
        <w:adjustRightInd w:val="0"/>
        <w:spacing w:line="216" w:lineRule="auto"/>
        <w:ind w:firstLine="709"/>
        <w:jc w:val="right"/>
      </w:pPr>
    </w:p>
    <w:p w:rsidR="009318EF" w:rsidRPr="00C23692" w:rsidRDefault="009318EF" w:rsidP="009318EF">
      <w:pPr>
        <w:autoSpaceDE w:val="0"/>
        <w:autoSpaceDN w:val="0"/>
        <w:adjustRightInd w:val="0"/>
        <w:jc w:val="center"/>
        <w:rPr>
          <w:b/>
        </w:rPr>
      </w:pPr>
      <w:r w:rsidRPr="00C23692">
        <w:rPr>
          <w:b/>
        </w:rPr>
        <w:t xml:space="preserve">ЖУРНАЛ УЧЕТА </w:t>
      </w:r>
      <w:r>
        <w:rPr>
          <w:b/>
        </w:rPr>
        <w:t>СВЕДЕНИЙ</w:t>
      </w:r>
    </w:p>
    <w:tbl>
      <w:tblPr>
        <w:tblW w:w="10071" w:type="dxa"/>
        <w:jc w:val="center"/>
        <w:tblLayout w:type="fixed"/>
        <w:tblCellMar>
          <w:top w:w="75" w:type="dxa"/>
          <w:left w:w="0" w:type="dxa"/>
          <w:bottom w:w="75" w:type="dxa"/>
          <w:right w:w="0" w:type="dxa"/>
        </w:tblCellMar>
        <w:tblLook w:val="0000"/>
      </w:tblPr>
      <w:tblGrid>
        <w:gridCol w:w="462"/>
        <w:gridCol w:w="1082"/>
        <w:gridCol w:w="1165"/>
        <w:gridCol w:w="1670"/>
        <w:gridCol w:w="1842"/>
        <w:gridCol w:w="3850"/>
      </w:tblGrid>
      <w:tr w:rsidR="009318EF" w:rsidRPr="00B35A1C" w:rsidTr="006D7A34">
        <w:trPr>
          <w:jc w:val="center"/>
        </w:trPr>
        <w:tc>
          <w:tcPr>
            <w:tcW w:w="4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B35A1C" w:rsidRDefault="009318EF" w:rsidP="006D7A34">
            <w:pPr>
              <w:autoSpaceDE w:val="0"/>
              <w:autoSpaceDN w:val="0"/>
              <w:adjustRightInd w:val="0"/>
              <w:ind w:firstLine="0"/>
              <w:jc w:val="center"/>
              <w:rPr>
                <w:sz w:val="20"/>
                <w:szCs w:val="20"/>
              </w:rPr>
            </w:pPr>
            <w:r w:rsidRPr="00B35A1C">
              <w:rPr>
                <w:sz w:val="20"/>
                <w:szCs w:val="20"/>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B35A1C" w:rsidRDefault="009318EF" w:rsidP="006D7A34">
            <w:pPr>
              <w:autoSpaceDE w:val="0"/>
              <w:autoSpaceDN w:val="0"/>
              <w:adjustRightInd w:val="0"/>
              <w:ind w:firstLine="0"/>
              <w:jc w:val="center"/>
              <w:rPr>
                <w:sz w:val="20"/>
                <w:szCs w:val="20"/>
              </w:rPr>
            </w:pPr>
            <w:r w:rsidRPr="00B35A1C">
              <w:rPr>
                <w:sz w:val="20"/>
                <w:szCs w:val="20"/>
              </w:rPr>
              <w:t>Информация о поступивших сведениях</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Default="009318EF" w:rsidP="006D7A34">
            <w:pPr>
              <w:autoSpaceDE w:val="0"/>
              <w:autoSpaceDN w:val="0"/>
              <w:adjustRightInd w:val="0"/>
              <w:ind w:firstLine="0"/>
              <w:jc w:val="center"/>
              <w:rPr>
                <w:sz w:val="20"/>
                <w:szCs w:val="20"/>
              </w:rPr>
            </w:pPr>
            <w:r w:rsidRPr="00B35A1C">
              <w:rPr>
                <w:sz w:val="20"/>
                <w:szCs w:val="20"/>
              </w:rPr>
              <w:t>Фамилия,</w:t>
            </w:r>
          </w:p>
          <w:p w:rsidR="009318EF" w:rsidRPr="00B35A1C" w:rsidRDefault="009318EF" w:rsidP="006D7A34">
            <w:pPr>
              <w:autoSpaceDE w:val="0"/>
              <w:autoSpaceDN w:val="0"/>
              <w:adjustRightInd w:val="0"/>
              <w:ind w:firstLine="0"/>
              <w:jc w:val="center"/>
              <w:rPr>
                <w:sz w:val="20"/>
                <w:szCs w:val="20"/>
              </w:rPr>
            </w:pPr>
            <w:r w:rsidRPr="00B35A1C">
              <w:rPr>
                <w:sz w:val="20"/>
                <w:szCs w:val="20"/>
              </w:rPr>
              <w:t>имя, отчество (</w:t>
            </w:r>
            <w:r>
              <w:rPr>
                <w:sz w:val="20"/>
                <w:szCs w:val="20"/>
              </w:rPr>
              <w:t xml:space="preserve">последнее – </w:t>
            </w:r>
            <w:r w:rsidRPr="00B35A1C">
              <w:rPr>
                <w:sz w:val="20"/>
                <w:szCs w:val="20"/>
              </w:rPr>
              <w:t>при наличии) гражданина, муниципального служащего</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B35A1C" w:rsidRDefault="009318EF" w:rsidP="006D7A34">
            <w:pPr>
              <w:autoSpaceDE w:val="0"/>
              <w:autoSpaceDN w:val="0"/>
              <w:adjustRightInd w:val="0"/>
              <w:ind w:firstLine="0"/>
              <w:jc w:val="center"/>
              <w:rPr>
                <w:sz w:val="20"/>
                <w:szCs w:val="20"/>
              </w:rPr>
            </w:pPr>
            <w:r w:rsidRPr="00B35A1C">
              <w:rPr>
                <w:sz w:val="20"/>
                <w:szCs w:val="20"/>
              </w:rPr>
              <w:t>Фамилия, имя, отчество (</w:t>
            </w:r>
            <w:r>
              <w:rPr>
                <w:sz w:val="20"/>
                <w:szCs w:val="20"/>
              </w:rPr>
              <w:t xml:space="preserve">последнее – </w:t>
            </w:r>
            <w:r w:rsidRPr="00B35A1C">
              <w:rPr>
                <w:sz w:val="20"/>
                <w:szCs w:val="20"/>
              </w:rPr>
              <w:t xml:space="preserve">при наличии) </w:t>
            </w:r>
            <w:r>
              <w:rPr>
                <w:sz w:val="20"/>
                <w:szCs w:val="20"/>
              </w:rPr>
              <w:t xml:space="preserve">ответственного лица </w:t>
            </w:r>
            <w:r w:rsidRPr="00B35A1C">
              <w:rPr>
                <w:sz w:val="20"/>
                <w:szCs w:val="20"/>
              </w:rPr>
              <w:t xml:space="preserve">уполномоченного органа </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B35A1C" w:rsidRDefault="009318EF" w:rsidP="006D7A34">
            <w:pPr>
              <w:autoSpaceDE w:val="0"/>
              <w:autoSpaceDN w:val="0"/>
              <w:adjustRightInd w:val="0"/>
              <w:ind w:firstLine="0"/>
              <w:jc w:val="center"/>
              <w:rPr>
                <w:sz w:val="20"/>
                <w:szCs w:val="20"/>
              </w:rPr>
            </w:pPr>
            <w:r w:rsidRPr="00B35A1C">
              <w:rPr>
                <w:sz w:val="20"/>
                <w:szCs w:val="20"/>
              </w:rPr>
              <w:t xml:space="preserve">Отметка о выводах </w:t>
            </w:r>
            <w:r>
              <w:rPr>
                <w:sz w:val="20"/>
                <w:szCs w:val="20"/>
              </w:rPr>
              <w:t xml:space="preserve">ответственного лица </w:t>
            </w:r>
            <w:r w:rsidRPr="00B35A1C">
              <w:rPr>
                <w:sz w:val="20"/>
                <w:szCs w:val="20"/>
              </w:rPr>
              <w:t xml:space="preserve">уполномоченного органа </w:t>
            </w:r>
            <w:r>
              <w:rPr>
                <w:sz w:val="20"/>
                <w:szCs w:val="20"/>
              </w:rPr>
              <w:t>по результатам</w:t>
            </w:r>
            <w:r w:rsidRPr="00B35A1C">
              <w:rPr>
                <w:sz w:val="20"/>
                <w:szCs w:val="20"/>
              </w:rPr>
              <w:t xml:space="preserve">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достоверности и полноты сведений</w:t>
            </w:r>
          </w:p>
        </w:tc>
      </w:tr>
      <w:tr w:rsidR="009318EF" w:rsidRPr="00C23692" w:rsidTr="006D7A34">
        <w:trPr>
          <w:trHeight w:val="1160"/>
          <w:jc w:val="center"/>
        </w:trPr>
        <w:tc>
          <w:tcPr>
            <w:tcW w:w="4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rPr>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r w:rsidRPr="00C23692">
              <w:rPr>
                <w:sz w:val="20"/>
                <w:szCs w:val="20"/>
              </w:rPr>
              <w:t>Дата поступле</w:t>
            </w:r>
            <w:r>
              <w:rPr>
                <w:sz w:val="20"/>
                <w:szCs w:val="20"/>
              </w:rPr>
              <w:softHyphen/>
            </w:r>
            <w:r w:rsidRPr="00C23692">
              <w:rPr>
                <w:sz w:val="20"/>
                <w:szCs w:val="20"/>
              </w:rPr>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r w:rsidRPr="00C23692">
              <w:rPr>
                <w:sz w:val="20"/>
                <w:szCs w:val="20"/>
              </w:rPr>
              <w:t>№ регистра</w:t>
            </w:r>
            <w:r>
              <w:rPr>
                <w:sz w:val="20"/>
                <w:szCs w:val="20"/>
              </w:rPr>
              <w:softHyphen/>
            </w:r>
            <w:r w:rsidRPr="00C23692">
              <w:rPr>
                <w:sz w:val="20"/>
                <w:szCs w:val="20"/>
              </w:rPr>
              <w:t>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rPr>
                <w:sz w:val="20"/>
                <w:szCs w:val="20"/>
              </w:rP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rPr>
                <w:sz w:val="20"/>
                <w:szCs w:val="20"/>
              </w:rPr>
            </w:pPr>
          </w:p>
        </w:tc>
      </w:tr>
      <w:tr w:rsidR="009318EF" w:rsidRPr="00C23692" w:rsidTr="006D7A34">
        <w:trPr>
          <w:trHeight w:val="265"/>
          <w:jc w:val="center"/>
        </w:trPr>
        <w:tc>
          <w:tcPr>
            <w:tcW w:w="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outlineLvl w:val="0"/>
              <w:rPr>
                <w:sz w:val="20"/>
                <w:szCs w:val="20"/>
              </w:rPr>
            </w:pPr>
            <w:r w:rsidRPr="00C23692">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hanging="29"/>
              <w:jc w:val="center"/>
              <w:rPr>
                <w:sz w:val="20"/>
                <w:szCs w:val="20"/>
              </w:rPr>
            </w:pPr>
            <w:r w:rsidRPr="00C23692">
              <w:rPr>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23"/>
              <w:jc w:val="center"/>
              <w:rPr>
                <w:sz w:val="20"/>
                <w:szCs w:val="20"/>
              </w:rPr>
            </w:pPr>
            <w:r w:rsidRPr="00C23692">
              <w:rPr>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r w:rsidRPr="00C23692">
              <w:rPr>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23"/>
              <w:jc w:val="center"/>
              <w:rPr>
                <w:sz w:val="20"/>
                <w:szCs w:val="20"/>
              </w:rPr>
            </w:pPr>
            <w:r w:rsidRPr="00C23692">
              <w:rPr>
                <w:sz w:val="20"/>
                <w:szCs w:val="20"/>
              </w:rPr>
              <w:t>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r>
              <w:rPr>
                <w:sz w:val="20"/>
                <w:szCs w:val="20"/>
              </w:rPr>
              <w:t>6</w:t>
            </w:r>
          </w:p>
        </w:tc>
      </w:tr>
      <w:tr w:rsidR="009318EF" w:rsidRPr="00C23692" w:rsidTr="006D7A34">
        <w:trPr>
          <w:trHeight w:val="220"/>
          <w:jc w:val="center"/>
        </w:trPr>
        <w:tc>
          <w:tcPr>
            <w:tcW w:w="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outlineLvl w:val="0"/>
              <w:rPr>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r>
      <w:tr w:rsidR="009318EF" w:rsidRPr="00C23692" w:rsidTr="006D7A34">
        <w:trPr>
          <w:trHeight w:val="220"/>
          <w:jc w:val="center"/>
        </w:trPr>
        <w:tc>
          <w:tcPr>
            <w:tcW w:w="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outlineLvl w:val="0"/>
              <w:rPr>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8EF" w:rsidRPr="00C23692" w:rsidRDefault="009318EF" w:rsidP="006D7A34">
            <w:pPr>
              <w:autoSpaceDE w:val="0"/>
              <w:autoSpaceDN w:val="0"/>
              <w:adjustRightInd w:val="0"/>
              <w:ind w:firstLine="0"/>
              <w:jc w:val="center"/>
              <w:rPr>
                <w:sz w:val="20"/>
                <w:szCs w:val="20"/>
              </w:rPr>
            </w:pPr>
          </w:p>
        </w:tc>
      </w:tr>
    </w:tbl>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Default="009318EF" w:rsidP="009318EF">
      <w:pPr>
        <w:autoSpaceDE w:val="0"/>
        <w:autoSpaceDN w:val="0"/>
        <w:rPr>
          <w:b/>
        </w:rPr>
      </w:pPr>
    </w:p>
    <w:p w:rsidR="009318EF" w:rsidRPr="00633B9F" w:rsidRDefault="009318EF" w:rsidP="009318EF">
      <w:pPr>
        <w:autoSpaceDE w:val="0"/>
        <w:autoSpaceDN w:val="0"/>
        <w:rPr>
          <w:b/>
        </w:rPr>
      </w:pPr>
    </w:p>
    <w:p w:rsidR="009318EF" w:rsidRDefault="009318EF" w:rsidP="009318EF"/>
    <w:p w:rsidR="009318EF" w:rsidRDefault="009318EF" w:rsidP="009318EF"/>
    <w:p w:rsidR="009318EF" w:rsidRDefault="009318EF" w:rsidP="009318EF"/>
    <w:p w:rsidR="009318EF" w:rsidRDefault="009318EF" w:rsidP="009318EF"/>
    <w:p w:rsidR="009318EF" w:rsidRDefault="009318EF" w:rsidP="009318EF"/>
    <w:p w:rsidR="009318EF" w:rsidRPr="00633B9F" w:rsidRDefault="009318EF" w:rsidP="009318EF"/>
    <w:tbl>
      <w:tblPr>
        <w:tblW w:w="0" w:type="auto"/>
        <w:tblInd w:w="108" w:type="dxa"/>
        <w:tblLook w:val="00A0"/>
      </w:tblPr>
      <w:tblGrid>
        <w:gridCol w:w="4859"/>
        <w:gridCol w:w="4887"/>
      </w:tblGrid>
      <w:tr w:rsidR="009318EF" w:rsidRPr="003736AF" w:rsidTr="006D7A34">
        <w:tc>
          <w:tcPr>
            <w:tcW w:w="4859" w:type="dxa"/>
          </w:tcPr>
          <w:p w:rsidR="009318EF" w:rsidRPr="005513ED" w:rsidRDefault="009318EF" w:rsidP="006D7A34">
            <w:pPr>
              <w:shd w:val="clear" w:color="auto" w:fill="FFFFFF"/>
              <w:ind w:firstLine="0"/>
              <w:jc w:val="right"/>
              <w:rPr>
                <w:rStyle w:val="a6"/>
                <w:color w:val="auto"/>
              </w:rPr>
            </w:pPr>
          </w:p>
        </w:tc>
        <w:tc>
          <w:tcPr>
            <w:tcW w:w="4887" w:type="dxa"/>
          </w:tcPr>
          <w:p w:rsidR="009318EF" w:rsidRPr="003736AF" w:rsidRDefault="009318EF" w:rsidP="006D7A34">
            <w:pPr>
              <w:shd w:val="clear" w:color="auto" w:fill="FFFFFF"/>
              <w:ind w:firstLine="698"/>
              <w:jc w:val="right"/>
            </w:pPr>
            <w:r w:rsidRPr="003736AF">
              <w:rPr>
                <w:rStyle w:val="a6"/>
                <w:b w:val="0"/>
                <w:color w:val="auto"/>
              </w:rPr>
              <w:t>Приложение № 12</w:t>
            </w:r>
          </w:p>
          <w:p w:rsidR="009318EF" w:rsidRPr="003736AF" w:rsidRDefault="009318EF" w:rsidP="006D7A34">
            <w:pPr>
              <w:shd w:val="clear" w:color="auto" w:fill="FFFFFF"/>
              <w:ind w:firstLine="0"/>
              <w:jc w:val="right"/>
            </w:pPr>
            <w:r w:rsidRPr="003736AF">
              <w:rPr>
                <w:rStyle w:val="a6"/>
                <w:b w:val="0"/>
                <w:color w:val="auto"/>
              </w:rPr>
              <w:t xml:space="preserve">к </w:t>
            </w:r>
            <w:hyperlink w:anchor="sub_0" w:history="1">
              <w:r w:rsidRPr="003736AF">
                <w:rPr>
                  <w:rStyle w:val="a7"/>
                  <w:b w:val="0"/>
                  <w:bCs w:val="0"/>
                  <w:color w:val="auto"/>
                </w:rPr>
                <w:t>постановлению</w:t>
              </w:r>
            </w:hyperlink>
            <w:r w:rsidRPr="003736AF">
              <w:rPr>
                <w:rStyle w:val="a6"/>
                <w:b w:val="0"/>
                <w:color w:val="auto"/>
              </w:rPr>
              <w:t xml:space="preserve"> администрации ЗГМО</w:t>
            </w:r>
          </w:p>
          <w:p w:rsidR="009318EF" w:rsidRPr="003736AF" w:rsidRDefault="009318EF" w:rsidP="006D7A34">
            <w:pPr>
              <w:shd w:val="clear" w:color="auto" w:fill="FFFFFF"/>
              <w:jc w:val="right"/>
              <w:rPr>
                <w:rStyle w:val="a6"/>
                <w:b w:val="0"/>
                <w:color w:val="auto"/>
              </w:rPr>
            </w:pPr>
            <w:r w:rsidRPr="003736AF">
              <w:rPr>
                <w:rStyle w:val="a6"/>
                <w:b w:val="0"/>
                <w:color w:val="auto"/>
              </w:rPr>
              <w:t xml:space="preserve">от </w:t>
            </w:r>
            <w:r w:rsidRPr="003736AF">
              <w:rPr>
                <w:rStyle w:val="a6"/>
                <w:b w:val="0"/>
                <w:color w:val="auto"/>
                <w:u w:val="single"/>
              </w:rPr>
              <w:t>24.05.2019</w:t>
            </w:r>
            <w:r w:rsidRPr="003736AF">
              <w:rPr>
                <w:rStyle w:val="a6"/>
                <w:b w:val="0"/>
                <w:color w:val="auto"/>
              </w:rPr>
              <w:t xml:space="preserve"> № </w:t>
            </w:r>
            <w:r w:rsidRPr="003736AF">
              <w:rPr>
                <w:rStyle w:val="a6"/>
                <w:b w:val="0"/>
                <w:color w:val="auto"/>
                <w:u w:val="single"/>
              </w:rPr>
              <w:t xml:space="preserve">595 </w:t>
            </w:r>
          </w:p>
        </w:tc>
      </w:tr>
    </w:tbl>
    <w:p w:rsidR="009318EF" w:rsidRDefault="009318EF" w:rsidP="009318EF">
      <w:pPr>
        <w:ind w:firstLine="0"/>
        <w:jc w:val="center"/>
        <w:rPr>
          <w:b/>
          <w:bCs/>
        </w:rPr>
      </w:pPr>
    </w:p>
    <w:p w:rsidR="009318EF" w:rsidRPr="000F6A6C" w:rsidRDefault="009318EF" w:rsidP="009318EF">
      <w:pPr>
        <w:ind w:firstLine="0"/>
        <w:jc w:val="center"/>
        <w:rPr>
          <w:b/>
          <w:bCs/>
        </w:rPr>
      </w:pPr>
      <w:r w:rsidRPr="000F6A6C">
        <w:rPr>
          <w:b/>
          <w:bCs/>
        </w:rPr>
        <w:t xml:space="preserve">Положение </w:t>
      </w:r>
    </w:p>
    <w:p w:rsidR="009318EF" w:rsidRDefault="009318EF" w:rsidP="009318EF">
      <w:pPr>
        <w:ind w:firstLine="0"/>
        <w:jc w:val="center"/>
        <w:rPr>
          <w:b/>
          <w:bCs/>
        </w:rPr>
      </w:pPr>
      <w:r w:rsidRPr="000F6A6C">
        <w:rPr>
          <w:b/>
          <w:bCs/>
        </w:rPr>
        <w:t xml:space="preserve">о порядке увольнения муниципального служащего администрации </w:t>
      </w:r>
      <w:r>
        <w:rPr>
          <w:b/>
          <w:bCs/>
        </w:rPr>
        <w:t>ЗГМО</w:t>
      </w:r>
    </w:p>
    <w:p w:rsidR="009318EF" w:rsidRDefault="009318EF" w:rsidP="009318EF">
      <w:pPr>
        <w:ind w:firstLine="0"/>
        <w:jc w:val="center"/>
        <w:rPr>
          <w:b/>
          <w:bCs/>
        </w:rPr>
      </w:pPr>
      <w:r w:rsidRPr="000F6A6C">
        <w:rPr>
          <w:b/>
          <w:bCs/>
        </w:rPr>
        <w:t xml:space="preserve"> в связи с утратой доверия</w:t>
      </w:r>
    </w:p>
    <w:p w:rsidR="009318EF" w:rsidRPr="000F6A6C" w:rsidRDefault="009318EF" w:rsidP="009318EF">
      <w:pPr>
        <w:ind w:firstLine="0"/>
        <w:jc w:val="center"/>
        <w:rPr>
          <w:b/>
          <w:bCs/>
        </w:rPr>
      </w:pPr>
    </w:p>
    <w:p w:rsidR="009318EF" w:rsidRPr="000F6A6C" w:rsidRDefault="009318EF" w:rsidP="009318EF">
      <w:pPr>
        <w:suppressAutoHyphens/>
        <w:autoSpaceDE w:val="0"/>
        <w:autoSpaceDN w:val="0"/>
        <w:adjustRightInd w:val="0"/>
        <w:ind w:firstLine="709"/>
      </w:pPr>
      <w:r w:rsidRPr="000F6A6C">
        <w:t>1.</w:t>
      </w:r>
      <w:r w:rsidRPr="000F6A6C">
        <w:tab/>
        <w:t xml:space="preserve">Настоящее Положение в соответствии с Федеральным законом от 2 марта 2007 года № 25-ФЗ«О муниципальной службе в Российской Федерации» (далее – Федеральный закон № 25-ФЗ), Законом Иркутской области от15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увольнения муниципального служащего администрации </w:t>
      </w:r>
      <w:r>
        <w:t>ЗГМО</w:t>
      </w:r>
      <w:r w:rsidRPr="000F6A6C">
        <w:t xml:space="preserve"> (далее – муниципальный служащий) с муниципальной службы в связи с утратой доверия.</w:t>
      </w:r>
    </w:p>
    <w:p w:rsidR="009318EF" w:rsidRPr="000F6A6C" w:rsidRDefault="009318EF" w:rsidP="009318EF">
      <w:pPr>
        <w:suppressAutoHyphens/>
        <w:autoSpaceDE w:val="0"/>
        <w:autoSpaceDN w:val="0"/>
        <w:adjustRightInd w:val="0"/>
        <w:ind w:firstLine="709"/>
      </w:pPr>
      <w:r w:rsidRPr="000F6A6C">
        <w:t>2.</w:t>
      </w:r>
      <w:r w:rsidRPr="000F6A6C">
        <w:tab/>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0F6A6C">
        <w:rPr>
          <w:kern w:val="2"/>
          <w:vertAlign w:val="superscript"/>
        </w:rPr>
        <w:t>1</w:t>
      </w:r>
      <w:r w:rsidRPr="000F6A6C">
        <w:t xml:space="preserve"> и 15 Федерального закона № 25-ФЗ (далее – увольнение в связи с утратой доверия).</w:t>
      </w:r>
    </w:p>
    <w:p w:rsidR="009318EF" w:rsidRPr="000F6A6C" w:rsidRDefault="009318EF" w:rsidP="009318EF">
      <w:pPr>
        <w:suppressAutoHyphens/>
        <w:autoSpaceDE w:val="0"/>
        <w:autoSpaceDN w:val="0"/>
        <w:adjustRightInd w:val="0"/>
        <w:ind w:firstLine="709"/>
      </w:pPr>
      <w:r w:rsidRPr="000F6A6C">
        <w:t>3.</w:t>
      </w:r>
      <w:r w:rsidRPr="000F6A6C">
        <w:tab/>
        <w:t xml:space="preserve">Взыскание в виде увольнения в связи с утратой доверия применяется представителем нанимателя (работодателем) в отношении муниципальных служащих администрации </w:t>
      </w:r>
      <w:r>
        <w:t>ЗГМО</w:t>
      </w:r>
      <w:r w:rsidRPr="000F6A6C">
        <w:t xml:space="preserve"> - мэром Зиминского городского муниципального образования, в отношении муниципальных служащих структурных подразделений администрации </w:t>
      </w:r>
      <w:r>
        <w:t>ЗГМО,</w:t>
      </w:r>
      <w:r w:rsidRPr="000F6A6C">
        <w:t xml:space="preserve"> наделенных правами юридического лица - руководителем данного структурного подразделения (далее – представитель нанимателя (работодатель), на основании:</w:t>
      </w:r>
    </w:p>
    <w:p w:rsidR="009318EF" w:rsidRPr="000F6A6C" w:rsidRDefault="009318EF" w:rsidP="009318EF">
      <w:pPr>
        <w:suppressAutoHyphens/>
        <w:autoSpaceDE w:val="0"/>
        <w:autoSpaceDN w:val="0"/>
        <w:adjustRightInd w:val="0"/>
        <w:ind w:firstLine="709"/>
      </w:pPr>
      <w:r w:rsidRPr="000F6A6C">
        <w:t>1)</w:t>
      </w:r>
      <w:r w:rsidRPr="000F6A6C">
        <w:tab/>
        <w:t>доклада о результатах проверки, проведенной отделом кадров управления правовой, кадровой и организационной работы (далее –уполномоченный орган);</w:t>
      </w:r>
    </w:p>
    <w:p w:rsidR="009318EF" w:rsidRPr="000F6A6C" w:rsidRDefault="009318EF" w:rsidP="009318EF">
      <w:pPr>
        <w:suppressAutoHyphens/>
        <w:autoSpaceDE w:val="0"/>
        <w:autoSpaceDN w:val="0"/>
        <w:adjustRightInd w:val="0"/>
        <w:ind w:firstLine="709"/>
      </w:pPr>
      <w:r w:rsidRPr="000F6A6C">
        <w:t>2)</w:t>
      </w:r>
      <w:r w:rsidRPr="000F6A6C">
        <w:tab/>
        <w:t xml:space="preserve">рекомендации комиссии по соблюдению требований к служебному поведению муниципальных служащих и урегулированию конфликта интересов администрации </w:t>
      </w:r>
      <w:r>
        <w:t>ЗГМО</w:t>
      </w:r>
      <w:r w:rsidRPr="000F6A6C">
        <w:t xml:space="preserve">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0F6A6C">
        <w:rPr>
          <w:kern w:val="2"/>
          <w:vertAlign w:val="superscript"/>
        </w:rPr>
        <w:t>1</w:t>
      </w:r>
      <w:r w:rsidRPr="000F6A6C">
        <w:t xml:space="preserve"> и 15 Федерального закона № 25-ФЗ (далее соответственно – проверка, коррупционное правонарушение), направлялся в комиссию по урегулированию конфликта интересов;</w:t>
      </w:r>
    </w:p>
    <w:p w:rsidR="009318EF" w:rsidRPr="000F6A6C" w:rsidRDefault="009318EF" w:rsidP="009318EF">
      <w:pPr>
        <w:suppressAutoHyphens/>
        <w:autoSpaceDE w:val="0"/>
        <w:autoSpaceDN w:val="0"/>
        <w:adjustRightInd w:val="0"/>
        <w:ind w:firstLine="709"/>
      </w:pPr>
      <w:r w:rsidRPr="000F6A6C">
        <w:t>3)</w:t>
      </w:r>
      <w:r w:rsidRPr="000F6A6C">
        <w:tab/>
        <w:t>объяснений муниципального служащего;</w:t>
      </w:r>
    </w:p>
    <w:p w:rsidR="009318EF" w:rsidRPr="000F6A6C" w:rsidRDefault="009318EF" w:rsidP="009318EF">
      <w:pPr>
        <w:suppressAutoHyphens/>
        <w:autoSpaceDE w:val="0"/>
        <w:autoSpaceDN w:val="0"/>
        <w:adjustRightInd w:val="0"/>
        <w:ind w:firstLine="709"/>
      </w:pPr>
      <w:r w:rsidRPr="000F6A6C">
        <w:t>4)</w:t>
      </w:r>
      <w:r w:rsidRPr="000F6A6C">
        <w:tab/>
        <w:t>иных материалов.</w:t>
      </w:r>
    </w:p>
    <w:p w:rsidR="009318EF" w:rsidRPr="000F6A6C" w:rsidRDefault="009318EF" w:rsidP="009318EF">
      <w:pPr>
        <w:suppressAutoHyphens/>
        <w:autoSpaceDE w:val="0"/>
        <w:autoSpaceDN w:val="0"/>
        <w:adjustRightInd w:val="0"/>
        <w:ind w:firstLine="709"/>
      </w:pPr>
      <w:r w:rsidRPr="000F6A6C">
        <w:t>4.</w:t>
      </w:r>
      <w:r w:rsidRPr="000F6A6C">
        <w:tab/>
        <w:t>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уполномоченный орган</w:t>
      </w:r>
      <w:r w:rsidRPr="000F6A6C">
        <w:rPr>
          <w:i/>
        </w:rPr>
        <w:t xml:space="preserve"> </w:t>
      </w:r>
      <w:r w:rsidRPr="000F6A6C">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9318EF" w:rsidRPr="000F6A6C" w:rsidRDefault="009318EF" w:rsidP="009318EF">
      <w:pPr>
        <w:suppressAutoHyphens/>
        <w:autoSpaceDE w:val="0"/>
        <w:autoSpaceDN w:val="0"/>
        <w:adjustRightInd w:val="0"/>
        <w:ind w:firstLine="709"/>
      </w:pPr>
      <w:r w:rsidRPr="000F6A6C">
        <w:lastRenderedPageBreak/>
        <w:t>5.</w:t>
      </w:r>
      <w:r w:rsidRPr="000F6A6C">
        <w:tab/>
        <w:t>Не позднее двух рабочих дней со дня получения от муниципального служащего письменного объяснения уполномоченный орган</w:t>
      </w:r>
      <w:r w:rsidRPr="000F6A6C">
        <w:rPr>
          <w:i/>
        </w:rPr>
        <w:t xml:space="preserve"> </w:t>
      </w:r>
      <w:r w:rsidRPr="000F6A6C">
        <w:t>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9318EF" w:rsidRPr="000F6A6C" w:rsidRDefault="009318EF" w:rsidP="009318EF">
      <w:pPr>
        <w:suppressAutoHyphens/>
        <w:autoSpaceDE w:val="0"/>
        <w:autoSpaceDN w:val="0"/>
        <w:adjustRightInd w:val="0"/>
        <w:ind w:firstLine="709"/>
      </w:pPr>
      <w:r w:rsidRPr="000F6A6C">
        <w:t>6.</w:t>
      </w:r>
      <w:r w:rsidRPr="000F6A6C">
        <w:tab/>
        <w:t>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9318EF" w:rsidRPr="000F6A6C" w:rsidRDefault="009318EF" w:rsidP="009318EF">
      <w:pPr>
        <w:suppressAutoHyphens/>
        <w:autoSpaceDE w:val="0"/>
        <w:autoSpaceDN w:val="0"/>
        <w:adjustRightInd w:val="0"/>
        <w:ind w:firstLine="709"/>
      </w:pPr>
      <w:r w:rsidRPr="000F6A6C">
        <w:t>1)</w:t>
      </w:r>
      <w:r w:rsidRPr="000F6A6C">
        <w:tab/>
        <w:t>дату и номер акта;</w:t>
      </w:r>
    </w:p>
    <w:p w:rsidR="009318EF" w:rsidRPr="000F6A6C" w:rsidRDefault="009318EF" w:rsidP="009318EF">
      <w:pPr>
        <w:suppressAutoHyphens/>
        <w:autoSpaceDE w:val="0"/>
        <w:autoSpaceDN w:val="0"/>
        <w:adjustRightInd w:val="0"/>
        <w:ind w:firstLine="709"/>
      </w:pPr>
      <w:r w:rsidRPr="000F6A6C">
        <w:t>2)</w:t>
      </w:r>
      <w:r w:rsidRPr="000F6A6C">
        <w:tab/>
        <w:t>время и место составления акта;</w:t>
      </w:r>
    </w:p>
    <w:p w:rsidR="009318EF" w:rsidRPr="000F6A6C" w:rsidRDefault="009318EF" w:rsidP="009318EF">
      <w:pPr>
        <w:suppressAutoHyphens/>
        <w:autoSpaceDE w:val="0"/>
        <w:autoSpaceDN w:val="0"/>
        <w:adjustRightInd w:val="0"/>
        <w:ind w:firstLine="709"/>
      </w:pPr>
      <w:r w:rsidRPr="000F6A6C">
        <w:t>3)</w:t>
      </w:r>
      <w:r w:rsidRPr="000F6A6C">
        <w:tab/>
        <w:t>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9318EF" w:rsidRPr="000F6A6C" w:rsidRDefault="009318EF" w:rsidP="009318EF">
      <w:pPr>
        <w:suppressAutoHyphens/>
        <w:autoSpaceDE w:val="0"/>
        <w:autoSpaceDN w:val="0"/>
        <w:adjustRightInd w:val="0"/>
        <w:ind w:firstLine="709"/>
      </w:pPr>
      <w:r w:rsidRPr="000F6A6C">
        <w:t>4)</w:t>
      </w:r>
      <w:r w:rsidRPr="000F6A6C">
        <w:tab/>
        <w:t>дату, номер запроса, дату вручения указанного запроса муниципальному служащему;</w:t>
      </w:r>
    </w:p>
    <w:p w:rsidR="009318EF" w:rsidRPr="000F6A6C" w:rsidRDefault="009318EF" w:rsidP="009318EF">
      <w:pPr>
        <w:suppressAutoHyphens/>
        <w:autoSpaceDE w:val="0"/>
        <w:autoSpaceDN w:val="0"/>
        <w:adjustRightInd w:val="0"/>
        <w:ind w:firstLine="709"/>
      </w:pPr>
      <w:r w:rsidRPr="000F6A6C">
        <w:t>5)</w:t>
      </w:r>
      <w:r w:rsidRPr="000F6A6C">
        <w:tab/>
        <w:t>сведения о непредставлении письменного объяснения;</w:t>
      </w:r>
    </w:p>
    <w:p w:rsidR="009318EF" w:rsidRPr="000F6A6C" w:rsidRDefault="009318EF" w:rsidP="009318EF">
      <w:pPr>
        <w:suppressAutoHyphens/>
        <w:autoSpaceDE w:val="0"/>
        <w:autoSpaceDN w:val="0"/>
        <w:adjustRightInd w:val="0"/>
        <w:ind w:firstLine="709"/>
      </w:pPr>
      <w:r w:rsidRPr="000F6A6C">
        <w:t>6)</w:t>
      </w:r>
      <w:r w:rsidRPr="000F6A6C">
        <w:tab/>
        <w:t xml:space="preserve">подписи должностного лица уполномоченного органа, а также двух муниципальных служащих администрации </w:t>
      </w:r>
      <w:r>
        <w:t>ЗГМО</w:t>
      </w:r>
      <w:r w:rsidRPr="000F6A6C">
        <w:t>, подтверждающих непредставление муниципальным служащим письменного объяснения.</w:t>
      </w:r>
    </w:p>
    <w:p w:rsidR="009318EF" w:rsidRPr="000F6A6C" w:rsidRDefault="009318EF" w:rsidP="009318EF">
      <w:pPr>
        <w:suppressAutoHyphens/>
        <w:autoSpaceDE w:val="0"/>
        <w:autoSpaceDN w:val="0"/>
        <w:adjustRightInd w:val="0"/>
        <w:ind w:firstLine="709"/>
      </w:pPr>
      <w:r w:rsidRPr="000F6A6C">
        <w:t>Не позднее двух рабочих дней со дня составления акта, предусмотренного настоящим пунктом, уполномоченный орган</w:t>
      </w:r>
      <w:r w:rsidRPr="000F6A6C">
        <w:rPr>
          <w:i/>
        </w:rPr>
        <w:t xml:space="preserve"> </w:t>
      </w:r>
      <w:r w:rsidRPr="000F6A6C">
        <w:t xml:space="preserve">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9318EF" w:rsidRPr="000F6A6C" w:rsidRDefault="009318EF" w:rsidP="009318EF">
      <w:pPr>
        <w:suppressAutoHyphens/>
        <w:autoSpaceDE w:val="0"/>
        <w:autoSpaceDN w:val="0"/>
        <w:adjustRightInd w:val="0"/>
        <w:ind w:firstLine="709"/>
      </w:pPr>
      <w:r w:rsidRPr="000F6A6C">
        <w:t>7.</w:t>
      </w:r>
      <w:r w:rsidRPr="000F6A6C">
        <w:tab/>
        <w:t xml:space="preserve">Проверка проводится уполномоченным органом </w:t>
      </w:r>
      <w:r w:rsidRPr="000F6A6C">
        <w:rPr>
          <w:i/>
        </w:rPr>
        <w:t xml:space="preserve"> </w:t>
      </w:r>
      <w:r w:rsidRPr="000F6A6C">
        <w:t xml:space="preserve">в порядке и сроки, установленные Положением, утвержденным указом Губернатора Иркутской области № 7-уг. </w:t>
      </w:r>
    </w:p>
    <w:p w:rsidR="009318EF" w:rsidRPr="000F6A6C" w:rsidRDefault="009318EF" w:rsidP="009318EF">
      <w:pPr>
        <w:suppressAutoHyphens/>
        <w:autoSpaceDE w:val="0"/>
        <w:autoSpaceDN w:val="0"/>
        <w:adjustRightInd w:val="0"/>
        <w:ind w:firstLine="709"/>
      </w:pPr>
      <w:r w:rsidRPr="000F6A6C">
        <w:t>8.</w:t>
      </w:r>
      <w:r w:rsidRPr="000F6A6C">
        <w:tab/>
        <w:t xml:space="preserve">По результатам проверки не позднее трех рабочих дней со дня завершения проверки уполномоченным органом </w:t>
      </w:r>
      <w:r w:rsidRPr="000F6A6C">
        <w:rPr>
          <w:i/>
        </w:rPr>
        <w:t xml:space="preserve"> </w:t>
      </w:r>
      <w:r w:rsidRPr="000F6A6C">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9318EF" w:rsidRPr="000F6A6C" w:rsidRDefault="009318EF" w:rsidP="009318EF">
      <w:pPr>
        <w:suppressAutoHyphens/>
        <w:autoSpaceDE w:val="0"/>
        <w:autoSpaceDN w:val="0"/>
        <w:adjustRightInd w:val="0"/>
        <w:ind w:firstLine="709"/>
      </w:pPr>
      <w:r w:rsidRPr="000F6A6C">
        <w:t>1)</w:t>
      </w:r>
      <w:r w:rsidRPr="000F6A6C">
        <w:tab/>
        <w:t>об отсутствии оснований для увольнения муниципального служащего в связи с утратой доверия;</w:t>
      </w:r>
    </w:p>
    <w:p w:rsidR="009318EF" w:rsidRPr="000F6A6C" w:rsidRDefault="009318EF" w:rsidP="009318EF">
      <w:pPr>
        <w:suppressAutoHyphens/>
        <w:autoSpaceDE w:val="0"/>
        <w:autoSpaceDN w:val="0"/>
        <w:adjustRightInd w:val="0"/>
        <w:ind w:firstLine="709"/>
      </w:pPr>
      <w:r w:rsidRPr="000F6A6C">
        <w:t>2)</w:t>
      </w:r>
      <w:r w:rsidRPr="000F6A6C">
        <w:tab/>
        <w:t>об увольнении муниципального служащего в связи с утратой доверия;</w:t>
      </w:r>
    </w:p>
    <w:p w:rsidR="009318EF" w:rsidRPr="000F6A6C" w:rsidRDefault="009318EF" w:rsidP="009318EF">
      <w:pPr>
        <w:suppressAutoHyphens/>
        <w:autoSpaceDE w:val="0"/>
        <w:autoSpaceDN w:val="0"/>
        <w:adjustRightInd w:val="0"/>
        <w:ind w:firstLine="709"/>
      </w:pPr>
      <w:r w:rsidRPr="000F6A6C">
        <w:t>3)</w:t>
      </w:r>
      <w:r w:rsidRPr="000F6A6C">
        <w:tab/>
        <w:t>о представлении материалов проверки в комиссию по урегулированию конфликта интересов.</w:t>
      </w:r>
    </w:p>
    <w:p w:rsidR="009318EF" w:rsidRPr="000F6A6C" w:rsidRDefault="009318EF" w:rsidP="009318EF">
      <w:pPr>
        <w:suppressAutoHyphens/>
        <w:autoSpaceDE w:val="0"/>
        <w:autoSpaceDN w:val="0"/>
        <w:adjustRightInd w:val="0"/>
        <w:ind w:firstLine="709"/>
      </w:pPr>
      <w:r w:rsidRPr="000F6A6C">
        <w:t>9.</w:t>
      </w:r>
      <w:r w:rsidRPr="000F6A6C">
        <w:tab/>
        <w:t>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9318EF" w:rsidRPr="000F6A6C" w:rsidRDefault="009318EF" w:rsidP="009318EF">
      <w:pPr>
        <w:suppressAutoHyphens/>
        <w:autoSpaceDE w:val="0"/>
        <w:autoSpaceDN w:val="0"/>
        <w:adjustRightInd w:val="0"/>
        <w:ind w:firstLine="709"/>
      </w:pPr>
      <w:r w:rsidRPr="000F6A6C">
        <w:t>1)</w:t>
      </w:r>
      <w:r w:rsidRPr="000F6A6C">
        <w:tab/>
        <w:t>уволить муниципального служащего в связи с утратой доверия;</w:t>
      </w:r>
    </w:p>
    <w:p w:rsidR="009318EF" w:rsidRPr="000F6A6C" w:rsidRDefault="009318EF" w:rsidP="009318EF">
      <w:pPr>
        <w:suppressAutoHyphens/>
        <w:autoSpaceDE w:val="0"/>
        <w:autoSpaceDN w:val="0"/>
        <w:adjustRightInd w:val="0"/>
        <w:ind w:firstLine="709"/>
      </w:pPr>
      <w:r w:rsidRPr="000F6A6C">
        <w:t>2)</w:t>
      </w:r>
      <w:r w:rsidRPr="000F6A6C">
        <w:tab/>
        <w:t>представить материалы проверки в комиссию по урегулированию конфликта интересов.</w:t>
      </w:r>
    </w:p>
    <w:p w:rsidR="009318EF" w:rsidRPr="000F6A6C" w:rsidRDefault="009318EF" w:rsidP="009318EF">
      <w:pPr>
        <w:suppressAutoHyphens/>
        <w:autoSpaceDE w:val="0"/>
        <w:autoSpaceDN w:val="0"/>
        <w:adjustRightInd w:val="0"/>
        <w:ind w:firstLine="709"/>
      </w:pPr>
      <w:r w:rsidRPr="000F6A6C">
        <w:t>Решение представителя нанимателя (работодателя) оформляется письменной резолюцией на докладе уполномоченного органа</w:t>
      </w:r>
      <w:r w:rsidRPr="000F6A6C">
        <w:rPr>
          <w:i/>
        </w:rPr>
        <w:t xml:space="preserve"> </w:t>
      </w:r>
      <w:r w:rsidRPr="000F6A6C">
        <w:t>о результатах проверки.</w:t>
      </w:r>
    </w:p>
    <w:p w:rsidR="009318EF" w:rsidRPr="000F6A6C" w:rsidRDefault="009318EF" w:rsidP="009318EF">
      <w:pPr>
        <w:suppressAutoHyphens/>
        <w:autoSpaceDE w:val="0"/>
        <w:autoSpaceDN w:val="0"/>
        <w:adjustRightInd w:val="0"/>
        <w:ind w:firstLine="709"/>
      </w:pPr>
      <w:r w:rsidRPr="000F6A6C">
        <w:t>10.</w:t>
      </w:r>
      <w:r w:rsidRPr="000F6A6C">
        <w:tab/>
        <w:t xml:space="preserve">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w:t>
      </w:r>
      <w:r w:rsidRPr="000F6A6C">
        <w:lastRenderedPageBreak/>
        <w:t xml:space="preserve">оформления правового акта об увольнении муниципального служащего в связи с утратой доверия. </w:t>
      </w:r>
    </w:p>
    <w:p w:rsidR="009318EF" w:rsidRPr="000F6A6C" w:rsidRDefault="009318EF" w:rsidP="009318EF">
      <w:pPr>
        <w:suppressAutoHyphens/>
        <w:autoSpaceDE w:val="0"/>
        <w:autoSpaceDN w:val="0"/>
        <w:adjustRightInd w:val="0"/>
        <w:ind w:firstLine="709"/>
      </w:pPr>
      <w:r w:rsidRPr="000F6A6C">
        <w:t>11.</w:t>
      </w:r>
      <w:r w:rsidRPr="000F6A6C">
        <w:tab/>
        <w:t>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9318EF" w:rsidRPr="000F6A6C" w:rsidRDefault="009318EF" w:rsidP="009318EF">
      <w:pPr>
        <w:autoSpaceDE w:val="0"/>
        <w:autoSpaceDN w:val="0"/>
        <w:adjustRightInd w:val="0"/>
        <w:ind w:firstLine="709"/>
      </w:pPr>
      <w:r w:rsidRPr="000F6A6C">
        <w:t>12.</w:t>
      </w:r>
      <w:r w:rsidRPr="000F6A6C">
        <w:tab/>
        <w:t>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9318EF" w:rsidRPr="000F6A6C" w:rsidRDefault="009318EF" w:rsidP="009318EF">
      <w:pPr>
        <w:autoSpaceDE w:val="0"/>
        <w:autoSpaceDN w:val="0"/>
        <w:adjustRightInd w:val="0"/>
        <w:ind w:firstLine="709"/>
      </w:pPr>
      <w:r w:rsidRPr="000F6A6C">
        <w:t>13.</w:t>
      </w:r>
      <w:r w:rsidRPr="000F6A6C">
        <w:tab/>
        <w:t>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9318EF" w:rsidRPr="000F6A6C" w:rsidRDefault="009318EF" w:rsidP="009318EF">
      <w:pPr>
        <w:autoSpaceDE w:val="0"/>
        <w:autoSpaceDN w:val="0"/>
        <w:adjustRightInd w:val="0"/>
        <w:ind w:firstLine="709"/>
      </w:pPr>
      <w:r w:rsidRPr="000F6A6C">
        <w:t>1)</w:t>
      </w:r>
      <w:r w:rsidRPr="000F6A6C">
        <w:tab/>
        <w:t>о неприменении к муниципальному служащему взыскания в виде увольнения в связи утратой доверия;</w:t>
      </w:r>
    </w:p>
    <w:p w:rsidR="009318EF" w:rsidRPr="000F6A6C" w:rsidRDefault="009318EF" w:rsidP="009318EF">
      <w:pPr>
        <w:suppressAutoHyphens/>
        <w:autoSpaceDE w:val="0"/>
        <w:autoSpaceDN w:val="0"/>
        <w:adjustRightInd w:val="0"/>
        <w:ind w:firstLine="709"/>
      </w:pPr>
      <w:r w:rsidRPr="000F6A6C">
        <w:t>2)</w:t>
      </w:r>
      <w:r w:rsidRPr="000F6A6C">
        <w:tab/>
        <w:t>об увольнении муниципального служащего в связи с утратой доверия.</w:t>
      </w:r>
    </w:p>
    <w:p w:rsidR="009318EF" w:rsidRPr="000F6A6C" w:rsidRDefault="009318EF" w:rsidP="009318EF">
      <w:pPr>
        <w:autoSpaceDE w:val="0"/>
        <w:autoSpaceDN w:val="0"/>
        <w:adjustRightInd w:val="0"/>
        <w:ind w:firstLine="709"/>
      </w:pPr>
      <w:r w:rsidRPr="000F6A6C">
        <w:t>14.</w:t>
      </w:r>
      <w:r w:rsidRPr="000F6A6C">
        <w:tab/>
        <w:t>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9318EF" w:rsidRPr="000F6A6C" w:rsidRDefault="009318EF" w:rsidP="009318EF">
      <w:pPr>
        <w:suppressAutoHyphens/>
        <w:autoSpaceDE w:val="0"/>
        <w:autoSpaceDN w:val="0"/>
        <w:adjustRightInd w:val="0"/>
        <w:ind w:firstLine="709"/>
      </w:pPr>
      <w:r w:rsidRPr="000F6A6C">
        <w:t>15.</w:t>
      </w:r>
      <w:r w:rsidRPr="000F6A6C">
        <w:tab/>
        <w:t>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9318EF" w:rsidRPr="000F6A6C" w:rsidRDefault="009318EF" w:rsidP="009318EF">
      <w:pPr>
        <w:suppressAutoHyphens/>
        <w:autoSpaceDE w:val="0"/>
        <w:autoSpaceDN w:val="0"/>
        <w:adjustRightInd w:val="0"/>
        <w:ind w:firstLine="709"/>
      </w:pPr>
      <w:r w:rsidRPr="000F6A6C">
        <w:t>1)</w:t>
      </w:r>
      <w:r w:rsidRPr="000F6A6C">
        <w:tab/>
        <w:t>не применять к муниципальному служащему взыскание в виде увольнения в связи с утратой доверия;</w:t>
      </w:r>
    </w:p>
    <w:p w:rsidR="009318EF" w:rsidRPr="000F6A6C" w:rsidRDefault="009318EF" w:rsidP="009318EF">
      <w:pPr>
        <w:suppressAutoHyphens/>
        <w:autoSpaceDE w:val="0"/>
        <w:autoSpaceDN w:val="0"/>
        <w:adjustRightInd w:val="0"/>
        <w:ind w:firstLine="709"/>
      </w:pPr>
      <w:r w:rsidRPr="000F6A6C">
        <w:t>2)</w:t>
      </w:r>
      <w:r w:rsidRPr="000F6A6C">
        <w:tab/>
        <w:t>уволить муниципального служащего в связи с утратой доверия.</w:t>
      </w:r>
    </w:p>
    <w:p w:rsidR="009318EF" w:rsidRPr="000F6A6C" w:rsidRDefault="009318EF" w:rsidP="009318EF">
      <w:pPr>
        <w:suppressAutoHyphens/>
        <w:autoSpaceDE w:val="0"/>
        <w:autoSpaceDN w:val="0"/>
        <w:adjustRightInd w:val="0"/>
        <w:ind w:firstLine="709"/>
      </w:pPr>
      <w:r w:rsidRPr="000F6A6C">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9318EF" w:rsidRPr="000F6A6C" w:rsidRDefault="009318EF" w:rsidP="009318EF">
      <w:pPr>
        <w:suppressAutoHyphens/>
        <w:autoSpaceDE w:val="0"/>
        <w:autoSpaceDN w:val="0"/>
        <w:adjustRightInd w:val="0"/>
        <w:ind w:firstLine="709"/>
      </w:pPr>
      <w:r w:rsidRPr="000F6A6C">
        <w:t>16.</w:t>
      </w:r>
      <w:r w:rsidRPr="000F6A6C">
        <w:tab/>
        <w:t>При применении взыскания в виде увольнения в связи с утратой доверия учитываются обстоятельства, перечисленные в части 4 статьи 27</w:t>
      </w:r>
      <w:r w:rsidRPr="000F6A6C">
        <w:rPr>
          <w:kern w:val="2"/>
          <w:vertAlign w:val="superscript"/>
        </w:rPr>
        <w:t xml:space="preserve">1 </w:t>
      </w:r>
      <w:r w:rsidRPr="000F6A6C">
        <w:t xml:space="preserve">Федерального закона № 25-ФЗ. </w:t>
      </w:r>
    </w:p>
    <w:p w:rsidR="009318EF" w:rsidRPr="000F6A6C" w:rsidRDefault="009318EF" w:rsidP="009318EF">
      <w:pPr>
        <w:suppressAutoHyphens/>
        <w:autoSpaceDE w:val="0"/>
        <w:autoSpaceDN w:val="0"/>
        <w:adjustRightInd w:val="0"/>
        <w:ind w:firstLine="709"/>
      </w:pPr>
      <w:r w:rsidRPr="000F6A6C">
        <w:t>17.</w:t>
      </w:r>
      <w:r w:rsidRPr="000F6A6C">
        <w:tab/>
        <w:t xml:space="preserve">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распоряжения об отказе в применении к муниципальному служащему взыскания в виде увольнения в связи с утратой доверия (далее – акт об отказе в применении взыскания) или распоряжения об увольнении муниципального служащего в связи с утратой доверия (далее – акт о применении взыскания). </w:t>
      </w:r>
    </w:p>
    <w:p w:rsidR="009318EF" w:rsidRPr="000F6A6C" w:rsidRDefault="009318EF" w:rsidP="009318EF">
      <w:pPr>
        <w:suppressAutoHyphens/>
        <w:autoSpaceDE w:val="0"/>
        <w:autoSpaceDN w:val="0"/>
        <w:adjustRightInd w:val="0"/>
        <w:ind w:firstLine="709"/>
      </w:pPr>
      <w:r w:rsidRPr="000F6A6C">
        <w:t>18.</w:t>
      </w:r>
      <w:r w:rsidRPr="000F6A6C">
        <w:tab/>
        <w:t xml:space="preserve">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9318EF" w:rsidRPr="000F6A6C" w:rsidRDefault="009318EF" w:rsidP="009318EF">
      <w:pPr>
        <w:suppressAutoHyphens/>
        <w:autoSpaceDE w:val="0"/>
        <w:autoSpaceDN w:val="0"/>
        <w:adjustRightInd w:val="0"/>
        <w:ind w:firstLine="709"/>
      </w:pPr>
      <w:r w:rsidRPr="000F6A6C">
        <w:t>19.</w:t>
      </w:r>
      <w:r w:rsidRPr="000F6A6C">
        <w:tab/>
        <w:t>В акте о применении взыскания в качестве основания применения взыскания указывается часть 2 статьи 27</w:t>
      </w:r>
      <w:r w:rsidRPr="000F6A6C">
        <w:rPr>
          <w:kern w:val="2"/>
          <w:vertAlign w:val="superscript"/>
        </w:rPr>
        <w:t xml:space="preserve">1 </w:t>
      </w:r>
      <w:r w:rsidRPr="000F6A6C">
        <w:t>Федерального закона № 25-ФЗ, совершенное муниципальным служащим коррупционное правонарушение и положения нормативных правовых актов, которые нарушены муниципальным служащим.</w:t>
      </w:r>
    </w:p>
    <w:p w:rsidR="009318EF" w:rsidRPr="000F6A6C" w:rsidRDefault="009318EF" w:rsidP="009318EF">
      <w:pPr>
        <w:suppressAutoHyphens/>
        <w:autoSpaceDE w:val="0"/>
        <w:autoSpaceDN w:val="0"/>
        <w:adjustRightInd w:val="0"/>
        <w:ind w:firstLine="709"/>
      </w:pPr>
      <w:r w:rsidRPr="000F6A6C">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9318EF" w:rsidRPr="000F6A6C" w:rsidRDefault="009318EF" w:rsidP="009318EF">
      <w:pPr>
        <w:suppressAutoHyphens/>
        <w:autoSpaceDE w:val="0"/>
        <w:autoSpaceDN w:val="0"/>
        <w:adjustRightInd w:val="0"/>
        <w:ind w:firstLine="709"/>
      </w:pPr>
      <w:r w:rsidRPr="000F6A6C">
        <w:t>20.</w:t>
      </w:r>
      <w:r w:rsidRPr="000F6A6C">
        <w:tab/>
        <w:t xml:space="preserve">Взыскание в виде увольнения в связи с утратой доверия применяется не позднее одного месяца со дня поступления информации о совершении муниципальным служащим </w:t>
      </w:r>
      <w:r w:rsidRPr="000F6A6C">
        <w:lastRenderedPageBreak/>
        <w:t>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в виде увольнения в связи с утратой доверия не может быть применено позднее трех лет со дня совершения коррупционного правонарушения. В указанные сроки не включается время производства по уголовному делу.</w:t>
      </w:r>
    </w:p>
    <w:p w:rsidR="009318EF" w:rsidRPr="000F6A6C" w:rsidRDefault="009318EF" w:rsidP="009318EF">
      <w:pPr>
        <w:suppressAutoHyphens/>
        <w:autoSpaceDE w:val="0"/>
        <w:autoSpaceDN w:val="0"/>
        <w:adjustRightInd w:val="0"/>
        <w:ind w:firstLine="709"/>
      </w:pPr>
      <w:r w:rsidRPr="000F6A6C">
        <w:t>21.</w:t>
      </w:r>
      <w:r w:rsidRPr="000F6A6C">
        <w:tab/>
        <w:t>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9318EF" w:rsidRPr="000F6A6C" w:rsidRDefault="009318EF" w:rsidP="009318EF">
      <w:pPr>
        <w:suppressAutoHyphens/>
        <w:autoSpaceDE w:val="0"/>
        <w:autoSpaceDN w:val="0"/>
        <w:adjustRightInd w:val="0"/>
        <w:ind w:firstLine="709"/>
      </w:pPr>
      <w:r w:rsidRPr="000F6A6C">
        <w:t>22.</w:t>
      </w:r>
      <w:r w:rsidRPr="000F6A6C">
        <w:tab/>
        <w:t>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w:t>
      </w:r>
      <w:bookmarkStart w:id="101" w:name="_GoBack"/>
      <w:bookmarkEnd w:id="101"/>
      <w:r w:rsidRPr="000F6A6C">
        <w:t>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9318EF" w:rsidRPr="000F6A6C" w:rsidRDefault="009318EF" w:rsidP="009318EF">
      <w:pPr>
        <w:suppressAutoHyphens/>
        <w:autoSpaceDE w:val="0"/>
        <w:autoSpaceDN w:val="0"/>
        <w:adjustRightInd w:val="0"/>
        <w:ind w:firstLine="709"/>
      </w:pPr>
      <w:r w:rsidRPr="000F6A6C">
        <w:t xml:space="preserve">1) </w:t>
      </w:r>
      <w:r w:rsidRPr="000F6A6C">
        <w:tab/>
        <w:t>дату и номер акта;</w:t>
      </w:r>
    </w:p>
    <w:p w:rsidR="009318EF" w:rsidRPr="000F6A6C" w:rsidRDefault="009318EF" w:rsidP="009318EF">
      <w:pPr>
        <w:suppressAutoHyphens/>
        <w:autoSpaceDE w:val="0"/>
        <w:autoSpaceDN w:val="0"/>
        <w:adjustRightInd w:val="0"/>
        <w:ind w:firstLine="709"/>
      </w:pPr>
      <w:r w:rsidRPr="000F6A6C">
        <w:t>2)</w:t>
      </w:r>
      <w:r w:rsidRPr="000F6A6C">
        <w:tab/>
        <w:t>время и место составления акта;</w:t>
      </w:r>
    </w:p>
    <w:p w:rsidR="009318EF" w:rsidRPr="000F6A6C" w:rsidRDefault="009318EF" w:rsidP="009318EF">
      <w:pPr>
        <w:suppressAutoHyphens/>
        <w:autoSpaceDE w:val="0"/>
        <w:autoSpaceDN w:val="0"/>
        <w:adjustRightInd w:val="0"/>
        <w:ind w:firstLine="709"/>
      </w:pPr>
      <w:r w:rsidRPr="000F6A6C">
        <w:t>3)</w:t>
      </w:r>
      <w:r w:rsidRPr="000F6A6C">
        <w:tab/>
        <w:t>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9318EF" w:rsidRPr="000F6A6C" w:rsidRDefault="009318EF" w:rsidP="009318EF">
      <w:pPr>
        <w:suppressAutoHyphens/>
        <w:autoSpaceDE w:val="0"/>
        <w:autoSpaceDN w:val="0"/>
        <w:adjustRightInd w:val="0"/>
        <w:ind w:firstLine="709"/>
      </w:pPr>
      <w:r w:rsidRPr="000F6A6C">
        <w:t>4)</w:t>
      </w:r>
      <w:r w:rsidRPr="000F6A6C">
        <w:tab/>
        <w:t>фиксацию факта отказа муниципального служащего от вручения ему копии соответствующего правового акта под расписку;</w:t>
      </w:r>
    </w:p>
    <w:p w:rsidR="009318EF" w:rsidRPr="000F6A6C" w:rsidRDefault="009318EF" w:rsidP="009318EF">
      <w:pPr>
        <w:suppressAutoHyphens/>
        <w:autoSpaceDE w:val="0"/>
        <w:autoSpaceDN w:val="0"/>
        <w:adjustRightInd w:val="0"/>
        <w:ind w:firstLine="709"/>
      </w:pPr>
      <w:r w:rsidRPr="000F6A6C">
        <w:t>5)</w:t>
      </w:r>
      <w:r w:rsidRPr="000F6A6C">
        <w:tab/>
        <w:t xml:space="preserve">подписи должностного лица уполномоченного органа, а также двух муниципальных служащих администрации </w:t>
      </w:r>
      <w:r>
        <w:t>ЗГМО</w:t>
      </w:r>
      <w:r w:rsidRPr="000F6A6C">
        <w:t>, подтверждающих отказ муниципального служащего от вручения ему копии соответствующего правового акта под расписку.</w:t>
      </w:r>
    </w:p>
    <w:p w:rsidR="009318EF" w:rsidRDefault="009318EF" w:rsidP="009318EF">
      <w:pPr>
        <w:suppressAutoHyphens/>
        <w:autoSpaceDE w:val="0"/>
        <w:autoSpaceDN w:val="0"/>
        <w:adjustRightInd w:val="0"/>
        <w:ind w:firstLine="709"/>
      </w:pPr>
      <w:r w:rsidRPr="000F6A6C">
        <w:t>23.</w:t>
      </w:r>
      <w:r w:rsidRPr="000F6A6C">
        <w:tab/>
        <w:t>Сведения о применении к муниципальному служащему взыскания в виде увольнения в связи с утратой доверия направляются администрацией</w:t>
      </w:r>
      <w:r w:rsidRPr="000F6A6C">
        <w:rPr>
          <w:i/>
        </w:rPr>
        <w:t xml:space="preserve"> </w:t>
      </w:r>
      <w:r>
        <w:t>ЗГМО</w:t>
      </w:r>
      <w:r w:rsidRPr="000F6A6C">
        <w:t xml:space="preserve"> для включения 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w:t>
      </w:r>
    </w:p>
    <w:p w:rsidR="009318EF" w:rsidRDefault="009318EF" w:rsidP="009318EF">
      <w:pPr>
        <w:suppressAutoHyphens/>
        <w:autoSpaceDE w:val="0"/>
        <w:autoSpaceDN w:val="0"/>
        <w:adjustRightInd w:val="0"/>
        <w:ind w:firstLine="709"/>
      </w:pPr>
    </w:p>
    <w:p w:rsidR="009318EF" w:rsidRDefault="009318EF" w:rsidP="009318EF">
      <w:pPr>
        <w:suppressAutoHyphens/>
        <w:autoSpaceDE w:val="0"/>
        <w:autoSpaceDN w:val="0"/>
        <w:adjustRightInd w:val="0"/>
        <w:ind w:firstLine="709"/>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18EF" w:rsidTr="006D7A34">
        <w:tc>
          <w:tcPr>
            <w:tcW w:w="4785" w:type="dxa"/>
          </w:tcPr>
          <w:p w:rsidR="009318EF" w:rsidRDefault="009318EF" w:rsidP="006D7A34">
            <w:pPr>
              <w:ind w:firstLine="0"/>
              <w:rPr>
                <w:bCs/>
              </w:rPr>
            </w:pPr>
            <w:r>
              <w:rPr>
                <w:bCs/>
              </w:rPr>
              <w:t>Управляющий делами администрации</w:t>
            </w:r>
          </w:p>
        </w:tc>
        <w:tc>
          <w:tcPr>
            <w:tcW w:w="4785" w:type="dxa"/>
          </w:tcPr>
          <w:p w:rsidR="009318EF" w:rsidRDefault="009318EF" w:rsidP="006D7A34">
            <w:pPr>
              <w:ind w:firstLine="0"/>
              <w:jc w:val="right"/>
              <w:rPr>
                <w:bCs/>
              </w:rPr>
            </w:pPr>
            <w:r>
              <w:rPr>
                <w:bCs/>
              </w:rPr>
              <w:t>С.В. Потемкина</w:t>
            </w:r>
          </w:p>
        </w:tc>
      </w:tr>
    </w:tbl>
    <w:p w:rsidR="009318EF" w:rsidRPr="000F6A6C" w:rsidRDefault="009318EF" w:rsidP="009318EF">
      <w:pPr>
        <w:suppressAutoHyphens/>
        <w:autoSpaceDE w:val="0"/>
        <w:autoSpaceDN w:val="0"/>
        <w:adjustRightInd w:val="0"/>
        <w:ind w:firstLine="709"/>
        <w:rPr>
          <w:b/>
        </w:rPr>
      </w:pPr>
    </w:p>
    <w:p w:rsidR="009E6195" w:rsidRDefault="009E6195"/>
    <w:sectPr w:rsidR="009E6195" w:rsidSect="00FC323C">
      <w:pgSz w:w="11906" w:h="16838" w:code="9"/>
      <w:pgMar w:top="1258"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7331"/>
      <w:docPartObj>
        <w:docPartGallery w:val="Page Numbers (Top of Page)"/>
        <w:docPartUnique/>
      </w:docPartObj>
    </w:sdtPr>
    <w:sdtEndPr/>
    <w:sdtContent>
      <w:p w:rsidR="004252A1" w:rsidRDefault="009318EF">
        <w:pPr>
          <w:pStyle w:val="af4"/>
          <w:jc w:val="center"/>
        </w:pPr>
        <w:r>
          <w:fldChar w:fldCharType="begin"/>
        </w:r>
        <w:r>
          <w:instrText xml:space="preserve"> PAGE   \* MERGEFORMAT </w:instrText>
        </w:r>
        <w:r>
          <w:fldChar w:fldCharType="separate"/>
        </w:r>
        <w:r>
          <w:rPr>
            <w:noProof/>
          </w:rPr>
          <w:t>30</w:t>
        </w:r>
        <w:r>
          <w:fldChar w:fldCharType="end"/>
        </w:r>
      </w:p>
    </w:sdtContent>
  </w:sdt>
  <w:p w:rsidR="004252A1" w:rsidRDefault="009318E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A1" w:rsidRDefault="009318EF">
    <w:pPr>
      <w:pStyle w:val="af4"/>
      <w:jc w:val="center"/>
    </w:pPr>
  </w:p>
  <w:p w:rsidR="004252A1" w:rsidRDefault="009318EF">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7333"/>
      <w:docPartObj>
        <w:docPartGallery w:val="Page Numbers (Top of Page)"/>
        <w:docPartUnique/>
      </w:docPartObj>
    </w:sdtPr>
    <w:sdtEndPr/>
    <w:sdtContent>
      <w:p w:rsidR="004252A1" w:rsidRDefault="009318EF">
        <w:pPr>
          <w:pStyle w:val="af4"/>
          <w:jc w:val="center"/>
        </w:pPr>
        <w:r>
          <w:fldChar w:fldCharType="begin"/>
        </w:r>
        <w:r>
          <w:instrText xml:space="preserve"> PAGE   \* MERGEFORMAT </w:instrText>
        </w:r>
        <w:r>
          <w:fldChar w:fldCharType="separate"/>
        </w:r>
        <w:r>
          <w:rPr>
            <w:noProof/>
          </w:rPr>
          <w:t>44</w:t>
        </w:r>
        <w:r>
          <w:fldChar w:fldCharType="end"/>
        </w:r>
      </w:p>
    </w:sdtContent>
  </w:sdt>
  <w:p w:rsidR="004252A1" w:rsidRPr="00DE385D" w:rsidRDefault="009318EF" w:rsidP="00DE385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461"/>
    <w:multiLevelType w:val="hybridMultilevel"/>
    <w:tmpl w:val="3B50FD10"/>
    <w:lvl w:ilvl="0" w:tplc="37BA41F8">
      <w:start w:val="1"/>
      <w:numFmt w:val="decimal"/>
      <w:lvlText w:val="%1."/>
      <w:lvlJc w:val="left"/>
      <w:pPr>
        <w:ind w:left="2940" w:hanging="1140"/>
      </w:pPr>
      <w:rPr>
        <w:rFonts w:cs="Times New Roman" w:hint="default"/>
      </w:rPr>
    </w:lvl>
    <w:lvl w:ilvl="1" w:tplc="04190019">
      <w:start w:val="1"/>
      <w:numFmt w:val="lowerLetter"/>
      <w:lvlText w:val="%2."/>
      <w:lvlJc w:val="left"/>
      <w:pPr>
        <w:ind w:left="3174" w:hanging="360"/>
      </w:pPr>
      <w:rPr>
        <w:rFonts w:cs="Times New Roman"/>
      </w:rPr>
    </w:lvl>
    <w:lvl w:ilvl="2" w:tplc="0419001B">
      <w:start w:val="1"/>
      <w:numFmt w:val="lowerRoman"/>
      <w:lvlText w:val="%3."/>
      <w:lvlJc w:val="right"/>
      <w:pPr>
        <w:ind w:left="3894" w:hanging="180"/>
      </w:pPr>
      <w:rPr>
        <w:rFonts w:cs="Times New Roman"/>
      </w:rPr>
    </w:lvl>
    <w:lvl w:ilvl="3" w:tplc="0419000F">
      <w:start w:val="1"/>
      <w:numFmt w:val="decimal"/>
      <w:lvlText w:val="%4."/>
      <w:lvlJc w:val="left"/>
      <w:pPr>
        <w:ind w:left="4614" w:hanging="360"/>
      </w:pPr>
      <w:rPr>
        <w:rFonts w:cs="Times New Roman"/>
      </w:rPr>
    </w:lvl>
    <w:lvl w:ilvl="4" w:tplc="04190019">
      <w:start w:val="1"/>
      <w:numFmt w:val="lowerLetter"/>
      <w:lvlText w:val="%5."/>
      <w:lvlJc w:val="left"/>
      <w:pPr>
        <w:ind w:left="5334" w:hanging="360"/>
      </w:pPr>
      <w:rPr>
        <w:rFonts w:cs="Times New Roman"/>
      </w:rPr>
    </w:lvl>
    <w:lvl w:ilvl="5" w:tplc="0419001B">
      <w:start w:val="1"/>
      <w:numFmt w:val="lowerRoman"/>
      <w:lvlText w:val="%6."/>
      <w:lvlJc w:val="right"/>
      <w:pPr>
        <w:ind w:left="6054" w:hanging="180"/>
      </w:pPr>
      <w:rPr>
        <w:rFonts w:cs="Times New Roman"/>
      </w:rPr>
    </w:lvl>
    <w:lvl w:ilvl="6" w:tplc="0419000F">
      <w:start w:val="1"/>
      <w:numFmt w:val="decimal"/>
      <w:lvlText w:val="%7."/>
      <w:lvlJc w:val="left"/>
      <w:pPr>
        <w:ind w:left="6774" w:hanging="360"/>
      </w:pPr>
      <w:rPr>
        <w:rFonts w:cs="Times New Roman"/>
      </w:rPr>
    </w:lvl>
    <w:lvl w:ilvl="7" w:tplc="04190019">
      <w:start w:val="1"/>
      <w:numFmt w:val="lowerLetter"/>
      <w:lvlText w:val="%8."/>
      <w:lvlJc w:val="left"/>
      <w:pPr>
        <w:ind w:left="7494" w:hanging="360"/>
      </w:pPr>
      <w:rPr>
        <w:rFonts w:cs="Times New Roman"/>
      </w:rPr>
    </w:lvl>
    <w:lvl w:ilvl="8" w:tplc="0419001B">
      <w:start w:val="1"/>
      <w:numFmt w:val="lowerRoman"/>
      <w:lvlText w:val="%9."/>
      <w:lvlJc w:val="right"/>
      <w:pPr>
        <w:ind w:left="8214" w:hanging="180"/>
      </w:pPr>
      <w:rPr>
        <w:rFonts w:cs="Times New Roman"/>
      </w:rPr>
    </w:lvl>
  </w:abstractNum>
  <w:abstractNum w:abstractNumId="1">
    <w:nsid w:val="4858134C"/>
    <w:multiLevelType w:val="multilevel"/>
    <w:tmpl w:val="9DB81D72"/>
    <w:lvl w:ilvl="0">
      <w:start w:val="1"/>
      <w:numFmt w:val="decimal"/>
      <w:pStyle w:val="1"/>
      <w:lvlText w:val="%1."/>
      <w:lvlJc w:val="left"/>
      <w:pPr>
        <w:tabs>
          <w:tab w:val="num" w:pos="3261"/>
        </w:tabs>
        <w:ind w:left="2127"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
    <w:nsid w:val="55916FF8"/>
    <w:multiLevelType w:val="multilevel"/>
    <w:tmpl w:val="2976F084"/>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nsid w:val="665F2181"/>
    <w:multiLevelType w:val="multilevel"/>
    <w:tmpl w:val="1E8C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2B78A9"/>
    <w:multiLevelType w:val="multilevel"/>
    <w:tmpl w:val="6F1A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compat/>
  <w:rsids>
    <w:rsidRoot w:val="009318EF"/>
    <w:rsid w:val="0000028B"/>
    <w:rsid w:val="000026D3"/>
    <w:rsid w:val="00002B26"/>
    <w:rsid w:val="000032EE"/>
    <w:rsid w:val="000039E9"/>
    <w:rsid w:val="000040D2"/>
    <w:rsid w:val="00004723"/>
    <w:rsid w:val="0000490E"/>
    <w:rsid w:val="00004DCB"/>
    <w:rsid w:val="00004F74"/>
    <w:rsid w:val="00004FC0"/>
    <w:rsid w:val="0000619C"/>
    <w:rsid w:val="000062D7"/>
    <w:rsid w:val="0000678D"/>
    <w:rsid w:val="000068EE"/>
    <w:rsid w:val="00007DC5"/>
    <w:rsid w:val="00011320"/>
    <w:rsid w:val="000122EA"/>
    <w:rsid w:val="000125A9"/>
    <w:rsid w:val="00012A4A"/>
    <w:rsid w:val="00013411"/>
    <w:rsid w:val="00013F3C"/>
    <w:rsid w:val="00014011"/>
    <w:rsid w:val="00014682"/>
    <w:rsid w:val="00015887"/>
    <w:rsid w:val="00016853"/>
    <w:rsid w:val="00016A5F"/>
    <w:rsid w:val="000175CC"/>
    <w:rsid w:val="00017F53"/>
    <w:rsid w:val="00020C22"/>
    <w:rsid w:val="00021374"/>
    <w:rsid w:val="00021B17"/>
    <w:rsid w:val="00022E16"/>
    <w:rsid w:val="00023A1B"/>
    <w:rsid w:val="00025D37"/>
    <w:rsid w:val="0002794D"/>
    <w:rsid w:val="00030263"/>
    <w:rsid w:val="00031B4B"/>
    <w:rsid w:val="00031F98"/>
    <w:rsid w:val="000330F1"/>
    <w:rsid w:val="00033825"/>
    <w:rsid w:val="00034A20"/>
    <w:rsid w:val="00034C35"/>
    <w:rsid w:val="00035207"/>
    <w:rsid w:val="000353F7"/>
    <w:rsid w:val="0003602C"/>
    <w:rsid w:val="000360CD"/>
    <w:rsid w:val="00037B5F"/>
    <w:rsid w:val="00040995"/>
    <w:rsid w:val="0004119D"/>
    <w:rsid w:val="0004148C"/>
    <w:rsid w:val="00043251"/>
    <w:rsid w:val="000434D1"/>
    <w:rsid w:val="000441AA"/>
    <w:rsid w:val="000444D1"/>
    <w:rsid w:val="0004500F"/>
    <w:rsid w:val="0004523C"/>
    <w:rsid w:val="000460BF"/>
    <w:rsid w:val="0004636D"/>
    <w:rsid w:val="00046B24"/>
    <w:rsid w:val="0004721B"/>
    <w:rsid w:val="00047783"/>
    <w:rsid w:val="0005024F"/>
    <w:rsid w:val="00050DC2"/>
    <w:rsid w:val="00050F73"/>
    <w:rsid w:val="00052DD6"/>
    <w:rsid w:val="00054B6B"/>
    <w:rsid w:val="0005592C"/>
    <w:rsid w:val="00056608"/>
    <w:rsid w:val="00057294"/>
    <w:rsid w:val="0005741F"/>
    <w:rsid w:val="00057E6F"/>
    <w:rsid w:val="00060BA5"/>
    <w:rsid w:val="00060BDC"/>
    <w:rsid w:val="00061221"/>
    <w:rsid w:val="00061C9B"/>
    <w:rsid w:val="00062183"/>
    <w:rsid w:val="00062187"/>
    <w:rsid w:val="00063631"/>
    <w:rsid w:val="00064308"/>
    <w:rsid w:val="00064358"/>
    <w:rsid w:val="00064FCC"/>
    <w:rsid w:val="00065232"/>
    <w:rsid w:val="000652C7"/>
    <w:rsid w:val="00066D42"/>
    <w:rsid w:val="00067596"/>
    <w:rsid w:val="00067AF0"/>
    <w:rsid w:val="0007004C"/>
    <w:rsid w:val="00070D59"/>
    <w:rsid w:val="000711A9"/>
    <w:rsid w:val="000717A3"/>
    <w:rsid w:val="00071B0E"/>
    <w:rsid w:val="00072322"/>
    <w:rsid w:val="00073337"/>
    <w:rsid w:val="00073890"/>
    <w:rsid w:val="00073B0A"/>
    <w:rsid w:val="00073C85"/>
    <w:rsid w:val="00074D6A"/>
    <w:rsid w:val="00075D10"/>
    <w:rsid w:val="000768E8"/>
    <w:rsid w:val="0007729D"/>
    <w:rsid w:val="00077628"/>
    <w:rsid w:val="00080485"/>
    <w:rsid w:val="000806FA"/>
    <w:rsid w:val="00080AA0"/>
    <w:rsid w:val="000818D0"/>
    <w:rsid w:val="000823EA"/>
    <w:rsid w:val="0008268D"/>
    <w:rsid w:val="00083DC9"/>
    <w:rsid w:val="00084950"/>
    <w:rsid w:val="00084BC9"/>
    <w:rsid w:val="00085B3B"/>
    <w:rsid w:val="00086360"/>
    <w:rsid w:val="0008692E"/>
    <w:rsid w:val="000879F7"/>
    <w:rsid w:val="00087E63"/>
    <w:rsid w:val="00087F9A"/>
    <w:rsid w:val="00090767"/>
    <w:rsid w:val="000916CF"/>
    <w:rsid w:val="00091E2C"/>
    <w:rsid w:val="0009223B"/>
    <w:rsid w:val="00093BF7"/>
    <w:rsid w:val="00096426"/>
    <w:rsid w:val="00096B13"/>
    <w:rsid w:val="00097776"/>
    <w:rsid w:val="00097ED7"/>
    <w:rsid w:val="000A050B"/>
    <w:rsid w:val="000A068B"/>
    <w:rsid w:val="000A0AF0"/>
    <w:rsid w:val="000A14F3"/>
    <w:rsid w:val="000A1F0E"/>
    <w:rsid w:val="000A3180"/>
    <w:rsid w:val="000A3835"/>
    <w:rsid w:val="000A4D2A"/>
    <w:rsid w:val="000A5120"/>
    <w:rsid w:val="000A5498"/>
    <w:rsid w:val="000A5B34"/>
    <w:rsid w:val="000A6506"/>
    <w:rsid w:val="000A664C"/>
    <w:rsid w:val="000A692C"/>
    <w:rsid w:val="000A6A81"/>
    <w:rsid w:val="000A7659"/>
    <w:rsid w:val="000A7C4A"/>
    <w:rsid w:val="000A7E15"/>
    <w:rsid w:val="000B0E50"/>
    <w:rsid w:val="000B17C4"/>
    <w:rsid w:val="000B1C9F"/>
    <w:rsid w:val="000B1FAF"/>
    <w:rsid w:val="000B2F82"/>
    <w:rsid w:val="000B39B6"/>
    <w:rsid w:val="000B3D6B"/>
    <w:rsid w:val="000B43A1"/>
    <w:rsid w:val="000B4DA5"/>
    <w:rsid w:val="000B4E68"/>
    <w:rsid w:val="000B51C8"/>
    <w:rsid w:val="000B5EC6"/>
    <w:rsid w:val="000B5FB6"/>
    <w:rsid w:val="000B61E5"/>
    <w:rsid w:val="000B67DB"/>
    <w:rsid w:val="000C045C"/>
    <w:rsid w:val="000C148F"/>
    <w:rsid w:val="000C1588"/>
    <w:rsid w:val="000C22DD"/>
    <w:rsid w:val="000C33DD"/>
    <w:rsid w:val="000C3EC8"/>
    <w:rsid w:val="000C4880"/>
    <w:rsid w:val="000C52A6"/>
    <w:rsid w:val="000C57EA"/>
    <w:rsid w:val="000D4817"/>
    <w:rsid w:val="000D4D77"/>
    <w:rsid w:val="000D4EDB"/>
    <w:rsid w:val="000D55A6"/>
    <w:rsid w:val="000D5E7F"/>
    <w:rsid w:val="000D5F6B"/>
    <w:rsid w:val="000D63EB"/>
    <w:rsid w:val="000D65DC"/>
    <w:rsid w:val="000D6AEB"/>
    <w:rsid w:val="000D746F"/>
    <w:rsid w:val="000D7533"/>
    <w:rsid w:val="000D764E"/>
    <w:rsid w:val="000E09AC"/>
    <w:rsid w:val="000E0EFE"/>
    <w:rsid w:val="000E12EE"/>
    <w:rsid w:val="000E1E56"/>
    <w:rsid w:val="000E266D"/>
    <w:rsid w:val="000E26A7"/>
    <w:rsid w:val="000E28F4"/>
    <w:rsid w:val="000E3997"/>
    <w:rsid w:val="000E42AD"/>
    <w:rsid w:val="000E494D"/>
    <w:rsid w:val="000E4DBD"/>
    <w:rsid w:val="000E50D1"/>
    <w:rsid w:val="000E5838"/>
    <w:rsid w:val="000E71FA"/>
    <w:rsid w:val="000E727C"/>
    <w:rsid w:val="000F169C"/>
    <w:rsid w:val="000F1A7D"/>
    <w:rsid w:val="000F1BD7"/>
    <w:rsid w:val="000F5747"/>
    <w:rsid w:val="000F597B"/>
    <w:rsid w:val="000F5C9D"/>
    <w:rsid w:val="000F6678"/>
    <w:rsid w:val="000F6F8B"/>
    <w:rsid w:val="000F7501"/>
    <w:rsid w:val="00101861"/>
    <w:rsid w:val="00101D18"/>
    <w:rsid w:val="001022A5"/>
    <w:rsid w:val="001028E2"/>
    <w:rsid w:val="00102C23"/>
    <w:rsid w:val="001044F3"/>
    <w:rsid w:val="0010462A"/>
    <w:rsid w:val="00105563"/>
    <w:rsid w:val="001060DF"/>
    <w:rsid w:val="00107C57"/>
    <w:rsid w:val="00107F34"/>
    <w:rsid w:val="00110B7A"/>
    <w:rsid w:val="00111D4E"/>
    <w:rsid w:val="00111F1F"/>
    <w:rsid w:val="00112057"/>
    <w:rsid w:val="001120B7"/>
    <w:rsid w:val="0011269E"/>
    <w:rsid w:val="00112DF5"/>
    <w:rsid w:val="0011366C"/>
    <w:rsid w:val="00113DA7"/>
    <w:rsid w:val="001146AD"/>
    <w:rsid w:val="00114868"/>
    <w:rsid w:val="00114A10"/>
    <w:rsid w:val="0011518F"/>
    <w:rsid w:val="0011611E"/>
    <w:rsid w:val="0011643F"/>
    <w:rsid w:val="0011657D"/>
    <w:rsid w:val="00117F3D"/>
    <w:rsid w:val="00120E48"/>
    <w:rsid w:val="00122CA0"/>
    <w:rsid w:val="0012341B"/>
    <w:rsid w:val="0012395C"/>
    <w:rsid w:val="00123B90"/>
    <w:rsid w:val="00123FC7"/>
    <w:rsid w:val="00125023"/>
    <w:rsid w:val="00125259"/>
    <w:rsid w:val="00125744"/>
    <w:rsid w:val="00126301"/>
    <w:rsid w:val="00126374"/>
    <w:rsid w:val="00126BB6"/>
    <w:rsid w:val="00134A4C"/>
    <w:rsid w:val="00135D49"/>
    <w:rsid w:val="00136053"/>
    <w:rsid w:val="00136056"/>
    <w:rsid w:val="001364F3"/>
    <w:rsid w:val="0013658C"/>
    <w:rsid w:val="00136949"/>
    <w:rsid w:val="00136B06"/>
    <w:rsid w:val="0013776B"/>
    <w:rsid w:val="00137937"/>
    <w:rsid w:val="00137B28"/>
    <w:rsid w:val="00140460"/>
    <w:rsid w:val="0014054E"/>
    <w:rsid w:val="00140A33"/>
    <w:rsid w:val="00141665"/>
    <w:rsid w:val="00141D3C"/>
    <w:rsid w:val="00142E83"/>
    <w:rsid w:val="00143509"/>
    <w:rsid w:val="00143792"/>
    <w:rsid w:val="00144414"/>
    <w:rsid w:val="001466B2"/>
    <w:rsid w:val="0014680C"/>
    <w:rsid w:val="00146905"/>
    <w:rsid w:val="00146FC8"/>
    <w:rsid w:val="001470A6"/>
    <w:rsid w:val="00147884"/>
    <w:rsid w:val="00147F7D"/>
    <w:rsid w:val="00151268"/>
    <w:rsid w:val="001519D5"/>
    <w:rsid w:val="00152289"/>
    <w:rsid w:val="001527FD"/>
    <w:rsid w:val="00156745"/>
    <w:rsid w:val="00156C0F"/>
    <w:rsid w:val="00156D4B"/>
    <w:rsid w:val="001578D1"/>
    <w:rsid w:val="00160524"/>
    <w:rsid w:val="00160CCF"/>
    <w:rsid w:val="00160D6E"/>
    <w:rsid w:val="00160DA7"/>
    <w:rsid w:val="0016199B"/>
    <w:rsid w:val="00161DBF"/>
    <w:rsid w:val="00163E30"/>
    <w:rsid w:val="00164074"/>
    <w:rsid w:val="00164984"/>
    <w:rsid w:val="00166B1F"/>
    <w:rsid w:val="0016784E"/>
    <w:rsid w:val="0016793D"/>
    <w:rsid w:val="00167A95"/>
    <w:rsid w:val="00170B43"/>
    <w:rsid w:val="00170D59"/>
    <w:rsid w:val="0017363D"/>
    <w:rsid w:val="001748B8"/>
    <w:rsid w:val="001755E2"/>
    <w:rsid w:val="0017565A"/>
    <w:rsid w:val="00175DAF"/>
    <w:rsid w:val="00176975"/>
    <w:rsid w:val="00176E63"/>
    <w:rsid w:val="00176FC1"/>
    <w:rsid w:val="001777CE"/>
    <w:rsid w:val="0018126F"/>
    <w:rsid w:val="00181283"/>
    <w:rsid w:val="00181D9E"/>
    <w:rsid w:val="00181F42"/>
    <w:rsid w:val="00182078"/>
    <w:rsid w:val="001824D8"/>
    <w:rsid w:val="001827AC"/>
    <w:rsid w:val="00182889"/>
    <w:rsid w:val="00182C1B"/>
    <w:rsid w:val="0018371F"/>
    <w:rsid w:val="0018383B"/>
    <w:rsid w:val="00183E12"/>
    <w:rsid w:val="00184CF6"/>
    <w:rsid w:val="00184D57"/>
    <w:rsid w:val="0018548C"/>
    <w:rsid w:val="0018564C"/>
    <w:rsid w:val="00185A23"/>
    <w:rsid w:val="00187996"/>
    <w:rsid w:val="00190546"/>
    <w:rsid w:val="001905AF"/>
    <w:rsid w:val="00192703"/>
    <w:rsid w:val="00192C0F"/>
    <w:rsid w:val="0019434F"/>
    <w:rsid w:val="001943E1"/>
    <w:rsid w:val="0019466E"/>
    <w:rsid w:val="00194B60"/>
    <w:rsid w:val="00195826"/>
    <w:rsid w:val="00195F2A"/>
    <w:rsid w:val="00196410"/>
    <w:rsid w:val="00197304"/>
    <w:rsid w:val="00197839"/>
    <w:rsid w:val="001A1C53"/>
    <w:rsid w:val="001A4845"/>
    <w:rsid w:val="001A505D"/>
    <w:rsid w:val="001A5456"/>
    <w:rsid w:val="001A57B9"/>
    <w:rsid w:val="001A5969"/>
    <w:rsid w:val="001A6072"/>
    <w:rsid w:val="001A60B1"/>
    <w:rsid w:val="001A6406"/>
    <w:rsid w:val="001A64A0"/>
    <w:rsid w:val="001A7E44"/>
    <w:rsid w:val="001B06A7"/>
    <w:rsid w:val="001B0A24"/>
    <w:rsid w:val="001B0D5E"/>
    <w:rsid w:val="001B0EED"/>
    <w:rsid w:val="001B15EC"/>
    <w:rsid w:val="001B28C2"/>
    <w:rsid w:val="001B4673"/>
    <w:rsid w:val="001B4832"/>
    <w:rsid w:val="001B4F5D"/>
    <w:rsid w:val="001B5AA2"/>
    <w:rsid w:val="001B5C28"/>
    <w:rsid w:val="001B5D71"/>
    <w:rsid w:val="001B6519"/>
    <w:rsid w:val="001B66F2"/>
    <w:rsid w:val="001B7127"/>
    <w:rsid w:val="001B75FE"/>
    <w:rsid w:val="001B7EBD"/>
    <w:rsid w:val="001C1D03"/>
    <w:rsid w:val="001C22BA"/>
    <w:rsid w:val="001C23BB"/>
    <w:rsid w:val="001C25C8"/>
    <w:rsid w:val="001C33FB"/>
    <w:rsid w:val="001C3C12"/>
    <w:rsid w:val="001C4B04"/>
    <w:rsid w:val="001C57B9"/>
    <w:rsid w:val="001C62BC"/>
    <w:rsid w:val="001C6473"/>
    <w:rsid w:val="001C739B"/>
    <w:rsid w:val="001C7A71"/>
    <w:rsid w:val="001D0398"/>
    <w:rsid w:val="001D0422"/>
    <w:rsid w:val="001D15E7"/>
    <w:rsid w:val="001D1B0E"/>
    <w:rsid w:val="001D24EB"/>
    <w:rsid w:val="001D24EC"/>
    <w:rsid w:val="001D24F9"/>
    <w:rsid w:val="001D2D52"/>
    <w:rsid w:val="001D2D8A"/>
    <w:rsid w:val="001D310C"/>
    <w:rsid w:val="001D3125"/>
    <w:rsid w:val="001D4A3A"/>
    <w:rsid w:val="001D524B"/>
    <w:rsid w:val="001E00BB"/>
    <w:rsid w:val="001E06DF"/>
    <w:rsid w:val="001E087A"/>
    <w:rsid w:val="001E2AAD"/>
    <w:rsid w:val="001E2DEE"/>
    <w:rsid w:val="001E4935"/>
    <w:rsid w:val="001E542D"/>
    <w:rsid w:val="001E57B8"/>
    <w:rsid w:val="001E5C32"/>
    <w:rsid w:val="001E679D"/>
    <w:rsid w:val="001E6D66"/>
    <w:rsid w:val="001F04A2"/>
    <w:rsid w:val="001F1C59"/>
    <w:rsid w:val="001F2399"/>
    <w:rsid w:val="001F362A"/>
    <w:rsid w:val="001F3F59"/>
    <w:rsid w:val="001F48B6"/>
    <w:rsid w:val="001F4C7F"/>
    <w:rsid w:val="001F4CE8"/>
    <w:rsid w:val="001F5862"/>
    <w:rsid w:val="001F599F"/>
    <w:rsid w:val="001F655A"/>
    <w:rsid w:val="001F6643"/>
    <w:rsid w:val="001F6775"/>
    <w:rsid w:val="001F69C5"/>
    <w:rsid w:val="001F69F4"/>
    <w:rsid w:val="00200299"/>
    <w:rsid w:val="002015B1"/>
    <w:rsid w:val="00201D03"/>
    <w:rsid w:val="00202A16"/>
    <w:rsid w:val="0020570B"/>
    <w:rsid w:val="00205D50"/>
    <w:rsid w:val="00205D5D"/>
    <w:rsid w:val="002064F8"/>
    <w:rsid w:val="002076BB"/>
    <w:rsid w:val="00207890"/>
    <w:rsid w:val="002100AC"/>
    <w:rsid w:val="0021088A"/>
    <w:rsid w:val="00210ADA"/>
    <w:rsid w:val="00210AFF"/>
    <w:rsid w:val="00210B21"/>
    <w:rsid w:val="00211505"/>
    <w:rsid w:val="00211915"/>
    <w:rsid w:val="0021255B"/>
    <w:rsid w:val="00213394"/>
    <w:rsid w:val="00213A6E"/>
    <w:rsid w:val="00213BD5"/>
    <w:rsid w:val="00214B78"/>
    <w:rsid w:val="00216091"/>
    <w:rsid w:val="00216408"/>
    <w:rsid w:val="0021649A"/>
    <w:rsid w:val="002178BD"/>
    <w:rsid w:val="00224010"/>
    <w:rsid w:val="00224F20"/>
    <w:rsid w:val="00225DE9"/>
    <w:rsid w:val="0022666E"/>
    <w:rsid w:val="00227034"/>
    <w:rsid w:val="00227D5A"/>
    <w:rsid w:val="00230DE7"/>
    <w:rsid w:val="00230FAC"/>
    <w:rsid w:val="0023124F"/>
    <w:rsid w:val="00231F4C"/>
    <w:rsid w:val="002321A7"/>
    <w:rsid w:val="002331C8"/>
    <w:rsid w:val="00233E6A"/>
    <w:rsid w:val="00234DE9"/>
    <w:rsid w:val="002363CB"/>
    <w:rsid w:val="002366E4"/>
    <w:rsid w:val="00236DAB"/>
    <w:rsid w:val="00241618"/>
    <w:rsid w:val="00241914"/>
    <w:rsid w:val="00241C70"/>
    <w:rsid w:val="00242CFB"/>
    <w:rsid w:val="00243058"/>
    <w:rsid w:val="002435B7"/>
    <w:rsid w:val="002436B6"/>
    <w:rsid w:val="0024455E"/>
    <w:rsid w:val="00244E5D"/>
    <w:rsid w:val="00245409"/>
    <w:rsid w:val="0024551D"/>
    <w:rsid w:val="00245718"/>
    <w:rsid w:val="0024660C"/>
    <w:rsid w:val="002469A2"/>
    <w:rsid w:val="0024701A"/>
    <w:rsid w:val="002507EC"/>
    <w:rsid w:val="002512BA"/>
    <w:rsid w:val="002516F9"/>
    <w:rsid w:val="002520AB"/>
    <w:rsid w:val="00253FFB"/>
    <w:rsid w:val="00254949"/>
    <w:rsid w:val="002552BE"/>
    <w:rsid w:val="002553C5"/>
    <w:rsid w:val="00255FAE"/>
    <w:rsid w:val="0025610C"/>
    <w:rsid w:val="00256499"/>
    <w:rsid w:val="002572ED"/>
    <w:rsid w:val="00260BF2"/>
    <w:rsid w:val="002622F2"/>
    <w:rsid w:val="00262E5E"/>
    <w:rsid w:val="00262E70"/>
    <w:rsid w:val="00264849"/>
    <w:rsid w:val="00264A59"/>
    <w:rsid w:val="00265332"/>
    <w:rsid w:val="0026619B"/>
    <w:rsid w:val="0026659D"/>
    <w:rsid w:val="00267234"/>
    <w:rsid w:val="00267C79"/>
    <w:rsid w:val="00267FCB"/>
    <w:rsid w:val="00270E78"/>
    <w:rsid w:val="00273526"/>
    <w:rsid w:val="00273E05"/>
    <w:rsid w:val="0027425D"/>
    <w:rsid w:val="00277790"/>
    <w:rsid w:val="00277D47"/>
    <w:rsid w:val="00277E16"/>
    <w:rsid w:val="002801C1"/>
    <w:rsid w:val="002801F6"/>
    <w:rsid w:val="002803C3"/>
    <w:rsid w:val="002812F8"/>
    <w:rsid w:val="00282C28"/>
    <w:rsid w:val="002838BB"/>
    <w:rsid w:val="002838CC"/>
    <w:rsid w:val="00283A7A"/>
    <w:rsid w:val="00283B80"/>
    <w:rsid w:val="002845B6"/>
    <w:rsid w:val="002847A4"/>
    <w:rsid w:val="00286003"/>
    <w:rsid w:val="00286BEE"/>
    <w:rsid w:val="00287D36"/>
    <w:rsid w:val="002902DA"/>
    <w:rsid w:val="00290611"/>
    <w:rsid w:val="0029299D"/>
    <w:rsid w:val="00293184"/>
    <w:rsid w:val="00293CEE"/>
    <w:rsid w:val="00297079"/>
    <w:rsid w:val="0029777A"/>
    <w:rsid w:val="002A02FB"/>
    <w:rsid w:val="002A0A74"/>
    <w:rsid w:val="002A15D4"/>
    <w:rsid w:val="002A4287"/>
    <w:rsid w:val="002A441D"/>
    <w:rsid w:val="002A4E00"/>
    <w:rsid w:val="002A53DB"/>
    <w:rsid w:val="002A5451"/>
    <w:rsid w:val="002A54B9"/>
    <w:rsid w:val="002A5556"/>
    <w:rsid w:val="002A6436"/>
    <w:rsid w:val="002A6860"/>
    <w:rsid w:val="002A73E4"/>
    <w:rsid w:val="002A7E0F"/>
    <w:rsid w:val="002B017E"/>
    <w:rsid w:val="002B0D7B"/>
    <w:rsid w:val="002B11D7"/>
    <w:rsid w:val="002B317D"/>
    <w:rsid w:val="002B3605"/>
    <w:rsid w:val="002B3F72"/>
    <w:rsid w:val="002B42BD"/>
    <w:rsid w:val="002B4B3E"/>
    <w:rsid w:val="002B5185"/>
    <w:rsid w:val="002B524D"/>
    <w:rsid w:val="002B532E"/>
    <w:rsid w:val="002B5B16"/>
    <w:rsid w:val="002B5E34"/>
    <w:rsid w:val="002B5EE2"/>
    <w:rsid w:val="002B69B4"/>
    <w:rsid w:val="002B6C31"/>
    <w:rsid w:val="002B6C67"/>
    <w:rsid w:val="002B6EA9"/>
    <w:rsid w:val="002B78CC"/>
    <w:rsid w:val="002C0960"/>
    <w:rsid w:val="002C1C50"/>
    <w:rsid w:val="002C2695"/>
    <w:rsid w:val="002C3DFB"/>
    <w:rsid w:val="002C59A3"/>
    <w:rsid w:val="002C5CD8"/>
    <w:rsid w:val="002C6F63"/>
    <w:rsid w:val="002C7939"/>
    <w:rsid w:val="002C7AAA"/>
    <w:rsid w:val="002C7B85"/>
    <w:rsid w:val="002C7E2B"/>
    <w:rsid w:val="002D0142"/>
    <w:rsid w:val="002D03B5"/>
    <w:rsid w:val="002D0504"/>
    <w:rsid w:val="002D19F8"/>
    <w:rsid w:val="002D1AE3"/>
    <w:rsid w:val="002D2146"/>
    <w:rsid w:val="002D282F"/>
    <w:rsid w:val="002D2837"/>
    <w:rsid w:val="002D331B"/>
    <w:rsid w:val="002D3758"/>
    <w:rsid w:val="002D3E05"/>
    <w:rsid w:val="002D435D"/>
    <w:rsid w:val="002D4A60"/>
    <w:rsid w:val="002D5387"/>
    <w:rsid w:val="002D600B"/>
    <w:rsid w:val="002D6224"/>
    <w:rsid w:val="002D62EF"/>
    <w:rsid w:val="002D658A"/>
    <w:rsid w:val="002E0C2E"/>
    <w:rsid w:val="002E1079"/>
    <w:rsid w:val="002E195E"/>
    <w:rsid w:val="002E2004"/>
    <w:rsid w:val="002E22DA"/>
    <w:rsid w:val="002E245E"/>
    <w:rsid w:val="002E2610"/>
    <w:rsid w:val="002E2E7C"/>
    <w:rsid w:val="002E3D80"/>
    <w:rsid w:val="002E4A12"/>
    <w:rsid w:val="002E4B23"/>
    <w:rsid w:val="002E4E24"/>
    <w:rsid w:val="002E4FC0"/>
    <w:rsid w:val="002E64CB"/>
    <w:rsid w:val="002E66A1"/>
    <w:rsid w:val="002E66C6"/>
    <w:rsid w:val="002E67D7"/>
    <w:rsid w:val="002E77C5"/>
    <w:rsid w:val="002F02CE"/>
    <w:rsid w:val="002F0683"/>
    <w:rsid w:val="002F11AA"/>
    <w:rsid w:val="002F1355"/>
    <w:rsid w:val="002F135D"/>
    <w:rsid w:val="002F2684"/>
    <w:rsid w:val="002F35BB"/>
    <w:rsid w:val="002F499D"/>
    <w:rsid w:val="002F4A93"/>
    <w:rsid w:val="002F54B9"/>
    <w:rsid w:val="002F578F"/>
    <w:rsid w:val="002F617B"/>
    <w:rsid w:val="002F70CD"/>
    <w:rsid w:val="00300B5A"/>
    <w:rsid w:val="00300E6D"/>
    <w:rsid w:val="00301403"/>
    <w:rsid w:val="00301891"/>
    <w:rsid w:val="00303F2B"/>
    <w:rsid w:val="00304868"/>
    <w:rsid w:val="003054EE"/>
    <w:rsid w:val="00306881"/>
    <w:rsid w:val="003077FE"/>
    <w:rsid w:val="003079B1"/>
    <w:rsid w:val="00307A65"/>
    <w:rsid w:val="003104D4"/>
    <w:rsid w:val="00310709"/>
    <w:rsid w:val="003107FF"/>
    <w:rsid w:val="00310AC5"/>
    <w:rsid w:val="00310AC6"/>
    <w:rsid w:val="00310CB8"/>
    <w:rsid w:val="00311C4D"/>
    <w:rsid w:val="003123A2"/>
    <w:rsid w:val="00312A69"/>
    <w:rsid w:val="00312B0C"/>
    <w:rsid w:val="00312CBD"/>
    <w:rsid w:val="003149B5"/>
    <w:rsid w:val="00314EA7"/>
    <w:rsid w:val="003151CB"/>
    <w:rsid w:val="003157CB"/>
    <w:rsid w:val="003164C0"/>
    <w:rsid w:val="00316D1B"/>
    <w:rsid w:val="00317511"/>
    <w:rsid w:val="0031753D"/>
    <w:rsid w:val="00317F10"/>
    <w:rsid w:val="003221DC"/>
    <w:rsid w:val="00322B20"/>
    <w:rsid w:val="00322BEB"/>
    <w:rsid w:val="003231AA"/>
    <w:rsid w:val="00324056"/>
    <w:rsid w:val="00324A31"/>
    <w:rsid w:val="00324CAC"/>
    <w:rsid w:val="0032549A"/>
    <w:rsid w:val="00332950"/>
    <w:rsid w:val="00332CE3"/>
    <w:rsid w:val="003336D8"/>
    <w:rsid w:val="00333CC0"/>
    <w:rsid w:val="00333F25"/>
    <w:rsid w:val="00334CED"/>
    <w:rsid w:val="00335523"/>
    <w:rsid w:val="003364B9"/>
    <w:rsid w:val="003365E2"/>
    <w:rsid w:val="003370A0"/>
    <w:rsid w:val="003370FD"/>
    <w:rsid w:val="00337BDE"/>
    <w:rsid w:val="00337E50"/>
    <w:rsid w:val="00340679"/>
    <w:rsid w:val="0034119B"/>
    <w:rsid w:val="003411BF"/>
    <w:rsid w:val="00341918"/>
    <w:rsid w:val="00341EEC"/>
    <w:rsid w:val="00342A7A"/>
    <w:rsid w:val="00343E6A"/>
    <w:rsid w:val="00346CDC"/>
    <w:rsid w:val="00350105"/>
    <w:rsid w:val="0035078A"/>
    <w:rsid w:val="003509DF"/>
    <w:rsid w:val="00350CDC"/>
    <w:rsid w:val="00351111"/>
    <w:rsid w:val="003511E7"/>
    <w:rsid w:val="0035255C"/>
    <w:rsid w:val="00352DEC"/>
    <w:rsid w:val="003532A8"/>
    <w:rsid w:val="003540A2"/>
    <w:rsid w:val="003544E7"/>
    <w:rsid w:val="003548D1"/>
    <w:rsid w:val="00354915"/>
    <w:rsid w:val="00354C23"/>
    <w:rsid w:val="0035749A"/>
    <w:rsid w:val="0035797D"/>
    <w:rsid w:val="00360467"/>
    <w:rsid w:val="00361938"/>
    <w:rsid w:val="00361F64"/>
    <w:rsid w:val="00363120"/>
    <w:rsid w:val="0036367F"/>
    <w:rsid w:val="0036415A"/>
    <w:rsid w:val="0036491E"/>
    <w:rsid w:val="00365198"/>
    <w:rsid w:val="003659BB"/>
    <w:rsid w:val="00365F0E"/>
    <w:rsid w:val="003665F2"/>
    <w:rsid w:val="00366999"/>
    <w:rsid w:val="003678A9"/>
    <w:rsid w:val="003703B8"/>
    <w:rsid w:val="0037138A"/>
    <w:rsid w:val="00371504"/>
    <w:rsid w:val="00371E06"/>
    <w:rsid w:val="003744D1"/>
    <w:rsid w:val="00374C3F"/>
    <w:rsid w:val="0037576E"/>
    <w:rsid w:val="00375C60"/>
    <w:rsid w:val="00375D4F"/>
    <w:rsid w:val="003773B2"/>
    <w:rsid w:val="00377EA9"/>
    <w:rsid w:val="003800A7"/>
    <w:rsid w:val="003802E3"/>
    <w:rsid w:val="00381DDA"/>
    <w:rsid w:val="00382237"/>
    <w:rsid w:val="0038224F"/>
    <w:rsid w:val="00382970"/>
    <w:rsid w:val="00382A3A"/>
    <w:rsid w:val="003836BE"/>
    <w:rsid w:val="003852AB"/>
    <w:rsid w:val="00386A40"/>
    <w:rsid w:val="00387DD2"/>
    <w:rsid w:val="00390E8E"/>
    <w:rsid w:val="00392171"/>
    <w:rsid w:val="00392547"/>
    <w:rsid w:val="003939DA"/>
    <w:rsid w:val="00393A1B"/>
    <w:rsid w:val="00394C5A"/>
    <w:rsid w:val="003950F7"/>
    <w:rsid w:val="0039531A"/>
    <w:rsid w:val="0039568F"/>
    <w:rsid w:val="00395744"/>
    <w:rsid w:val="003961A3"/>
    <w:rsid w:val="00397B3E"/>
    <w:rsid w:val="00397C61"/>
    <w:rsid w:val="003A0BF8"/>
    <w:rsid w:val="003A194D"/>
    <w:rsid w:val="003A24DB"/>
    <w:rsid w:val="003A3D01"/>
    <w:rsid w:val="003A3EF2"/>
    <w:rsid w:val="003A44F7"/>
    <w:rsid w:val="003A46AB"/>
    <w:rsid w:val="003A57D9"/>
    <w:rsid w:val="003A59CA"/>
    <w:rsid w:val="003A5ADB"/>
    <w:rsid w:val="003A7549"/>
    <w:rsid w:val="003A7653"/>
    <w:rsid w:val="003B0259"/>
    <w:rsid w:val="003B0317"/>
    <w:rsid w:val="003B2D3E"/>
    <w:rsid w:val="003B2E19"/>
    <w:rsid w:val="003B351A"/>
    <w:rsid w:val="003B3C9B"/>
    <w:rsid w:val="003B43D3"/>
    <w:rsid w:val="003B4FBB"/>
    <w:rsid w:val="003B7C45"/>
    <w:rsid w:val="003C01F4"/>
    <w:rsid w:val="003C05C4"/>
    <w:rsid w:val="003C0969"/>
    <w:rsid w:val="003C1154"/>
    <w:rsid w:val="003C1874"/>
    <w:rsid w:val="003C225C"/>
    <w:rsid w:val="003C2922"/>
    <w:rsid w:val="003C2B9B"/>
    <w:rsid w:val="003C35BC"/>
    <w:rsid w:val="003C43EA"/>
    <w:rsid w:val="003C563F"/>
    <w:rsid w:val="003C574F"/>
    <w:rsid w:val="003C6075"/>
    <w:rsid w:val="003C6542"/>
    <w:rsid w:val="003C6882"/>
    <w:rsid w:val="003C6A5D"/>
    <w:rsid w:val="003C6BD7"/>
    <w:rsid w:val="003C7010"/>
    <w:rsid w:val="003C7C72"/>
    <w:rsid w:val="003D02D7"/>
    <w:rsid w:val="003D10EA"/>
    <w:rsid w:val="003D124D"/>
    <w:rsid w:val="003D1848"/>
    <w:rsid w:val="003D2AE3"/>
    <w:rsid w:val="003D2AF8"/>
    <w:rsid w:val="003D2B1D"/>
    <w:rsid w:val="003D34C3"/>
    <w:rsid w:val="003D3597"/>
    <w:rsid w:val="003D3ECA"/>
    <w:rsid w:val="003D57F1"/>
    <w:rsid w:val="003D5822"/>
    <w:rsid w:val="003D6798"/>
    <w:rsid w:val="003D69F2"/>
    <w:rsid w:val="003E0197"/>
    <w:rsid w:val="003E0A85"/>
    <w:rsid w:val="003E1029"/>
    <w:rsid w:val="003E1296"/>
    <w:rsid w:val="003E19E3"/>
    <w:rsid w:val="003E2253"/>
    <w:rsid w:val="003E27C4"/>
    <w:rsid w:val="003E3A4C"/>
    <w:rsid w:val="003E7F3C"/>
    <w:rsid w:val="003F0F92"/>
    <w:rsid w:val="003F24CD"/>
    <w:rsid w:val="003F29A3"/>
    <w:rsid w:val="003F29D3"/>
    <w:rsid w:val="003F4186"/>
    <w:rsid w:val="003F481A"/>
    <w:rsid w:val="003F4F08"/>
    <w:rsid w:val="003F5013"/>
    <w:rsid w:val="003F6C7B"/>
    <w:rsid w:val="003F72C3"/>
    <w:rsid w:val="003F7917"/>
    <w:rsid w:val="003F7A7E"/>
    <w:rsid w:val="004006EC"/>
    <w:rsid w:val="00400DC1"/>
    <w:rsid w:val="00402302"/>
    <w:rsid w:val="00402F1B"/>
    <w:rsid w:val="004044BB"/>
    <w:rsid w:val="00405BEA"/>
    <w:rsid w:val="00407826"/>
    <w:rsid w:val="00407A86"/>
    <w:rsid w:val="00407DFF"/>
    <w:rsid w:val="004127A7"/>
    <w:rsid w:val="00414F79"/>
    <w:rsid w:val="00415075"/>
    <w:rsid w:val="0041597F"/>
    <w:rsid w:val="00416E6E"/>
    <w:rsid w:val="00417508"/>
    <w:rsid w:val="0042024A"/>
    <w:rsid w:val="004202D7"/>
    <w:rsid w:val="0042074A"/>
    <w:rsid w:val="00421639"/>
    <w:rsid w:val="00421A2B"/>
    <w:rsid w:val="00421F8D"/>
    <w:rsid w:val="00421FA3"/>
    <w:rsid w:val="004223E5"/>
    <w:rsid w:val="00422EE6"/>
    <w:rsid w:val="004270DD"/>
    <w:rsid w:val="0042726B"/>
    <w:rsid w:val="004312E8"/>
    <w:rsid w:val="00431D2F"/>
    <w:rsid w:val="00432C4D"/>
    <w:rsid w:val="00432DBF"/>
    <w:rsid w:val="0043374A"/>
    <w:rsid w:val="00433C9A"/>
    <w:rsid w:val="00433D32"/>
    <w:rsid w:val="00434544"/>
    <w:rsid w:val="00434CF2"/>
    <w:rsid w:val="00435660"/>
    <w:rsid w:val="0043593D"/>
    <w:rsid w:val="00436807"/>
    <w:rsid w:val="00440564"/>
    <w:rsid w:val="00440689"/>
    <w:rsid w:val="00441011"/>
    <w:rsid w:val="004411D1"/>
    <w:rsid w:val="00442B93"/>
    <w:rsid w:val="00442D0E"/>
    <w:rsid w:val="00444B5B"/>
    <w:rsid w:val="00444F1B"/>
    <w:rsid w:val="0044596E"/>
    <w:rsid w:val="00445E45"/>
    <w:rsid w:val="00446240"/>
    <w:rsid w:val="0044648A"/>
    <w:rsid w:val="0045076E"/>
    <w:rsid w:val="00450B7E"/>
    <w:rsid w:val="00451CBB"/>
    <w:rsid w:val="00452501"/>
    <w:rsid w:val="00452D20"/>
    <w:rsid w:val="004532EF"/>
    <w:rsid w:val="00453734"/>
    <w:rsid w:val="0045454E"/>
    <w:rsid w:val="00454897"/>
    <w:rsid w:val="00454F9D"/>
    <w:rsid w:val="00455F33"/>
    <w:rsid w:val="004561EE"/>
    <w:rsid w:val="00456672"/>
    <w:rsid w:val="00456988"/>
    <w:rsid w:val="00456AF9"/>
    <w:rsid w:val="00456B02"/>
    <w:rsid w:val="00460C53"/>
    <w:rsid w:val="00461C8F"/>
    <w:rsid w:val="0046269B"/>
    <w:rsid w:val="00463D2D"/>
    <w:rsid w:val="0046453B"/>
    <w:rsid w:val="0046518C"/>
    <w:rsid w:val="00465F1E"/>
    <w:rsid w:val="00466A36"/>
    <w:rsid w:val="00466D99"/>
    <w:rsid w:val="00466ED6"/>
    <w:rsid w:val="0046719A"/>
    <w:rsid w:val="004704B5"/>
    <w:rsid w:val="0047095F"/>
    <w:rsid w:val="0047104B"/>
    <w:rsid w:val="00471615"/>
    <w:rsid w:val="004716B2"/>
    <w:rsid w:val="00471DB1"/>
    <w:rsid w:val="00472014"/>
    <w:rsid w:val="00472370"/>
    <w:rsid w:val="00472EF5"/>
    <w:rsid w:val="004730EB"/>
    <w:rsid w:val="00473401"/>
    <w:rsid w:val="0047462A"/>
    <w:rsid w:val="004752F4"/>
    <w:rsid w:val="00475986"/>
    <w:rsid w:val="00476384"/>
    <w:rsid w:val="00476578"/>
    <w:rsid w:val="004768CE"/>
    <w:rsid w:val="00476BCE"/>
    <w:rsid w:val="004804D2"/>
    <w:rsid w:val="00481188"/>
    <w:rsid w:val="004819D7"/>
    <w:rsid w:val="00481A3A"/>
    <w:rsid w:val="004828C0"/>
    <w:rsid w:val="00482EE3"/>
    <w:rsid w:val="00483697"/>
    <w:rsid w:val="00483FB8"/>
    <w:rsid w:val="00484E03"/>
    <w:rsid w:val="00486321"/>
    <w:rsid w:val="00487148"/>
    <w:rsid w:val="004871BC"/>
    <w:rsid w:val="00487DF6"/>
    <w:rsid w:val="00490040"/>
    <w:rsid w:val="004900E5"/>
    <w:rsid w:val="004902A9"/>
    <w:rsid w:val="00490B95"/>
    <w:rsid w:val="004917EC"/>
    <w:rsid w:val="004917F1"/>
    <w:rsid w:val="00491A23"/>
    <w:rsid w:val="00492070"/>
    <w:rsid w:val="004920F9"/>
    <w:rsid w:val="00492122"/>
    <w:rsid w:val="0049262F"/>
    <w:rsid w:val="00492631"/>
    <w:rsid w:val="0049273A"/>
    <w:rsid w:val="004933F4"/>
    <w:rsid w:val="00493680"/>
    <w:rsid w:val="00493772"/>
    <w:rsid w:val="0049511F"/>
    <w:rsid w:val="004951EF"/>
    <w:rsid w:val="004955FF"/>
    <w:rsid w:val="004965FB"/>
    <w:rsid w:val="0049702F"/>
    <w:rsid w:val="00497753"/>
    <w:rsid w:val="004A01AA"/>
    <w:rsid w:val="004A21E3"/>
    <w:rsid w:val="004A227C"/>
    <w:rsid w:val="004A299A"/>
    <w:rsid w:val="004A2BF5"/>
    <w:rsid w:val="004A3999"/>
    <w:rsid w:val="004A48AD"/>
    <w:rsid w:val="004A4D9E"/>
    <w:rsid w:val="004A5292"/>
    <w:rsid w:val="004A5D30"/>
    <w:rsid w:val="004A600D"/>
    <w:rsid w:val="004A61BF"/>
    <w:rsid w:val="004A62CB"/>
    <w:rsid w:val="004A6997"/>
    <w:rsid w:val="004A70FC"/>
    <w:rsid w:val="004A77A8"/>
    <w:rsid w:val="004A7D5B"/>
    <w:rsid w:val="004B0538"/>
    <w:rsid w:val="004B16FA"/>
    <w:rsid w:val="004B1CE1"/>
    <w:rsid w:val="004B1DF2"/>
    <w:rsid w:val="004B2084"/>
    <w:rsid w:val="004B2240"/>
    <w:rsid w:val="004B23ED"/>
    <w:rsid w:val="004B34DC"/>
    <w:rsid w:val="004B42FD"/>
    <w:rsid w:val="004B4C44"/>
    <w:rsid w:val="004B692A"/>
    <w:rsid w:val="004B69AE"/>
    <w:rsid w:val="004B7F22"/>
    <w:rsid w:val="004C0F63"/>
    <w:rsid w:val="004C1C7E"/>
    <w:rsid w:val="004C30B9"/>
    <w:rsid w:val="004C3A36"/>
    <w:rsid w:val="004C3A79"/>
    <w:rsid w:val="004C4A53"/>
    <w:rsid w:val="004C5622"/>
    <w:rsid w:val="004C6D81"/>
    <w:rsid w:val="004C6F12"/>
    <w:rsid w:val="004D07CB"/>
    <w:rsid w:val="004D0DFB"/>
    <w:rsid w:val="004D13CD"/>
    <w:rsid w:val="004D1F0C"/>
    <w:rsid w:val="004D226A"/>
    <w:rsid w:val="004D26DE"/>
    <w:rsid w:val="004D3055"/>
    <w:rsid w:val="004D3281"/>
    <w:rsid w:val="004D3694"/>
    <w:rsid w:val="004D5599"/>
    <w:rsid w:val="004D633E"/>
    <w:rsid w:val="004D6367"/>
    <w:rsid w:val="004D6D3F"/>
    <w:rsid w:val="004D7751"/>
    <w:rsid w:val="004D796E"/>
    <w:rsid w:val="004D7ED8"/>
    <w:rsid w:val="004E019B"/>
    <w:rsid w:val="004E0664"/>
    <w:rsid w:val="004E125B"/>
    <w:rsid w:val="004E489F"/>
    <w:rsid w:val="004E48B9"/>
    <w:rsid w:val="004E6777"/>
    <w:rsid w:val="004E6A0D"/>
    <w:rsid w:val="004E6D85"/>
    <w:rsid w:val="004E7F1A"/>
    <w:rsid w:val="004F0B6C"/>
    <w:rsid w:val="004F1855"/>
    <w:rsid w:val="004F2B63"/>
    <w:rsid w:val="004F47FB"/>
    <w:rsid w:val="004F64B9"/>
    <w:rsid w:val="004F6C56"/>
    <w:rsid w:val="004F70F5"/>
    <w:rsid w:val="004F7719"/>
    <w:rsid w:val="00500461"/>
    <w:rsid w:val="00500528"/>
    <w:rsid w:val="0050116D"/>
    <w:rsid w:val="0050152C"/>
    <w:rsid w:val="005019C3"/>
    <w:rsid w:val="0050200F"/>
    <w:rsid w:val="0050245C"/>
    <w:rsid w:val="00502B02"/>
    <w:rsid w:val="00502F08"/>
    <w:rsid w:val="005035C5"/>
    <w:rsid w:val="00503A41"/>
    <w:rsid w:val="00504D94"/>
    <w:rsid w:val="005061AF"/>
    <w:rsid w:val="00506620"/>
    <w:rsid w:val="005066D9"/>
    <w:rsid w:val="00510D7D"/>
    <w:rsid w:val="00512BEE"/>
    <w:rsid w:val="0051315B"/>
    <w:rsid w:val="00513597"/>
    <w:rsid w:val="00513605"/>
    <w:rsid w:val="00513FF3"/>
    <w:rsid w:val="005153D3"/>
    <w:rsid w:val="00515E4C"/>
    <w:rsid w:val="00516165"/>
    <w:rsid w:val="00520A75"/>
    <w:rsid w:val="005218C5"/>
    <w:rsid w:val="00521A17"/>
    <w:rsid w:val="005220EB"/>
    <w:rsid w:val="00523EE3"/>
    <w:rsid w:val="00523F88"/>
    <w:rsid w:val="005243C8"/>
    <w:rsid w:val="0052517C"/>
    <w:rsid w:val="0052718D"/>
    <w:rsid w:val="005272F4"/>
    <w:rsid w:val="00527A34"/>
    <w:rsid w:val="00530335"/>
    <w:rsid w:val="00530731"/>
    <w:rsid w:val="005309CF"/>
    <w:rsid w:val="00530B46"/>
    <w:rsid w:val="00531735"/>
    <w:rsid w:val="00531AEC"/>
    <w:rsid w:val="0053262C"/>
    <w:rsid w:val="00532CEE"/>
    <w:rsid w:val="00534723"/>
    <w:rsid w:val="00534D9D"/>
    <w:rsid w:val="00535179"/>
    <w:rsid w:val="005351E7"/>
    <w:rsid w:val="00535B2E"/>
    <w:rsid w:val="00536F21"/>
    <w:rsid w:val="005371CF"/>
    <w:rsid w:val="00537AA1"/>
    <w:rsid w:val="005401FE"/>
    <w:rsid w:val="005415AE"/>
    <w:rsid w:val="005417C7"/>
    <w:rsid w:val="005423D7"/>
    <w:rsid w:val="00542726"/>
    <w:rsid w:val="00542B8A"/>
    <w:rsid w:val="005431B6"/>
    <w:rsid w:val="00543D41"/>
    <w:rsid w:val="00545CEE"/>
    <w:rsid w:val="00546929"/>
    <w:rsid w:val="005471F7"/>
    <w:rsid w:val="00547604"/>
    <w:rsid w:val="00550CE5"/>
    <w:rsid w:val="0055128F"/>
    <w:rsid w:val="005512D6"/>
    <w:rsid w:val="00551F6F"/>
    <w:rsid w:val="00552610"/>
    <w:rsid w:val="00552F90"/>
    <w:rsid w:val="00553B80"/>
    <w:rsid w:val="00553D54"/>
    <w:rsid w:val="00554679"/>
    <w:rsid w:val="005550B4"/>
    <w:rsid w:val="00556996"/>
    <w:rsid w:val="00557606"/>
    <w:rsid w:val="0055769B"/>
    <w:rsid w:val="005576F3"/>
    <w:rsid w:val="005579AA"/>
    <w:rsid w:val="0056035B"/>
    <w:rsid w:val="00560495"/>
    <w:rsid w:val="00560ED5"/>
    <w:rsid w:val="00561439"/>
    <w:rsid w:val="00561760"/>
    <w:rsid w:val="00562977"/>
    <w:rsid w:val="005629CC"/>
    <w:rsid w:val="00562FE2"/>
    <w:rsid w:val="00563BAA"/>
    <w:rsid w:val="00564007"/>
    <w:rsid w:val="00564056"/>
    <w:rsid w:val="00564512"/>
    <w:rsid w:val="0056456B"/>
    <w:rsid w:val="00565AC4"/>
    <w:rsid w:val="0056631A"/>
    <w:rsid w:val="005667B1"/>
    <w:rsid w:val="00566D59"/>
    <w:rsid w:val="00566E0B"/>
    <w:rsid w:val="00567400"/>
    <w:rsid w:val="00567568"/>
    <w:rsid w:val="0056789F"/>
    <w:rsid w:val="005678FA"/>
    <w:rsid w:val="00570DFF"/>
    <w:rsid w:val="00570F65"/>
    <w:rsid w:val="005712B7"/>
    <w:rsid w:val="00572C39"/>
    <w:rsid w:val="005737E6"/>
    <w:rsid w:val="0057435F"/>
    <w:rsid w:val="005749B4"/>
    <w:rsid w:val="00575241"/>
    <w:rsid w:val="005755A1"/>
    <w:rsid w:val="005759E6"/>
    <w:rsid w:val="00575E15"/>
    <w:rsid w:val="00576561"/>
    <w:rsid w:val="00576BBA"/>
    <w:rsid w:val="0057751C"/>
    <w:rsid w:val="0058090A"/>
    <w:rsid w:val="00580977"/>
    <w:rsid w:val="00580B97"/>
    <w:rsid w:val="005813C5"/>
    <w:rsid w:val="005818A4"/>
    <w:rsid w:val="00581B04"/>
    <w:rsid w:val="00581EFA"/>
    <w:rsid w:val="00583254"/>
    <w:rsid w:val="005835C2"/>
    <w:rsid w:val="005838B1"/>
    <w:rsid w:val="00583CD2"/>
    <w:rsid w:val="00583EA1"/>
    <w:rsid w:val="005846F2"/>
    <w:rsid w:val="00584DDB"/>
    <w:rsid w:val="005850DB"/>
    <w:rsid w:val="00585361"/>
    <w:rsid w:val="005859F5"/>
    <w:rsid w:val="00585DC3"/>
    <w:rsid w:val="00586E8A"/>
    <w:rsid w:val="00590938"/>
    <w:rsid w:val="00590A30"/>
    <w:rsid w:val="00591730"/>
    <w:rsid w:val="005922F8"/>
    <w:rsid w:val="005933CE"/>
    <w:rsid w:val="00593576"/>
    <w:rsid w:val="00593C39"/>
    <w:rsid w:val="00593C53"/>
    <w:rsid w:val="005946D3"/>
    <w:rsid w:val="005954F8"/>
    <w:rsid w:val="00595BB4"/>
    <w:rsid w:val="0059722A"/>
    <w:rsid w:val="00597A08"/>
    <w:rsid w:val="005A0953"/>
    <w:rsid w:val="005A15AF"/>
    <w:rsid w:val="005A2AB7"/>
    <w:rsid w:val="005A2B44"/>
    <w:rsid w:val="005A3A46"/>
    <w:rsid w:val="005A444A"/>
    <w:rsid w:val="005A52A2"/>
    <w:rsid w:val="005A67D8"/>
    <w:rsid w:val="005A721E"/>
    <w:rsid w:val="005B0C9C"/>
    <w:rsid w:val="005B143A"/>
    <w:rsid w:val="005B2485"/>
    <w:rsid w:val="005B3356"/>
    <w:rsid w:val="005B371E"/>
    <w:rsid w:val="005B3DF9"/>
    <w:rsid w:val="005B3EFD"/>
    <w:rsid w:val="005B53CE"/>
    <w:rsid w:val="005B61B0"/>
    <w:rsid w:val="005B71CB"/>
    <w:rsid w:val="005C2EF3"/>
    <w:rsid w:val="005C359C"/>
    <w:rsid w:val="005C386A"/>
    <w:rsid w:val="005C4007"/>
    <w:rsid w:val="005C4247"/>
    <w:rsid w:val="005C4BFE"/>
    <w:rsid w:val="005C57CF"/>
    <w:rsid w:val="005C6367"/>
    <w:rsid w:val="005C6AE7"/>
    <w:rsid w:val="005C7606"/>
    <w:rsid w:val="005D01A7"/>
    <w:rsid w:val="005D042B"/>
    <w:rsid w:val="005D07A9"/>
    <w:rsid w:val="005D0FAC"/>
    <w:rsid w:val="005D1A5A"/>
    <w:rsid w:val="005D2CCD"/>
    <w:rsid w:val="005D444C"/>
    <w:rsid w:val="005D49CB"/>
    <w:rsid w:val="005D4A9A"/>
    <w:rsid w:val="005D4DCA"/>
    <w:rsid w:val="005D4ED5"/>
    <w:rsid w:val="005D5369"/>
    <w:rsid w:val="005D5420"/>
    <w:rsid w:val="005D61EA"/>
    <w:rsid w:val="005D7082"/>
    <w:rsid w:val="005D7929"/>
    <w:rsid w:val="005D7C7D"/>
    <w:rsid w:val="005D7DC6"/>
    <w:rsid w:val="005E0149"/>
    <w:rsid w:val="005E03B8"/>
    <w:rsid w:val="005E0FC9"/>
    <w:rsid w:val="005E16D3"/>
    <w:rsid w:val="005E1B66"/>
    <w:rsid w:val="005E2533"/>
    <w:rsid w:val="005E2ACE"/>
    <w:rsid w:val="005E3517"/>
    <w:rsid w:val="005E40DC"/>
    <w:rsid w:val="005E44AD"/>
    <w:rsid w:val="005E45A0"/>
    <w:rsid w:val="005E5311"/>
    <w:rsid w:val="005E550D"/>
    <w:rsid w:val="005E5880"/>
    <w:rsid w:val="005E5A61"/>
    <w:rsid w:val="005E606E"/>
    <w:rsid w:val="005E61C7"/>
    <w:rsid w:val="005E6548"/>
    <w:rsid w:val="005F0208"/>
    <w:rsid w:val="005F0C6C"/>
    <w:rsid w:val="005F1B29"/>
    <w:rsid w:val="005F2D7A"/>
    <w:rsid w:val="005F42A9"/>
    <w:rsid w:val="005F4B64"/>
    <w:rsid w:val="005F547A"/>
    <w:rsid w:val="005F598C"/>
    <w:rsid w:val="005F5D22"/>
    <w:rsid w:val="005F6779"/>
    <w:rsid w:val="005F6C35"/>
    <w:rsid w:val="005F6E44"/>
    <w:rsid w:val="005F70A2"/>
    <w:rsid w:val="00600EAD"/>
    <w:rsid w:val="00601C7F"/>
    <w:rsid w:val="0060212D"/>
    <w:rsid w:val="0060280D"/>
    <w:rsid w:val="006028EB"/>
    <w:rsid w:val="00603124"/>
    <w:rsid w:val="00603FC2"/>
    <w:rsid w:val="00604270"/>
    <w:rsid w:val="00605AD4"/>
    <w:rsid w:val="006063C3"/>
    <w:rsid w:val="00606654"/>
    <w:rsid w:val="00607191"/>
    <w:rsid w:val="006078AD"/>
    <w:rsid w:val="006107EC"/>
    <w:rsid w:val="00611E46"/>
    <w:rsid w:val="00613B24"/>
    <w:rsid w:val="006145C0"/>
    <w:rsid w:val="00615046"/>
    <w:rsid w:val="0061565C"/>
    <w:rsid w:val="00616879"/>
    <w:rsid w:val="006206F1"/>
    <w:rsid w:val="00620EC0"/>
    <w:rsid w:val="00622127"/>
    <w:rsid w:val="00623449"/>
    <w:rsid w:val="0062366E"/>
    <w:rsid w:val="00623EC0"/>
    <w:rsid w:val="006241CB"/>
    <w:rsid w:val="006250A8"/>
    <w:rsid w:val="00625165"/>
    <w:rsid w:val="0062684B"/>
    <w:rsid w:val="0062686E"/>
    <w:rsid w:val="00630829"/>
    <w:rsid w:val="0063087B"/>
    <w:rsid w:val="006313B0"/>
    <w:rsid w:val="006315FF"/>
    <w:rsid w:val="0063210A"/>
    <w:rsid w:val="006323E6"/>
    <w:rsid w:val="006324D0"/>
    <w:rsid w:val="00632D4F"/>
    <w:rsid w:val="00632FF6"/>
    <w:rsid w:val="006331F6"/>
    <w:rsid w:val="00633814"/>
    <w:rsid w:val="0063403B"/>
    <w:rsid w:val="006353EF"/>
    <w:rsid w:val="00635476"/>
    <w:rsid w:val="00636D99"/>
    <w:rsid w:val="006370E4"/>
    <w:rsid w:val="006410C7"/>
    <w:rsid w:val="00642155"/>
    <w:rsid w:val="00643854"/>
    <w:rsid w:val="00643D9B"/>
    <w:rsid w:val="00644A17"/>
    <w:rsid w:val="00645055"/>
    <w:rsid w:val="00645815"/>
    <w:rsid w:val="0064586C"/>
    <w:rsid w:val="00645DDD"/>
    <w:rsid w:val="0064617B"/>
    <w:rsid w:val="00650505"/>
    <w:rsid w:val="00650842"/>
    <w:rsid w:val="006511EA"/>
    <w:rsid w:val="00651EA2"/>
    <w:rsid w:val="00653B9D"/>
    <w:rsid w:val="00655B24"/>
    <w:rsid w:val="00655D0E"/>
    <w:rsid w:val="00655DB5"/>
    <w:rsid w:val="00655DD6"/>
    <w:rsid w:val="0065609A"/>
    <w:rsid w:val="00656E19"/>
    <w:rsid w:val="00656F02"/>
    <w:rsid w:val="006570C1"/>
    <w:rsid w:val="006570C6"/>
    <w:rsid w:val="006572D6"/>
    <w:rsid w:val="00657B8E"/>
    <w:rsid w:val="00661794"/>
    <w:rsid w:val="00661B0D"/>
    <w:rsid w:val="00663697"/>
    <w:rsid w:val="00663916"/>
    <w:rsid w:val="00663FCD"/>
    <w:rsid w:val="00664938"/>
    <w:rsid w:val="0066579A"/>
    <w:rsid w:val="006662B2"/>
    <w:rsid w:val="00670945"/>
    <w:rsid w:val="00670B27"/>
    <w:rsid w:val="00671C3D"/>
    <w:rsid w:val="006725D8"/>
    <w:rsid w:val="00673BB1"/>
    <w:rsid w:val="006744F5"/>
    <w:rsid w:val="006749E0"/>
    <w:rsid w:val="00674C4D"/>
    <w:rsid w:val="00676E44"/>
    <w:rsid w:val="006809A5"/>
    <w:rsid w:val="00680AFF"/>
    <w:rsid w:val="0068196A"/>
    <w:rsid w:val="006828FB"/>
    <w:rsid w:val="006829DA"/>
    <w:rsid w:val="00684A13"/>
    <w:rsid w:val="00684C73"/>
    <w:rsid w:val="00685401"/>
    <w:rsid w:val="006857D4"/>
    <w:rsid w:val="0068623B"/>
    <w:rsid w:val="0068645A"/>
    <w:rsid w:val="0068647B"/>
    <w:rsid w:val="006874BE"/>
    <w:rsid w:val="00691A8C"/>
    <w:rsid w:val="00691EC7"/>
    <w:rsid w:val="00692801"/>
    <w:rsid w:val="00692832"/>
    <w:rsid w:val="00693963"/>
    <w:rsid w:val="00693E1B"/>
    <w:rsid w:val="00694369"/>
    <w:rsid w:val="00696C33"/>
    <w:rsid w:val="00696F11"/>
    <w:rsid w:val="006976AD"/>
    <w:rsid w:val="00697C31"/>
    <w:rsid w:val="006A015B"/>
    <w:rsid w:val="006A02DE"/>
    <w:rsid w:val="006A2432"/>
    <w:rsid w:val="006A3A1F"/>
    <w:rsid w:val="006A4190"/>
    <w:rsid w:val="006A4547"/>
    <w:rsid w:val="006A483C"/>
    <w:rsid w:val="006A4887"/>
    <w:rsid w:val="006A501E"/>
    <w:rsid w:val="006A51E0"/>
    <w:rsid w:val="006A7D00"/>
    <w:rsid w:val="006A7D2A"/>
    <w:rsid w:val="006B0B0C"/>
    <w:rsid w:val="006B0EF8"/>
    <w:rsid w:val="006B39B0"/>
    <w:rsid w:val="006B4685"/>
    <w:rsid w:val="006B4CE1"/>
    <w:rsid w:val="006B6740"/>
    <w:rsid w:val="006B6926"/>
    <w:rsid w:val="006B695F"/>
    <w:rsid w:val="006B7C37"/>
    <w:rsid w:val="006C0724"/>
    <w:rsid w:val="006C08F5"/>
    <w:rsid w:val="006C09C4"/>
    <w:rsid w:val="006C0C3C"/>
    <w:rsid w:val="006C0E48"/>
    <w:rsid w:val="006C0FA0"/>
    <w:rsid w:val="006C1455"/>
    <w:rsid w:val="006C1758"/>
    <w:rsid w:val="006C1FAA"/>
    <w:rsid w:val="006C2C7C"/>
    <w:rsid w:val="006C2D34"/>
    <w:rsid w:val="006C38F9"/>
    <w:rsid w:val="006C45D2"/>
    <w:rsid w:val="006C48C5"/>
    <w:rsid w:val="006C4D0E"/>
    <w:rsid w:val="006C4D50"/>
    <w:rsid w:val="006C52E0"/>
    <w:rsid w:val="006C58D8"/>
    <w:rsid w:val="006C5928"/>
    <w:rsid w:val="006C732B"/>
    <w:rsid w:val="006C76DC"/>
    <w:rsid w:val="006D055C"/>
    <w:rsid w:val="006D1530"/>
    <w:rsid w:val="006D153C"/>
    <w:rsid w:val="006D166F"/>
    <w:rsid w:val="006D2181"/>
    <w:rsid w:val="006D371B"/>
    <w:rsid w:val="006D3831"/>
    <w:rsid w:val="006D3EF1"/>
    <w:rsid w:val="006D5F28"/>
    <w:rsid w:val="006D67A8"/>
    <w:rsid w:val="006D6874"/>
    <w:rsid w:val="006D6B98"/>
    <w:rsid w:val="006D6C34"/>
    <w:rsid w:val="006D78BC"/>
    <w:rsid w:val="006E0019"/>
    <w:rsid w:val="006E05DE"/>
    <w:rsid w:val="006E1265"/>
    <w:rsid w:val="006E201F"/>
    <w:rsid w:val="006E21FE"/>
    <w:rsid w:val="006E4B5C"/>
    <w:rsid w:val="006E5655"/>
    <w:rsid w:val="006E7A40"/>
    <w:rsid w:val="006F08FD"/>
    <w:rsid w:val="006F177B"/>
    <w:rsid w:val="006F2ACD"/>
    <w:rsid w:val="006F3760"/>
    <w:rsid w:val="006F52DF"/>
    <w:rsid w:val="006F5958"/>
    <w:rsid w:val="006F5C8F"/>
    <w:rsid w:val="006F6292"/>
    <w:rsid w:val="006F64E0"/>
    <w:rsid w:val="006F6C10"/>
    <w:rsid w:val="006F7901"/>
    <w:rsid w:val="006F7E27"/>
    <w:rsid w:val="007002A0"/>
    <w:rsid w:val="00700506"/>
    <w:rsid w:val="00700EDE"/>
    <w:rsid w:val="00701A59"/>
    <w:rsid w:val="00701D57"/>
    <w:rsid w:val="007026F7"/>
    <w:rsid w:val="00702879"/>
    <w:rsid w:val="00703021"/>
    <w:rsid w:val="00703878"/>
    <w:rsid w:val="0070400A"/>
    <w:rsid w:val="00705496"/>
    <w:rsid w:val="007055EE"/>
    <w:rsid w:val="007056EB"/>
    <w:rsid w:val="00705DBE"/>
    <w:rsid w:val="0071054D"/>
    <w:rsid w:val="00710751"/>
    <w:rsid w:val="00710D10"/>
    <w:rsid w:val="00710E0F"/>
    <w:rsid w:val="00710EA4"/>
    <w:rsid w:val="00710EFD"/>
    <w:rsid w:val="00712562"/>
    <w:rsid w:val="00715259"/>
    <w:rsid w:val="0071706C"/>
    <w:rsid w:val="00717380"/>
    <w:rsid w:val="00720207"/>
    <w:rsid w:val="007212F1"/>
    <w:rsid w:val="00722C05"/>
    <w:rsid w:val="00723FAD"/>
    <w:rsid w:val="007245D6"/>
    <w:rsid w:val="00724C64"/>
    <w:rsid w:val="007256BB"/>
    <w:rsid w:val="007256D9"/>
    <w:rsid w:val="00725FF2"/>
    <w:rsid w:val="0072612E"/>
    <w:rsid w:val="0072633B"/>
    <w:rsid w:val="0072645B"/>
    <w:rsid w:val="007264A4"/>
    <w:rsid w:val="00726663"/>
    <w:rsid w:val="00726803"/>
    <w:rsid w:val="00726EF4"/>
    <w:rsid w:val="00726F65"/>
    <w:rsid w:val="0072747C"/>
    <w:rsid w:val="0072785E"/>
    <w:rsid w:val="00727CF8"/>
    <w:rsid w:val="007307F1"/>
    <w:rsid w:val="00731E25"/>
    <w:rsid w:val="0073202D"/>
    <w:rsid w:val="00732ABC"/>
    <w:rsid w:val="00733C1A"/>
    <w:rsid w:val="0073468D"/>
    <w:rsid w:val="007349CA"/>
    <w:rsid w:val="00734AAA"/>
    <w:rsid w:val="00735D27"/>
    <w:rsid w:val="007371DC"/>
    <w:rsid w:val="007372A0"/>
    <w:rsid w:val="007401EB"/>
    <w:rsid w:val="00740D91"/>
    <w:rsid w:val="007424F0"/>
    <w:rsid w:val="00742521"/>
    <w:rsid w:val="00742749"/>
    <w:rsid w:val="00744702"/>
    <w:rsid w:val="00745210"/>
    <w:rsid w:val="00746698"/>
    <w:rsid w:val="00747D74"/>
    <w:rsid w:val="007506A1"/>
    <w:rsid w:val="007509C8"/>
    <w:rsid w:val="00750C3D"/>
    <w:rsid w:val="007528AA"/>
    <w:rsid w:val="0075290E"/>
    <w:rsid w:val="00753422"/>
    <w:rsid w:val="00753C52"/>
    <w:rsid w:val="00754174"/>
    <w:rsid w:val="00754368"/>
    <w:rsid w:val="007550AD"/>
    <w:rsid w:val="007551A9"/>
    <w:rsid w:val="007553C0"/>
    <w:rsid w:val="0075586C"/>
    <w:rsid w:val="00756CD3"/>
    <w:rsid w:val="00756EB3"/>
    <w:rsid w:val="00756FBF"/>
    <w:rsid w:val="007578B4"/>
    <w:rsid w:val="00761B7D"/>
    <w:rsid w:val="0076295B"/>
    <w:rsid w:val="00763952"/>
    <w:rsid w:val="0076410B"/>
    <w:rsid w:val="00764349"/>
    <w:rsid w:val="00764BFE"/>
    <w:rsid w:val="00764F72"/>
    <w:rsid w:val="00766D90"/>
    <w:rsid w:val="00766DA6"/>
    <w:rsid w:val="00767929"/>
    <w:rsid w:val="00770055"/>
    <w:rsid w:val="0077069A"/>
    <w:rsid w:val="0077100B"/>
    <w:rsid w:val="00771AE6"/>
    <w:rsid w:val="0077270F"/>
    <w:rsid w:val="00772CF1"/>
    <w:rsid w:val="0077383A"/>
    <w:rsid w:val="00774010"/>
    <w:rsid w:val="007759AA"/>
    <w:rsid w:val="0077653A"/>
    <w:rsid w:val="00776569"/>
    <w:rsid w:val="00777529"/>
    <w:rsid w:val="007803E6"/>
    <w:rsid w:val="00782486"/>
    <w:rsid w:val="0078288E"/>
    <w:rsid w:val="00782F11"/>
    <w:rsid w:val="007830C1"/>
    <w:rsid w:val="007831BA"/>
    <w:rsid w:val="00783E0D"/>
    <w:rsid w:val="0078400E"/>
    <w:rsid w:val="0078490B"/>
    <w:rsid w:val="00785784"/>
    <w:rsid w:val="007858B0"/>
    <w:rsid w:val="00786288"/>
    <w:rsid w:val="007866AF"/>
    <w:rsid w:val="00793A39"/>
    <w:rsid w:val="00793F1D"/>
    <w:rsid w:val="007955FF"/>
    <w:rsid w:val="00795960"/>
    <w:rsid w:val="00796809"/>
    <w:rsid w:val="00796D03"/>
    <w:rsid w:val="007971A2"/>
    <w:rsid w:val="007A0C87"/>
    <w:rsid w:val="007A0F6B"/>
    <w:rsid w:val="007A1101"/>
    <w:rsid w:val="007A126A"/>
    <w:rsid w:val="007A262D"/>
    <w:rsid w:val="007A3917"/>
    <w:rsid w:val="007A4D90"/>
    <w:rsid w:val="007A5668"/>
    <w:rsid w:val="007A5CB4"/>
    <w:rsid w:val="007A6190"/>
    <w:rsid w:val="007A72D8"/>
    <w:rsid w:val="007B0983"/>
    <w:rsid w:val="007B145D"/>
    <w:rsid w:val="007B2664"/>
    <w:rsid w:val="007B2805"/>
    <w:rsid w:val="007B2E63"/>
    <w:rsid w:val="007B309F"/>
    <w:rsid w:val="007B3885"/>
    <w:rsid w:val="007B4038"/>
    <w:rsid w:val="007B56AA"/>
    <w:rsid w:val="007B5A4F"/>
    <w:rsid w:val="007B7528"/>
    <w:rsid w:val="007B7C6D"/>
    <w:rsid w:val="007C0335"/>
    <w:rsid w:val="007C0DF0"/>
    <w:rsid w:val="007C1220"/>
    <w:rsid w:val="007C2453"/>
    <w:rsid w:val="007C3D2A"/>
    <w:rsid w:val="007C3F58"/>
    <w:rsid w:val="007C484C"/>
    <w:rsid w:val="007C4A35"/>
    <w:rsid w:val="007C4F33"/>
    <w:rsid w:val="007C5C1D"/>
    <w:rsid w:val="007C6899"/>
    <w:rsid w:val="007C692C"/>
    <w:rsid w:val="007C6EA7"/>
    <w:rsid w:val="007C7836"/>
    <w:rsid w:val="007D0A53"/>
    <w:rsid w:val="007D125B"/>
    <w:rsid w:val="007D1477"/>
    <w:rsid w:val="007D1B5B"/>
    <w:rsid w:val="007D2144"/>
    <w:rsid w:val="007D2A63"/>
    <w:rsid w:val="007D472D"/>
    <w:rsid w:val="007D4770"/>
    <w:rsid w:val="007D644D"/>
    <w:rsid w:val="007D6CA8"/>
    <w:rsid w:val="007D7375"/>
    <w:rsid w:val="007D7D1D"/>
    <w:rsid w:val="007E076E"/>
    <w:rsid w:val="007E0810"/>
    <w:rsid w:val="007E0B6D"/>
    <w:rsid w:val="007E0BAB"/>
    <w:rsid w:val="007E14BD"/>
    <w:rsid w:val="007E1843"/>
    <w:rsid w:val="007E230F"/>
    <w:rsid w:val="007E2574"/>
    <w:rsid w:val="007E4C0C"/>
    <w:rsid w:val="007E58CB"/>
    <w:rsid w:val="007E62BE"/>
    <w:rsid w:val="007E62C1"/>
    <w:rsid w:val="007E64B0"/>
    <w:rsid w:val="007E68DE"/>
    <w:rsid w:val="007E7029"/>
    <w:rsid w:val="007F08E1"/>
    <w:rsid w:val="007F1871"/>
    <w:rsid w:val="007F1E8E"/>
    <w:rsid w:val="007F274C"/>
    <w:rsid w:val="007F2A2B"/>
    <w:rsid w:val="007F38B6"/>
    <w:rsid w:val="007F3A85"/>
    <w:rsid w:val="007F3E2C"/>
    <w:rsid w:val="007F4326"/>
    <w:rsid w:val="007F45AC"/>
    <w:rsid w:val="007F4756"/>
    <w:rsid w:val="007F62D8"/>
    <w:rsid w:val="007F7563"/>
    <w:rsid w:val="007F7723"/>
    <w:rsid w:val="007F7748"/>
    <w:rsid w:val="007F7FE4"/>
    <w:rsid w:val="0080028D"/>
    <w:rsid w:val="0080309E"/>
    <w:rsid w:val="0080318D"/>
    <w:rsid w:val="00805D5F"/>
    <w:rsid w:val="00805F1E"/>
    <w:rsid w:val="008061DF"/>
    <w:rsid w:val="00806943"/>
    <w:rsid w:val="00806CEB"/>
    <w:rsid w:val="008072E2"/>
    <w:rsid w:val="00807ACB"/>
    <w:rsid w:val="00807EC0"/>
    <w:rsid w:val="008127F8"/>
    <w:rsid w:val="008133F3"/>
    <w:rsid w:val="008142B1"/>
    <w:rsid w:val="008155C3"/>
    <w:rsid w:val="00815ED7"/>
    <w:rsid w:val="008169FB"/>
    <w:rsid w:val="00816B58"/>
    <w:rsid w:val="0081796F"/>
    <w:rsid w:val="00820EAE"/>
    <w:rsid w:val="00821477"/>
    <w:rsid w:val="00821B6D"/>
    <w:rsid w:val="00822843"/>
    <w:rsid w:val="00823FF3"/>
    <w:rsid w:val="00825D15"/>
    <w:rsid w:val="008279D6"/>
    <w:rsid w:val="00830549"/>
    <w:rsid w:val="00830E42"/>
    <w:rsid w:val="00831401"/>
    <w:rsid w:val="00831EE8"/>
    <w:rsid w:val="00832574"/>
    <w:rsid w:val="0083270D"/>
    <w:rsid w:val="008339C5"/>
    <w:rsid w:val="0083458E"/>
    <w:rsid w:val="00834D19"/>
    <w:rsid w:val="00836257"/>
    <w:rsid w:val="00836353"/>
    <w:rsid w:val="00836772"/>
    <w:rsid w:val="00837814"/>
    <w:rsid w:val="0084045A"/>
    <w:rsid w:val="0084164F"/>
    <w:rsid w:val="00842D08"/>
    <w:rsid w:val="00843AA1"/>
    <w:rsid w:val="00844419"/>
    <w:rsid w:val="00844446"/>
    <w:rsid w:val="00846253"/>
    <w:rsid w:val="00846487"/>
    <w:rsid w:val="00846754"/>
    <w:rsid w:val="00847561"/>
    <w:rsid w:val="00847635"/>
    <w:rsid w:val="00851937"/>
    <w:rsid w:val="00852360"/>
    <w:rsid w:val="00852538"/>
    <w:rsid w:val="008526CB"/>
    <w:rsid w:val="00852E0A"/>
    <w:rsid w:val="00853591"/>
    <w:rsid w:val="008536F6"/>
    <w:rsid w:val="00855346"/>
    <w:rsid w:val="008563CE"/>
    <w:rsid w:val="008575EA"/>
    <w:rsid w:val="00857DA9"/>
    <w:rsid w:val="00861FEC"/>
    <w:rsid w:val="008623A6"/>
    <w:rsid w:val="00863457"/>
    <w:rsid w:val="00863BDE"/>
    <w:rsid w:val="008645CF"/>
    <w:rsid w:val="0086545E"/>
    <w:rsid w:val="00866C07"/>
    <w:rsid w:val="00867091"/>
    <w:rsid w:val="00867CAA"/>
    <w:rsid w:val="00867D36"/>
    <w:rsid w:val="00867E0A"/>
    <w:rsid w:val="00870985"/>
    <w:rsid w:val="008718A1"/>
    <w:rsid w:val="00873A01"/>
    <w:rsid w:val="008743D8"/>
    <w:rsid w:val="00874A01"/>
    <w:rsid w:val="00876861"/>
    <w:rsid w:val="00880598"/>
    <w:rsid w:val="0088179F"/>
    <w:rsid w:val="008817D0"/>
    <w:rsid w:val="00882301"/>
    <w:rsid w:val="0088243C"/>
    <w:rsid w:val="00882DF7"/>
    <w:rsid w:val="00883122"/>
    <w:rsid w:val="008834D3"/>
    <w:rsid w:val="00884025"/>
    <w:rsid w:val="008845A3"/>
    <w:rsid w:val="00885057"/>
    <w:rsid w:val="0088524F"/>
    <w:rsid w:val="0088637E"/>
    <w:rsid w:val="00886789"/>
    <w:rsid w:val="008868EB"/>
    <w:rsid w:val="0088697D"/>
    <w:rsid w:val="00886C7A"/>
    <w:rsid w:val="00887E80"/>
    <w:rsid w:val="00891066"/>
    <w:rsid w:val="0089155D"/>
    <w:rsid w:val="00891615"/>
    <w:rsid w:val="0089168D"/>
    <w:rsid w:val="00892ED1"/>
    <w:rsid w:val="008935CB"/>
    <w:rsid w:val="008936C7"/>
    <w:rsid w:val="00893BAC"/>
    <w:rsid w:val="00893FA3"/>
    <w:rsid w:val="0089469E"/>
    <w:rsid w:val="008947B6"/>
    <w:rsid w:val="0089499B"/>
    <w:rsid w:val="00895F55"/>
    <w:rsid w:val="008961A2"/>
    <w:rsid w:val="00896CE8"/>
    <w:rsid w:val="00897952"/>
    <w:rsid w:val="00897A20"/>
    <w:rsid w:val="00897E92"/>
    <w:rsid w:val="008A0FF9"/>
    <w:rsid w:val="008A2957"/>
    <w:rsid w:val="008A3500"/>
    <w:rsid w:val="008A3F24"/>
    <w:rsid w:val="008A4038"/>
    <w:rsid w:val="008A43FE"/>
    <w:rsid w:val="008A4E2E"/>
    <w:rsid w:val="008A5E4E"/>
    <w:rsid w:val="008A5EAF"/>
    <w:rsid w:val="008A6529"/>
    <w:rsid w:val="008A6A55"/>
    <w:rsid w:val="008A7889"/>
    <w:rsid w:val="008B0523"/>
    <w:rsid w:val="008B0C6B"/>
    <w:rsid w:val="008B1165"/>
    <w:rsid w:val="008B2586"/>
    <w:rsid w:val="008B3281"/>
    <w:rsid w:val="008B33B9"/>
    <w:rsid w:val="008B3C9B"/>
    <w:rsid w:val="008B3DC0"/>
    <w:rsid w:val="008B42ED"/>
    <w:rsid w:val="008B4464"/>
    <w:rsid w:val="008B4622"/>
    <w:rsid w:val="008B4C1E"/>
    <w:rsid w:val="008B51E9"/>
    <w:rsid w:val="008B520D"/>
    <w:rsid w:val="008B553B"/>
    <w:rsid w:val="008B5C52"/>
    <w:rsid w:val="008B635D"/>
    <w:rsid w:val="008B71DC"/>
    <w:rsid w:val="008B796E"/>
    <w:rsid w:val="008C1923"/>
    <w:rsid w:val="008C1A3A"/>
    <w:rsid w:val="008C21F1"/>
    <w:rsid w:val="008C2691"/>
    <w:rsid w:val="008C2C38"/>
    <w:rsid w:val="008C3652"/>
    <w:rsid w:val="008C47AF"/>
    <w:rsid w:val="008C4C8A"/>
    <w:rsid w:val="008C554B"/>
    <w:rsid w:val="008C6B4B"/>
    <w:rsid w:val="008C76F3"/>
    <w:rsid w:val="008C7879"/>
    <w:rsid w:val="008C7E4C"/>
    <w:rsid w:val="008D03CE"/>
    <w:rsid w:val="008D142E"/>
    <w:rsid w:val="008D1EAE"/>
    <w:rsid w:val="008D2459"/>
    <w:rsid w:val="008D2EB3"/>
    <w:rsid w:val="008D377E"/>
    <w:rsid w:val="008D388E"/>
    <w:rsid w:val="008D4492"/>
    <w:rsid w:val="008D5786"/>
    <w:rsid w:val="008D69D4"/>
    <w:rsid w:val="008D6C6E"/>
    <w:rsid w:val="008D7168"/>
    <w:rsid w:val="008D793D"/>
    <w:rsid w:val="008E0018"/>
    <w:rsid w:val="008E02D5"/>
    <w:rsid w:val="008E0570"/>
    <w:rsid w:val="008E159B"/>
    <w:rsid w:val="008E1614"/>
    <w:rsid w:val="008E16CD"/>
    <w:rsid w:val="008E1A01"/>
    <w:rsid w:val="008E1F21"/>
    <w:rsid w:val="008E2F69"/>
    <w:rsid w:val="008E4719"/>
    <w:rsid w:val="008E6CE2"/>
    <w:rsid w:val="008E7005"/>
    <w:rsid w:val="008E7317"/>
    <w:rsid w:val="008E7FCA"/>
    <w:rsid w:val="008F2041"/>
    <w:rsid w:val="008F2235"/>
    <w:rsid w:val="008F2A2D"/>
    <w:rsid w:val="008F335A"/>
    <w:rsid w:val="008F3D5C"/>
    <w:rsid w:val="008F441B"/>
    <w:rsid w:val="008F5A04"/>
    <w:rsid w:val="008F7824"/>
    <w:rsid w:val="008F78CF"/>
    <w:rsid w:val="008F790F"/>
    <w:rsid w:val="008F7B3C"/>
    <w:rsid w:val="008F7D7D"/>
    <w:rsid w:val="008F7F7C"/>
    <w:rsid w:val="00901D85"/>
    <w:rsid w:val="00902859"/>
    <w:rsid w:val="00903B12"/>
    <w:rsid w:val="00905C00"/>
    <w:rsid w:val="00907E0D"/>
    <w:rsid w:val="00910057"/>
    <w:rsid w:val="009105D4"/>
    <w:rsid w:val="00910C2D"/>
    <w:rsid w:val="009119F0"/>
    <w:rsid w:val="00911BFC"/>
    <w:rsid w:val="00911EE2"/>
    <w:rsid w:val="00912819"/>
    <w:rsid w:val="009129AE"/>
    <w:rsid w:val="00912D41"/>
    <w:rsid w:val="00913CCB"/>
    <w:rsid w:val="00914E40"/>
    <w:rsid w:val="00915487"/>
    <w:rsid w:val="00916408"/>
    <w:rsid w:val="00916A47"/>
    <w:rsid w:val="00916A67"/>
    <w:rsid w:val="00916AE6"/>
    <w:rsid w:val="0091701B"/>
    <w:rsid w:val="009173DD"/>
    <w:rsid w:val="00917A7D"/>
    <w:rsid w:val="00917BC6"/>
    <w:rsid w:val="00920DAB"/>
    <w:rsid w:val="009214D0"/>
    <w:rsid w:val="009216ED"/>
    <w:rsid w:val="00921A60"/>
    <w:rsid w:val="00921D41"/>
    <w:rsid w:val="00923722"/>
    <w:rsid w:val="0092387D"/>
    <w:rsid w:val="009242D5"/>
    <w:rsid w:val="00924385"/>
    <w:rsid w:val="00924A58"/>
    <w:rsid w:val="00924B70"/>
    <w:rsid w:val="009259DA"/>
    <w:rsid w:val="00925C29"/>
    <w:rsid w:val="00926282"/>
    <w:rsid w:val="009273B5"/>
    <w:rsid w:val="009318EF"/>
    <w:rsid w:val="00931983"/>
    <w:rsid w:val="00931DB5"/>
    <w:rsid w:val="00932B00"/>
    <w:rsid w:val="00932ED7"/>
    <w:rsid w:val="00933DCA"/>
    <w:rsid w:val="00934A65"/>
    <w:rsid w:val="00934E1F"/>
    <w:rsid w:val="0093533C"/>
    <w:rsid w:val="00935903"/>
    <w:rsid w:val="0093694C"/>
    <w:rsid w:val="009369BE"/>
    <w:rsid w:val="00936DDB"/>
    <w:rsid w:val="00937226"/>
    <w:rsid w:val="00937A89"/>
    <w:rsid w:val="009404D6"/>
    <w:rsid w:val="00941B69"/>
    <w:rsid w:val="00942111"/>
    <w:rsid w:val="009427B6"/>
    <w:rsid w:val="009443EA"/>
    <w:rsid w:val="00944B91"/>
    <w:rsid w:val="00945136"/>
    <w:rsid w:val="00945285"/>
    <w:rsid w:val="009474A2"/>
    <w:rsid w:val="0094763F"/>
    <w:rsid w:val="00950D64"/>
    <w:rsid w:val="00951426"/>
    <w:rsid w:val="00951458"/>
    <w:rsid w:val="00952227"/>
    <w:rsid w:val="00954489"/>
    <w:rsid w:val="00954E57"/>
    <w:rsid w:val="00955768"/>
    <w:rsid w:val="0095799D"/>
    <w:rsid w:val="00957CA7"/>
    <w:rsid w:val="0096021E"/>
    <w:rsid w:val="0096064D"/>
    <w:rsid w:val="00960788"/>
    <w:rsid w:val="00960B2B"/>
    <w:rsid w:val="00960F17"/>
    <w:rsid w:val="00961D98"/>
    <w:rsid w:val="00962145"/>
    <w:rsid w:val="009631B0"/>
    <w:rsid w:val="00963713"/>
    <w:rsid w:val="009637FE"/>
    <w:rsid w:val="00963E61"/>
    <w:rsid w:val="00964D84"/>
    <w:rsid w:val="0096517D"/>
    <w:rsid w:val="00970148"/>
    <w:rsid w:val="00970C2D"/>
    <w:rsid w:val="00970E9A"/>
    <w:rsid w:val="009721A4"/>
    <w:rsid w:val="00972623"/>
    <w:rsid w:val="0097348B"/>
    <w:rsid w:val="0097411E"/>
    <w:rsid w:val="0097484C"/>
    <w:rsid w:val="00974AEC"/>
    <w:rsid w:val="009750C9"/>
    <w:rsid w:val="0097561F"/>
    <w:rsid w:val="00975B16"/>
    <w:rsid w:val="009767AC"/>
    <w:rsid w:val="00976D40"/>
    <w:rsid w:val="0097725E"/>
    <w:rsid w:val="00977C4E"/>
    <w:rsid w:val="00980170"/>
    <w:rsid w:val="00981171"/>
    <w:rsid w:val="00982B56"/>
    <w:rsid w:val="009833EF"/>
    <w:rsid w:val="009859A5"/>
    <w:rsid w:val="00985D25"/>
    <w:rsid w:val="0098646F"/>
    <w:rsid w:val="00986776"/>
    <w:rsid w:val="00987913"/>
    <w:rsid w:val="00987D4C"/>
    <w:rsid w:val="009904B7"/>
    <w:rsid w:val="0099101C"/>
    <w:rsid w:val="00992FB5"/>
    <w:rsid w:val="00993844"/>
    <w:rsid w:val="00994398"/>
    <w:rsid w:val="009961D3"/>
    <w:rsid w:val="00996389"/>
    <w:rsid w:val="009966E5"/>
    <w:rsid w:val="009978CD"/>
    <w:rsid w:val="00997FCB"/>
    <w:rsid w:val="009A00A9"/>
    <w:rsid w:val="009A0FA4"/>
    <w:rsid w:val="009A2169"/>
    <w:rsid w:val="009A2CBE"/>
    <w:rsid w:val="009A3961"/>
    <w:rsid w:val="009A3B22"/>
    <w:rsid w:val="009A44B6"/>
    <w:rsid w:val="009A5174"/>
    <w:rsid w:val="009A5535"/>
    <w:rsid w:val="009A57B4"/>
    <w:rsid w:val="009A6027"/>
    <w:rsid w:val="009A6087"/>
    <w:rsid w:val="009A76D9"/>
    <w:rsid w:val="009A7761"/>
    <w:rsid w:val="009B0164"/>
    <w:rsid w:val="009B042C"/>
    <w:rsid w:val="009B0F98"/>
    <w:rsid w:val="009B1A53"/>
    <w:rsid w:val="009B298D"/>
    <w:rsid w:val="009B349B"/>
    <w:rsid w:val="009B420B"/>
    <w:rsid w:val="009B5FA4"/>
    <w:rsid w:val="009B6395"/>
    <w:rsid w:val="009B6C43"/>
    <w:rsid w:val="009B6D5F"/>
    <w:rsid w:val="009B707D"/>
    <w:rsid w:val="009B7617"/>
    <w:rsid w:val="009B7BC3"/>
    <w:rsid w:val="009C1591"/>
    <w:rsid w:val="009C5841"/>
    <w:rsid w:val="009C5AB8"/>
    <w:rsid w:val="009C5DE2"/>
    <w:rsid w:val="009C6A57"/>
    <w:rsid w:val="009C6F1C"/>
    <w:rsid w:val="009C76BB"/>
    <w:rsid w:val="009D06EE"/>
    <w:rsid w:val="009D0A17"/>
    <w:rsid w:val="009D137E"/>
    <w:rsid w:val="009D234F"/>
    <w:rsid w:val="009D2FF4"/>
    <w:rsid w:val="009D44BE"/>
    <w:rsid w:val="009D4AE3"/>
    <w:rsid w:val="009D5885"/>
    <w:rsid w:val="009D69D9"/>
    <w:rsid w:val="009D75BB"/>
    <w:rsid w:val="009D7670"/>
    <w:rsid w:val="009D7EC9"/>
    <w:rsid w:val="009E30A0"/>
    <w:rsid w:val="009E32AE"/>
    <w:rsid w:val="009E342A"/>
    <w:rsid w:val="009E3AD0"/>
    <w:rsid w:val="009E439D"/>
    <w:rsid w:val="009E5F96"/>
    <w:rsid w:val="009E60E1"/>
    <w:rsid w:val="009E6195"/>
    <w:rsid w:val="009E6291"/>
    <w:rsid w:val="009E65B8"/>
    <w:rsid w:val="009E7999"/>
    <w:rsid w:val="009F082F"/>
    <w:rsid w:val="009F09C3"/>
    <w:rsid w:val="009F1029"/>
    <w:rsid w:val="009F124C"/>
    <w:rsid w:val="009F182B"/>
    <w:rsid w:val="009F2B33"/>
    <w:rsid w:val="009F3C10"/>
    <w:rsid w:val="009F4FFF"/>
    <w:rsid w:val="009F5474"/>
    <w:rsid w:val="009F5B96"/>
    <w:rsid w:val="009F6B6B"/>
    <w:rsid w:val="009F74E8"/>
    <w:rsid w:val="009F7539"/>
    <w:rsid w:val="00A00CF9"/>
    <w:rsid w:val="00A0108E"/>
    <w:rsid w:val="00A027BE"/>
    <w:rsid w:val="00A02942"/>
    <w:rsid w:val="00A03BD1"/>
    <w:rsid w:val="00A03E91"/>
    <w:rsid w:val="00A05104"/>
    <w:rsid w:val="00A05834"/>
    <w:rsid w:val="00A05F9B"/>
    <w:rsid w:val="00A06470"/>
    <w:rsid w:val="00A06D66"/>
    <w:rsid w:val="00A07192"/>
    <w:rsid w:val="00A07254"/>
    <w:rsid w:val="00A10A2D"/>
    <w:rsid w:val="00A10BC7"/>
    <w:rsid w:val="00A10F49"/>
    <w:rsid w:val="00A11C5D"/>
    <w:rsid w:val="00A13D69"/>
    <w:rsid w:val="00A14897"/>
    <w:rsid w:val="00A14E04"/>
    <w:rsid w:val="00A15EE8"/>
    <w:rsid w:val="00A16238"/>
    <w:rsid w:val="00A16EBE"/>
    <w:rsid w:val="00A16F59"/>
    <w:rsid w:val="00A17BFC"/>
    <w:rsid w:val="00A2061E"/>
    <w:rsid w:val="00A20E5B"/>
    <w:rsid w:val="00A21108"/>
    <w:rsid w:val="00A22AF5"/>
    <w:rsid w:val="00A231C4"/>
    <w:rsid w:val="00A25041"/>
    <w:rsid w:val="00A25FF6"/>
    <w:rsid w:val="00A269CD"/>
    <w:rsid w:val="00A26FF4"/>
    <w:rsid w:val="00A27298"/>
    <w:rsid w:val="00A27567"/>
    <w:rsid w:val="00A278BC"/>
    <w:rsid w:val="00A27EF7"/>
    <w:rsid w:val="00A301CE"/>
    <w:rsid w:val="00A30340"/>
    <w:rsid w:val="00A313E5"/>
    <w:rsid w:val="00A328B4"/>
    <w:rsid w:val="00A3311F"/>
    <w:rsid w:val="00A3385B"/>
    <w:rsid w:val="00A33988"/>
    <w:rsid w:val="00A34C6E"/>
    <w:rsid w:val="00A35259"/>
    <w:rsid w:val="00A3559B"/>
    <w:rsid w:val="00A3605A"/>
    <w:rsid w:val="00A364CE"/>
    <w:rsid w:val="00A36A06"/>
    <w:rsid w:val="00A36A13"/>
    <w:rsid w:val="00A403D0"/>
    <w:rsid w:val="00A42169"/>
    <w:rsid w:val="00A42294"/>
    <w:rsid w:val="00A4301E"/>
    <w:rsid w:val="00A43BB7"/>
    <w:rsid w:val="00A448E1"/>
    <w:rsid w:val="00A45FE3"/>
    <w:rsid w:val="00A4643B"/>
    <w:rsid w:val="00A51289"/>
    <w:rsid w:val="00A514DD"/>
    <w:rsid w:val="00A51680"/>
    <w:rsid w:val="00A51710"/>
    <w:rsid w:val="00A52019"/>
    <w:rsid w:val="00A529B2"/>
    <w:rsid w:val="00A530DD"/>
    <w:rsid w:val="00A533FB"/>
    <w:rsid w:val="00A538F1"/>
    <w:rsid w:val="00A55CF3"/>
    <w:rsid w:val="00A56573"/>
    <w:rsid w:val="00A56656"/>
    <w:rsid w:val="00A60C23"/>
    <w:rsid w:val="00A61130"/>
    <w:rsid w:val="00A62F0F"/>
    <w:rsid w:val="00A631BE"/>
    <w:rsid w:val="00A633EA"/>
    <w:rsid w:val="00A63D6A"/>
    <w:rsid w:val="00A660F0"/>
    <w:rsid w:val="00A665CD"/>
    <w:rsid w:val="00A66C0F"/>
    <w:rsid w:val="00A66F77"/>
    <w:rsid w:val="00A71C0B"/>
    <w:rsid w:val="00A72054"/>
    <w:rsid w:val="00A72746"/>
    <w:rsid w:val="00A730A0"/>
    <w:rsid w:val="00A7546A"/>
    <w:rsid w:val="00A7564E"/>
    <w:rsid w:val="00A7680B"/>
    <w:rsid w:val="00A7726D"/>
    <w:rsid w:val="00A77609"/>
    <w:rsid w:val="00A779EF"/>
    <w:rsid w:val="00A77DCD"/>
    <w:rsid w:val="00A8014D"/>
    <w:rsid w:val="00A808CC"/>
    <w:rsid w:val="00A80938"/>
    <w:rsid w:val="00A8134F"/>
    <w:rsid w:val="00A817F5"/>
    <w:rsid w:val="00A822D0"/>
    <w:rsid w:val="00A83C31"/>
    <w:rsid w:val="00A842C1"/>
    <w:rsid w:val="00A8498D"/>
    <w:rsid w:val="00A84E21"/>
    <w:rsid w:val="00A855E3"/>
    <w:rsid w:val="00A86FF7"/>
    <w:rsid w:val="00A9026D"/>
    <w:rsid w:val="00A912B7"/>
    <w:rsid w:val="00A91A61"/>
    <w:rsid w:val="00A9208E"/>
    <w:rsid w:val="00A92224"/>
    <w:rsid w:val="00A92FE1"/>
    <w:rsid w:val="00A939E0"/>
    <w:rsid w:val="00A94FFA"/>
    <w:rsid w:val="00A9754F"/>
    <w:rsid w:val="00A977BA"/>
    <w:rsid w:val="00AA1ADE"/>
    <w:rsid w:val="00AA217F"/>
    <w:rsid w:val="00AA2CD1"/>
    <w:rsid w:val="00AA323F"/>
    <w:rsid w:val="00AA3CA2"/>
    <w:rsid w:val="00AA4663"/>
    <w:rsid w:val="00AA4CC9"/>
    <w:rsid w:val="00AA4E81"/>
    <w:rsid w:val="00AA5557"/>
    <w:rsid w:val="00AA5B99"/>
    <w:rsid w:val="00AA5D06"/>
    <w:rsid w:val="00AA634A"/>
    <w:rsid w:val="00AB07A8"/>
    <w:rsid w:val="00AB09DA"/>
    <w:rsid w:val="00AB0FF6"/>
    <w:rsid w:val="00AB1382"/>
    <w:rsid w:val="00AB181A"/>
    <w:rsid w:val="00AB1A98"/>
    <w:rsid w:val="00AB27C2"/>
    <w:rsid w:val="00AB2F8F"/>
    <w:rsid w:val="00AB324F"/>
    <w:rsid w:val="00AB3A91"/>
    <w:rsid w:val="00AB4754"/>
    <w:rsid w:val="00AB4C4B"/>
    <w:rsid w:val="00AB510D"/>
    <w:rsid w:val="00AB5584"/>
    <w:rsid w:val="00AB5AAB"/>
    <w:rsid w:val="00AB65FF"/>
    <w:rsid w:val="00AB680B"/>
    <w:rsid w:val="00AB6C83"/>
    <w:rsid w:val="00AB71FF"/>
    <w:rsid w:val="00AB7A9A"/>
    <w:rsid w:val="00AC015D"/>
    <w:rsid w:val="00AC01B5"/>
    <w:rsid w:val="00AC0705"/>
    <w:rsid w:val="00AC0BAE"/>
    <w:rsid w:val="00AC0C4A"/>
    <w:rsid w:val="00AC1656"/>
    <w:rsid w:val="00AC16D9"/>
    <w:rsid w:val="00AC227C"/>
    <w:rsid w:val="00AC2329"/>
    <w:rsid w:val="00AC25A5"/>
    <w:rsid w:val="00AC28B6"/>
    <w:rsid w:val="00AC2F59"/>
    <w:rsid w:val="00AC3110"/>
    <w:rsid w:val="00AC3716"/>
    <w:rsid w:val="00AC3737"/>
    <w:rsid w:val="00AC4169"/>
    <w:rsid w:val="00AC42E8"/>
    <w:rsid w:val="00AC50F4"/>
    <w:rsid w:val="00AC5FEF"/>
    <w:rsid w:val="00AC7CED"/>
    <w:rsid w:val="00AD04C4"/>
    <w:rsid w:val="00AD0E7F"/>
    <w:rsid w:val="00AD33D3"/>
    <w:rsid w:val="00AD3854"/>
    <w:rsid w:val="00AD3867"/>
    <w:rsid w:val="00AD4380"/>
    <w:rsid w:val="00AD5267"/>
    <w:rsid w:val="00AD7968"/>
    <w:rsid w:val="00AE0064"/>
    <w:rsid w:val="00AE0666"/>
    <w:rsid w:val="00AE0B62"/>
    <w:rsid w:val="00AE2057"/>
    <w:rsid w:val="00AE2860"/>
    <w:rsid w:val="00AE40B1"/>
    <w:rsid w:val="00AE45B8"/>
    <w:rsid w:val="00AE5197"/>
    <w:rsid w:val="00AE551A"/>
    <w:rsid w:val="00AE58D9"/>
    <w:rsid w:val="00AE5C2B"/>
    <w:rsid w:val="00AE63C8"/>
    <w:rsid w:val="00AE64F8"/>
    <w:rsid w:val="00AE66CE"/>
    <w:rsid w:val="00AE7850"/>
    <w:rsid w:val="00AF0B8B"/>
    <w:rsid w:val="00AF0C46"/>
    <w:rsid w:val="00AF1354"/>
    <w:rsid w:val="00AF17FF"/>
    <w:rsid w:val="00AF1B0D"/>
    <w:rsid w:val="00AF34C9"/>
    <w:rsid w:val="00AF3C8D"/>
    <w:rsid w:val="00AF3F73"/>
    <w:rsid w:val="00AF5F8A"/>
    <w:rsid w:val="00AF6DB5"/>
    <w:rsid w:val="00AF72F6"/>
    <w:rsid w:val="00AF7CA0"/>
    <w:rsid w:val="00B00B54"/>
    <w:rsid w:val="00B028C5"/>
    <w:rsid w:val="00B029D4"/>
    <w:rsid w:val="00B02F7E"/>
    <w:rsid w:val="00B03458"/>
    <w:rsid w:val="00B036E5"/>
    <w:rsid w:val="00B038A0"/>
    <w:rsid w:val="00B039BD"/>
    <w:rsid w:val="00B03CF9"/>
    <w:rsid w:val="00B042A3"/>
    <w:rsid w:val="00B04935"/>
    <w:rsid w:val="00B054A5"/>
    <w:rsid w:val="00B058A1"/>
    <w:rsid w:val="00B05B76"/>
    <w:rsid w:val="00B06AE7"/>
    <w:rsid w:val="00B074BB"/>
    <w:rsid w:val="00B07AD2"/>
    <w:rsid w:val="00B10CEE"/>
    <w:rsid w:val="00B121A6"/>
    <w:rsid w:val="00B12FEB"/>
    <w:rsid w:val="00B16E6F"/>
    <w:rsid w:val="00B172EF"/>
    <w:rsid w:val="00B20138"/>
    <w:rsid w:val="00B20193"/>
    <w:rsid w:val="00B20E00"/>
    <w:rsid w:val="00B21E29"/>
    <w:rsid w:val="00B226BD"/>
    <w:rsid w:val="00B22C23"/>
    <w:rsid w:val="00B236F0"/>
    <w:rsid w:val="00B23897"/>
    <w:rsid w:val="00B23A84"/>
    <w:rsid w:val="00B23FC9"/>
    <w:rsid w:val="00B24020"/>
    <w:rsid w:val="00B24407"/>
    <w:rsid w:val="00B24BCF"/>
    <w:rsid w:val="00B25441"/>
    <w:rsid w:val="00B2666B"/>
    <w:rsid w:val="00B2694E"/>
    <w:rsid w:val="00B26A03"/>
    <w:rsid w:val="00B26B36"/>
    <w:rsid w:val="00B27602"/>
    <w:rsid w:val="00B27610"/>
    <w:rsid w:val="00B27673"/>
    <w:rsid w:val="00B27C5B"/>
    <w:rsid w:val="00B30768"/>
    <w:rsid w:val="00B30969"/>
    <w:rsid w:val="00B31244"/>
    <w:rsid w:val="00B32C60"/>
    <w:rsid w:val="00B32DEB"/>
    <w:rsid w:val="00B338C6"/>
    <w:rsid w:val="00B34594"/>
    <w:rsid w:val="00B34E7B"/>
    <w:rsid w:val="00B35C93"/>
    <w:rsid w:val="00B35DBF"/>
    <w:rsid w:val="00B372E3"/>
    <w:rsid w:val="00B373E1"/>
    <w:rsid w:val="00B374E9"/>
    <w:rsid w:val="00B37BDE"/>
    <w:rsid w:val="00B37C17"/>
    <w:rsid w:val="00B41039"/>
    <w:rsid w:val="00B41128"/>
    <w:rsid w:val="00B422FB"/>
    <w:rsid w:val="00B43284"/>
    <w:rsid w:val="00B432A8"/>
    <w:rsid w:val="00B4433B"/>
    <w:rsid w:val="00B446BC"/>
    <w:rsid w:val="00B447D4"/>
    <w:rsid w:val="00B454AA"/>
    <w:rsid w:val="00B45728"/>
    <w:rsid w:val="00B474B8"/>
    <w:rsid w:val="00B50003"/>
    <w:rsid w:val="00B51C4E"/>
    <w:rsid w:val="00B51CB0"/>
    <w:rsid w:val="00B520BF"/>
    <w:rsid w:val="00B523A9"/>
    <w:rsid w:val="00B532EF"/>
    <w:rsid w:val="00B53BA8"/>
    <w:rsid w:val="00B55AB7"/>
    <w:rsid w:val="00B564EA"/>
    <w:rsid w:val="00B5654F"/>
    <w:rsid w:val="00B57A52"/>
    <w:rsid w:val="00B57E04"/>
    <w:rsid w:val="00B60AF2"/>
    <w:rsid w:val="00B60E43"/>
    <w:rsid w:val="00B6167C"/>
    <w:rsid w:val="00B62302"/>
    <w:rsid w:val="00B626FC"/>
    <w:rsid w:val="00B62DCF"/>
    <w:rsid w:val="00B635DD"/>
    <w:rsid w:val="00B64228"/>
    <w:rsid w:val="00B65061"/>
    <w:rsid w:val="00B656AB"/>
    <w:rsid w:val="00B6649D"/>
    <w:rsid w:val="00B6781C"/>
    <w:rsid w:val="00B6785B"/>
    <w:rsid w:val="00B701AB"/>
    <w:rsid w:val="00B70AC1"/>
    <w:rsid w:val="00B713FF"/>
    <w:rsid w:val="00B71697"/>
    <w:rsid w:val="00B72C1B"/>
    <w:rsid w:val="00B730F7"/>
    <w:rsid w:val="00B73399"/>
    <w:rsid w:val="00B74275"/>
    <w:rsid w:val="00B753E2"/>
    <w:rsid w:val="00B755B7"/>
    <w:rsid w:val="00B75ADE"/>
    <w:rsid w:val="00B77D4A"/>
    <w:rsid w:val="00B809F2"/>
    <w:rsid w:val="00B81059"/>
    <w:rsid w:val="00B813AF"/>
    <w:rsid w:val="00B81B56"/>
    <w:rsid w:val="00B81CCD"/>
    <w:rsid w:val="00B81FAD"/>
    <w:rsid w:val="00B82738"/>
    <w:rsid w:val="00B82A2A"/>
    <w:rsid w:val="00B8412C"/>
    <w:rsid w:val="00B85488"/>
    <w:rsid w:val="00B86866"/>
    <w:rsid w:val="00B868D6"/>
    <w:rsid w:val="00B875DF"/>
    <w:rsid w:val="00B876A8"/>
    <w:rsid w:val="00B877AF"/>
    <w:rsid w:val="00B87D4D"/>
    <w:rsid w:val="00B905D8"/>
    <w:rsid w:val="00B90696"/>
    <w:rsid w:val="00B907E6"/>
    <w:rsid w:val="00B911F0"/>
    <w:rsid w:val="00B915F7"/>
    <w:rsid w:val="00B91AF0"/>
    <w:rsid w:val="00B91D74"/>
    <w:rsid w:val="00B92175"/>
    <w:rsid w:val="00B930BD"/>
    <w:rsid w:val="00B932EC"/>
    <w:rsid w:val="00B9406B"/>
    <w:rsid w:val="00B94A93"/>
    <w:rsid w:val="00B95B63"/>
    <w:rsid w:val="00B967CA"/>
    <w:rsid w:val="00B97358"/>
    <w:rsid w:val="00B97393"/>
    <w:rsid w:val="00B973CB"/>
    <w:rsid w:val="00B97881"/>
    <w:rsid w:val="00BA10BE"/>
    <w:rsid w:val="00BA18B3"/>
    <w:rsid w:val="00BA24A7"/>
    <w:rsid w:val="00BA3686"/>
    <w:rsid w:val="00BA3B67"/>
    <w:rsid w:val="00BA49AF"/>
    <w:rsid w:val="00BA4A0A"/>
    <w:rsid w:val="00BA4C8C"/>
    <w:rsid w:val="00BA4DBC"/>
    <w:rsid w:val="00BA51AE"/>
    <w:rsid w:val="00BA52AB"/>
    <w:rsid w:val="00BA7038"/>
    <w:rsid w:val="00BA70A8"/>
    <w:rsid w:val="00BA72AE"/>
    <w:rsid w:val="00BB0415"/>
    <w:rsid w:val="00BB1146"/>
    <w:rsid w:val="00BB1EA0"/>
    <w:rsid w:val="00BB248E"/>
    <w:rsid w:val="00BB3553"/>
    <w:rsid w:val="00BB421A"/>
    <w:rsid w:val="00BB42C7"/>
    <w:rsid w:val="00BB5F2E"/>
    <w:rsid w:val="00BB6089"/>
    <w:rsid w:val="00BC0202"/>
    <w:rsid w:val="00BC024A"/>
    <w:rsid w:val="00BC032B"/>
    <w:rsid w:val="00BC07B4"/>
    <w:rsid w:val="00BC1BDD"/>
    <w:rsid w:val="00BC2618"/>
    <w:rsid w:val="00BC474F"/>
    <w:rsid w:val="00BC5972"/>
    <w:rsid w:val="00BC6E94"/>
    <w:rsid w:val="00BC728F"/>
    <w:rsid w:val="00BC74E1"/>
    <w:rsid w:val="00BD00E1"/>
    <w:rsid w:val="00BD09BE"/>
    <w:rsid w:val="00BD1258"/>
    <w:rsid w:val="00BD1D65"/>
    <w:rsid w:val="00BD1DA2"/>
    <w:rsid w:val="00BD26BD"/>
    <w:rsid w:val="00BD3624"/>
    <w:rsid w:val="00BD40A1"/>
    <w:rsid w:val="00BD4705"/>
    <w:rsid w:val="00BD49C1"/>
    <w:rsid w:val="00BD4FBD"/>
    <w:rsid w:val="00BD6968"/>
    <w:rsid w:val="00BE0C1A"/>
    <w:rsid w:val="00BE1030"/>
    <w:rsid w:val="00BE183D"/>
    <w:rsid w:val="00BE1A8A"/>
    <w:rsid w:val="00BE1F0B"/>
    <w:rsid w:val="00BE2245"/>
    <w:rsid w:val="00BE2405"/>
    <w:rsid w:val="00BE2794"/>
    <w:rsid w:val="00BE2996"/>
    <w:rsid w:val="00BE2B97"/>
    <w:rsid w:val="00BE36F7"/>
    <w:rsid w:val="00BE3D6A"/>
    <w:rsid w:val="00BE4949"/>
    <w:rsid w:val="00BE53C8"/>
    <w:rsid w:val="00BE5A48"/>
    <w:rsid w:val="00BE74AA"/>
    <w:rsid w:val="00BE7F4B"/>
    <w:rsid w:val="00BF00BF"/>
    <w:rsid w:val="00BF0A45"/>
    <w:rsid w:val="00BF17A1"/>
    <w:rsid w:val="00BF2AEB"/>
    <w:rsid w:val="00BF3B44"/>
    <w:rsid w:val="00BF3B5D"/>
    <w:rsid w:val="00BF3E8A"/>
    <w:rsid w:val="00BF4B06"/>
    <w:rsid w:val="00BF5473"/>
    <w:rsid w:val="00BF59DC"/>
    <w:rsid w:val="00BF6BC3"/>
    <w:rsid w:val="00BF7D49"/>
    <w:rsid w:val="00C00C52"/>
    <w:rsid w:val="00C012D1"/>
    <w:rsid w:val="00C0145C"/>
    <w:rsid w:val="00C016C5"/>
    <w:rsid w:val="00C01710"/>
    <w:rsid w:val="00C017FE"/>
    <w:rsid w:val="00C026A0"/>
    <w:rsid w:val="00C0326B"/>
    <w:rsid w:val="00C03488"/>
    <w:rsid w:val="00C03B71"/>
    <w:rsid w:val="00C03CFC"/>
    <w:rsid w:val="00C046C7"/>
    <w:rsid w:val="00C04FF7"/>
    <w:rsid w:val="00C053F3"/>
    <w:rsid w:val="00C05B76"/>
    <w:rsid w:val="00C072A7"/>
    <w:rsid w:val="00C10E15"/>
    <w:rsid w:val="00C112DB"/>
    <w:rsid w:val="00C115C8"/>
    <w:rsid w:val="00C1199D"/>
    <w:rsid w:val="00C13688"/>
    <w:rsid w:val="00C13B8B"/>
    <w:rsid w:val="00C13C33"/>
    <w:rsid w:val="00C15E57"/>
    <w:rsid w:val="00C16552"/>
    <w:rsid w:val="00C17033"/>
    <w:rsid w:val="00C22143"/>
    <w:rsid w:val="00C228E0"/>
    <w:rsid w:val="00C22D4E"/>
    <w:rsid w:val="00C235DC"/>
    <w:rsid w:val="00C24FA6"/>
    <w:rsid w:val="00C24FC5"/>
    <w:rsid w:val="00C271B2"/>
    <w:rsid w:val="00C30C50"/>
    <w:rsid w:val="00C30F5F"/>
    <w:rsid w:val="00C3150D"/>
    <w:rsid w:val="00C31736"/>
    <w:rsid w:val="00C317CC"/>
    <w:rsid w:val="00C31F14"/>
    <w:rsid w:val="00C3333C"/>
    <w:rsid w:val="00C341AB"/>
    <w:rsid w:val="00C3541F"/>
    <w:rsid w:val="00C35525"/>
    <w:rsid w:val="00C35AAD"/>
    <w:rsid w:val="00C35D14"/>
    <w:rsid w:val="00C35E4E"/>
    <w:rsid w:val="00C36358"/>
    <w:rsid w:val="00C3752F"/>
    <w:rsid w:val="00C37BFD"/>
    <w:rsid w:val="00C40633"/>
    <w:rsid w:val="00C40785"/>
    <w:rsid w:val="00C40BDC"/>
    <w:rsid w:val="00C40EEF"/>
    <w:rsid w:val="00C41018"/>
    <w:rsid w:val="00C4190F"/>
    <w:rsid w:val="00C41B2C"/>
    <w:rsid w:val="00C423FD"/>
    <w:rsid w:val="00C42496"/>
    <w:rsid w:val="00C426A8"/>
    <w:rsid w:val="00C4315F"/>
    <w:rsid w:val="00C44D7A"/>
    <w:rsid w:val="00C455AB"/>
    <w:rsid w:val="00C4699F"/>
    <w:rsid w:val="00C4797E"/>
    <w:rsid w:val="00C5025B"/>
    <w:rsid w:val="00C519A9"/>
    <w:rsid w:val="00C5302A"/>
    <w:rsid w:val="00C53F9D"/>
    <w:rsid w:val="00C55EFF"/>
    <w:rsid w:val="00C56592"/>
    <w:rsid w:val="00C56983"/>
    <w:rsid w:val="00C57EF4"/>
    <w:rsid w:val="00C600C5"/>
    <w:rsid w:val="00C6061D"/>
    <w:rsid w:val="00C60B92"/>
    <w:rsid w:val="00C60C51"/>
    <w:rsid w:val="00C60DB7"/>
    <w:rsid w:val="00C61975"/>
    <w:rsid w:val="00C62769"/>
    <w:rsid w:val="00C62D20"/>
    <w:rsid w:val="00C63A63"/>
    <w:rsid w:val="00C658BF"/>
    <w:rsid w:val="00C665AB"/>
    <w:rsid w:val="00C665EE"/>
    <w:rsid w:val="00C666C8"/>
    <w:rsid w:val="00C66869"/>
    <w:rsid w:val="00C675EB"/>
    <w:rsid w:val="00C678E0"/>
    <w:rsid w:val="00C67A95"/>
    <w:rsid w:val="00C738D0"/>
    <w:rsid w:val="00C74617"/>
    <w:rsid w:val="00C76F8E"/>
    <w:rsid w:val="00C76FE6"/>
    <w:rsid w:val="00C8003D"/>
    <w:rsid w:val="00C800B0"/>
    <w:rsid w:val="00C81083"/>
    <w:rsid w:val="00C81374"/>
    <w:rsid w:val="00C81769"/>
    <w:rsid w:val="00C819E3"/>
    <w:rsid w:val="00C81C8A"/>
    <w:rsid w:val="00C82600"/>
    <w:rsid w:val="00C82CE3"/>
    <w:rsid w:val="00C83421"/>
    <w:rsid w:val="00C83BD5"/>
    <w:rsid w:val="00C83F94"/>
    <w:rsid w:val="00C8408C"/>
    <w:rsid w:val="00C84ACB"/>
    <w:rsid w:val="00C84F04"/>
    <w:rsid w:val="00C86DC5"/>
    <w:rsid w:val="00C8764D"/>
    <w:rsid w:val="00C90148"/>
    <w:rsid w:val="00C90BAD"/>
    <w:rsid w:val="00C9112F"/>
    <w:rsid w:val="00C91285"/>
    <w:rsid w:val="00C91B91"/>
    <w:rsid w:val="00C927A5"/>
    <w:rsid w:val="00C92BB8"/>
    <w:rsid w:val="00C92C96"/>
    <w:rsid w:val="00C9314D"/>
    <w:rsid w:val="00C933FA"/>
    <w:rsid w:val="00C9392C"/>
    <w:rsid w:val="00C93CA0"/>
    <w:rsid w:val="00C9496D"/>
    <w:rsid w:val="00C94CCB"/>
    <w:rsid w:val="00C956FA"/>
    <w:rsid w:val="00C9642F"/>
    <w:rsid w:val="00C965AE"/>
    <w:rsid w:val="00C96ABA"/>
    <w:rsid w:val="00C97716"/>
    <w:rsid w:val="00C97CA2"/>
    <w:rsid w:val="00CA1A0E"/>
    <w:rsid w:val="00CA1F16"/>
    <w:rsid w:val="00CA23D2"/>
    <w:rsid w:val="00CA2B8C"/>
    <w:rsid w:val="00CA2BBE"/>
    <w:rsid w:val="00CA2FDD"/>
    <w:rsid w:val="00CA38DF"/>
    <w:rsid w:val="00CA43BB"/>
    <w:rsid w:val="00CA48BC"/>
    <w:rsid w:val="00CA506D"/>
    <w:rsid w:val="00CA5571"/>
    <w:rsid w:val="00CA58CA"/>
    <w:rsid w:val="00CA610F"/>
    <w:rsid w:val="00CA7079"/>
    <w:rsid w:val="00CB040C"/>
    <w:rsid w:val="00CB0C0F"/>
    <w:rsid w:val="00CB3535"/>
    <w:rsid w:val="00CB5821"/>
    <w:rsid w:val="00CB7136"/>
    <w:rsid w:val="00CC15FE"/>
    <w:rsid w:val="00CC190A"/>
    <w:rsid w:val="00CC2049"/>
    <w:rsid w:val="00CC21E7"/>
    <w:rsid w:val="00CC247A"/>
    <w:rsid w:val="00CC332D"/>
    <w:rsid w:val="00CC36BE"/>
    <w:rsid w:val="00CC3C4C"/>
    <w:rsid w:val="00CC48EE"/>
    <w:rsid w:val="00CC5725"/>
    <w:rsid w:val="00CC70FF"/>
    <w:rsid w:val="00CC74E2"/>
    <w:rsid w:val="00CC783F"/>
    <w:rsid w:val="00CD0574"/>
    <w:rsid w:val="00CD0C49"/>
    <w:rsid w:val="00CD0E96"/>
    <w:rsid w:val="00CD17E2"/>
    <w:rsid w:val="00CD20D5"/>
    <w:rsid w:val="00CD2D2D"/>
    <w:rsid w:val="00CD35A6"/>
    <w:rsid w:val="00CD424B"/>
    <w:rsid w:val="00CD47E2"/>
    <w:rsid w:val="00CD49EC"/>
    <w:rsid w:val="00CD6762"/>
    <w:rsid w:val="00CD6862"/>
    <w:rsid w:val="00CD7ACD"/>
    <w:rsid w:val="00CE0E34"/>
    <w:rsid w:val="00CE17FB"/>
    <w:rsid w:val="00CE1BF7"/>
    <w:rsid w:val="00CE2D70"/>
    <w:rsid w:val="00CE2FCE"/>
    <w:rsid w:val="00CE50EC"/>
    <w:rsid w:val="00CE61E5"/>
    <w:rsid w:val="00CE6E0D"/>
    <w:rsid w:val="00CE7206"/>
    <w:rsid w:val="00CF08BE"/>
    <w:rsid w:val="00CF107B"/>
    <w:rsid w:val="00CF2636"/>
    <w:rsid w:val="00CF2AB8"/>
    <w:rsid w:val="00CF2BCE"/>
    <w:rsid w:val="00CF37F9"/>
    <w:rsid w:val="00CF3CEF"/>
    <w:rsid w:val="00CF3F89"/>
    <w:rsid w:val="00CF4238"/>
    <w:rsid w:val="00CF4604"/>
    <w:rsid w:val="00CF4DCA"/>
    <w:rsid w:val="00CF5567"/>
    <w:rsid w:val="00CF654D"/>
    <w:rsid w:val="00CF6BD3"/>
    <w:rsid w:val="00D0004F"/>
    <w:rsid w:val="00D003AF"/>
    <w:rsid w:val="00D00726"/>
    <w:rsid w:val="00D01103"/>
    <w:rsid w:val="00D0126E"/>
    <w:rsid w:val="00D0131F"/>
    <w:rsid w:val="00D01924"/>
    <w:rsid w:val="00D01D26"/>
    <w:rsid w:val="00D02735"/>
    <w:rsid w:val="00D029CD"/>
    <w:rsid w:val="00D03A63"/>
    <w:rsid w:val="00D0419A"/>
    <w:rsid w:val="00D04360"/>
    <w:rsid w:val="00D048FA"/>
    <w:rsid w:val="00D04EEE"/>
    <w:rsid w:val="00D0508B"/>
    <w:rsid w:val="00D05182"/>
    <w:rsid w:val="00D0580F"/>
    <w:rsid w:val="00D05A09"/>
    <w:rsid w:val="00D05CBA"/>
    <w:rsid w:val="00D06935"/>
    <w:rsid w:val="00D0760A"/>
    <w:rsid w:val="00D07F6D"/>
    <w:rsid w:val="00D108EC"/>
    <w:rsid w:val="00D10B72"/>
    <w:rsid w:val="00D1101B"/>
    <w:rsid w:val="00D121A7"/>
    <w:rsid w:val="00D1271A"/>
    <w:rsid w:val="00D141EB"/>
    <w:rsid w:val="00D15791"/>
    <w:rsid w:val="00D16F61"/>
    <w:rsid w:val="00D17158"/>
    <w:rsid w:val="00D179B3"/>
    <w:rsid w:val="00D214B7"/>
    <w:rsid w:val="00D2382F"/>
    <w:rsid w:val="00D24804"/>
    <w:rsid w:val="00D25B3E"/>
    <w:rsid w:val="00D26E44"/>
    <w:rsid w:val="00D26F26"/>
    <w:rsid w:val="00D27AFE"/>
    <w:rsid w:val="00D32C28"/>
    <w:rsid w:val="00D334E3"/>
    <w:rsid w:val="00D33722"/>
    <w:rsid w:val="00D351D2"/>
    <w:rsid w:val="00D3526C"/>
    <w:rsid w:val="00D3563A"/>
    <w:rsid w:val="00D366D8"/>
    <w:rsid w:val="00D36AA4"/>
    <w:rsid w:val="00D36CEF"/>
    <w:rsid w:val="00D376C6"/>
    <w:rsid w:val="00D404BF"/>
    <w:rsid w:val="00D422A7"/>
    <w:rsid w:val="00D43256"/>
    <w:rsid w:val="00D433E3"/>
    <w:rsid w:val="00D441A1"/>
    <w:rsid w:val="00D44435"/>
    <w:rsid w:val="00D44742"/>
    <w:rsid w:val="00D458D0"/>
    <w:rsid w:val="00D45F27"/>
    <w:rsid w:val="00D5018D"/>
    <w:rsid w:val="00D50503"/>
    <w:rsid w:val="00D509CE"/>
    <w:rsid w:val="00D50B70"/>
    <w:rsid w:val="00D50F78"/>
    <w:rsid w:val="00D51F6B"/>
    <w:rsid w:val="00D538D7"/>
    <w:rsid w:val="00D53EB8"/>
    <w:rsid w:val="00D5409B"/>
    <w:rsid w:val="00D545BC"/>
    <w:rsid w:val="00D55B59"/>
    <w:rsid w:val="00D56CC7"/>
    <w:rsid w:val="00D57FD8"/>
    <w:rsid w:val="00D601C2"/>
    <w:rsid w:val="00D60E80"/>
    <w:rsid w:val="00D618CE"/>
    <w:rsid w:val="00D620E5"/>
    <w:rsid w:val="00D625AE"/>
    <w:rsid w:val="00D62D08"/>
    <w:rsid w:val="00D63C2E"/>
    <w:rsid w:val="00D6540F"/>
    <w:rsid w:val="00D6656D"/>
    <w:rsid w:val="00D6703F"/>
    <w:rsid w:val="00D674B3"/>
    <w:rsid w:val="00D677EB"/>
    <w:rsid w:val="00D71090"/>
    <w:rsid w:val="00D72473"/>
    <w:rsid w:val="00D72B58"/>
    <w:rsid w:val="00D743C8"/>
    <w:rsid w:val="00D747D4"/>
    <w:rsid w:val="00D74BFF"/>
    <w:rsid w:val="00D759FE"/>
    <w:rsid w:val="00D75A7D"/>
    <w:rsid w:val="00D76427"/>
    <w:rsid w:val="00D76AAA"/>
    <w:rsid w:val="00D772F8"/>
    <w:rsid w:val="00D77691"/>
    <w:rsid w:val="00D810FF"/>
    <w:rsid w:val="00D813E0"/>
    <w:rsid w:val="00D81469"/>
    <w:rsid w:val="00D84937"/>
    <w:rsid w:val="00D850CF"/>
    <w:rsid w:val="00D85727"/>
    <w:rsid w:val="00D86F81"/>
    <w:rsid w:val="00D86FFD"/>
    <w:rsid w:val="00D87AE9"/>
    <w:rsid w:val="00D90351"/>
    <w:rsid w:val="00D90EED"/>
    <w:rsid w:val="00D91671"/>
    <w:rsid w:val="00D9220C"/>
    <w:rsid w:val="00D92DF0"/>
    <w:rsid w:val="00D93DCB"/>
    <w:rsid w:val="00D93FE1"/>
    <w:rsid w:val="00D948D7"/>
    <w:rsid w:val="00D949B2"/>
    <w:rsid w:val="00D956E6"/>
    <w:rsid w:val="00D958EC"/>
    <w:rsid w:val="00D96459"/>
    <w:rsid w:val="00D96B42"/>
    <w:rsid w:val="00D970EF"/>
    <w:rsid w:val="00DA087B"/>
    <w:rsid w:val="00DA09F3"/>
    <w:rsid w:val="00DA0B70"/>
    <w:rsid w:val="00DA1D0D"/>
    <w:rsid w:val="00DA2EB8"/>
    <w:rsid w:val="00DA3465"/>
    <w:rsid w:val="00DA34BD"/>
    <w:rsid w:val="00DA379F"/>
    <w:rsid w:val="00DA4775"/>
    <w:rsid w:val="00DA47BA"/>
    <w:rsid w:val="00DA6169"/>
    <w:rsid w:val="00DA6C0A"/>
    <w:rsid w:val="00DA7296"/>
    <w:rsid w:val="00DA78A8"/>
    <w:rsid w:val="00DB181C"/>
    <w:rsid w:val="00DB1AE0"/>
    <w:rsid w:val="00DB27FE"/>
    <w:rsid w:val="00DB2C62"/>
    <w:rsid w:val="00DB30A1"/>
    <w:rsid w:val="00DB3BD7"/>
    <w:rsid w:val="00DB65ED"/>
    <w:rsid w:val="00DB6827"/>
    <w:rsid w:val="00DB7260"/>
    <w:rsid w:val="00DB7CDE"/>
    <w:rsid w:val="00DC0E74"/>
    <w:rsid w:val="00DC1C7F"/>
    <w:rsid w:val="00DC20B9"/>
    <w:rsid w:val="00DC3185"/>
    <w:rsid w:val="00DC33EC"/>
    <w:rsid w:val="00DC357B"/>
    <w:rsid w:val="00DC3F32"/>
    <w:rsid w:val="00DC4434"/>
    <w:rsid w:val="00DC4A79"/>
    <w:rsid w:val="00DC5282"/>
    <w:rsid w:val="00DC5CD6"/>
    <w:rsid w:val="00DC653D"/>
    <w:rsid w:val="00DC75B2"/>
    <w:rsid w:val="00DD05E3"/>
    <w:rsid w:val="00DD1593"/>
    <w:rsid w:val="00DD2A11"/>
    <w:rsid w:val="00DD2A32"/>
    <w:rsid w:val="00DD3DBD"/>
    <w:rsid w:val="00DD3F91"/>
    <w:rsid w:val="00DD451C"/>
    <w:rsid w:val="00DD465B"/>
    <w:rsid w:val="00DD5267"/>
    <w:rsid w:val="00DD78C6"/>
    <w:rsid w:val="00DD7D2E"/>
    <w:rsid w:val="00DE238C"/>
    <w:rsid w:val="00DE32D0"/>
    <w:rsid w:val="00DE4028"/>
    <w:rsid w:val="00DE4DB3"/>
    <w:rsid w:val="00DE5278"/>
    <w:rsid w:val="00DE5714"/>
    <w:rsid w:val="00DE6F62"/>
    <w:rsid w:val="00DE7069"/>
    <w:rsid w:val="00DF0D59"/>
    <w:rsid w:val="00DF11AA"/>
    <w:rsid w:val="00DF2016"/>
    <w:rsid w:val="00DF30B3"/>
    <w:rsid w:val="00DF34C3"/>
    <w:rsid w:val="00DF3521"/>
    <w:rsid w:val="00DF69EE"/>
    <w:rsid w:val="00DF6EB5"/>
    <w:rsid w:val="00DF7E30"/>
    <w:rsid w:val="00E00377"/>
    <w:rsid w:val="00E006CA"/>
    <w:rsid w:val="00E00DC5"/>
    <w:rsid w:val="00E01136"/>
    <w:rsid w:val="00E01FF8"/>
    <w:rsid w:val="00E02958"/>
    <w:rsid w:val="00E03CB5"/>
    <w:rsid w:val="00E0405C"/>
    <w:rsid w:val="00E04578"/>
    <w:rsid w:val="00E045A5"/>
    <w:rsid w:val="00E04CFE"/>
    <w:rsid w:val="00E05684"/>
    <w:rsid w:val="00E05A2F"/>
    <w:rsid w:val="00E06E65"/>
    <w:rsid w:val="00E071EA"/>
    <w:rsid w:val="00E07BFA"/>
    <w:rsid w:val="00E07FA5"/>
    <w:rsid w:val="00E10C81"/>
    <w:rsid w:val="00E10F64"/>
    <w:rsid w:val="00E11923"/>
    <w:rsid w:val="00E1235B"/>
    <w:rsid w:val="00E12EA7"/>
    <w:rsid w:val="00E13DB4"/>
    <w:rsid w:val="00E149D6"/>
    <w:rsid w:val="00E14F39"/>
    <w:rsid w:val="00E1530F"/>
    <w:rsid w:val="00E1756D"/>
    <w:rsid w:val="00E1771B"/>
    <w:rsid w:val="00E17E98"/>
    <w:rsid w:val="00E200E8"/>
    <w:rsid w:val="00E209D1"/>
    <w:rsid w:val="00E20C35"/>
    <w:rsid w:val="00E2152E"/>
    <w:rsid w:val="00E21F72"/>
    <w:rsid w:val="00E234FA"/>
    <w:rsid w:val="00E23B83"/>
    <w:rsid w:val="00E24EE1"/>
    <w:rsid w:val="00E25460"/>
    <w:rsid w:val="00E2723B"/>
    <w:rsid w:val="00E27E40"/>
    <w:rsid w:val="00E30EA0"/>
    <w:rsid w:val="00E310CB"/>
    <w:rsid w:val="00E32446"/>
    <w:rsid w:val="00E3244D"/>
    <w:rsid w:val="00E32B38"/>
    <w:rsid w:val="00E334C3"/>
    <w:rsid w:val="00E34F87"/>
    <w:rsid w:val="00E35EBA"/>
    <w:rsid w:val="00E36E6F"/>
    <w:rsid w:val="00E37127"/>
    <w:rsid w:val="00E40187"/>
    <w:rsid w:val="00E40214"/>
    <w:rsid w:val="00E40A6F"/>
    <w:rsid w:val="00E40D2F"/>
    <w:rsid w:val="00E425A0"/>
    <w:rsid w:val="00E426BA"/>
    <w:rsid w:val="00E4286F"/>
    <w:rsid w:val="00E428D6"/>
    <w:rsid w:val="00E4290E"/>
    <w:rsid w:val="00E42CBF"/>
    <w:rsid w:val="00E4324E"/>
    <w:rsid w:val="00E432C1"/>
    <w:rsid w:val="00E448B5"/>
    <w:rsid w:val="00E46A72"/>
    <w:rsid w:val="00E46E36"/>
    <w:rsid w:val="00E47A0A"/>
    <w:rsid w:val="00E51EE3"/>
    <w:rsid w:val="00E54CEC"/>
    <w:rsid w:val="00E54F16"/>
    <w:rsid w:val="00E556B6"/>
    <w:rsid w:val="00E5697F"/>
    <w:rsid w:val="00E60AF7"/>
    <w:rsid w:val="00E62393"/>
    <w:rsid w:val="00E635E8"/>
    <w:rsid w:val="00E64878"/>
    <w:rsid w:val="00E64C03"/>
    <w:rsid w:val="00E659D7"/>
    <w:rsid w:val="00E66484"/>
    <w:rsid w:val="00E674A7"/>
    <w:rsid w:val="00E67DFB"/>
    <w:rsid w:val="00E7009A"/>
    <w:rsid w:val="00E70CF7"/>
    <w:rsid w:val="00E712A3"/>
    <w:rsid w:val="00E72B01"/>
    <w:rsid w:val="00E73EE7"/>
    <w:rsid w:val="00E75BF5"/>
    <w:rsid w:val="00E77B0F"/>
    <w:rsid w:val="00E80AAA"/>
    <w:rsid w:val="00E80CA4"/>
    <w:rsid w:val="00E81286"/>
    <w:rsid w:val="00E82FBF"/>
    <w:rsid w:val="00E8497E"/>
    <w:rsid w:val="00E851F8"/>
    <w:rsid w:val="00E853A2"/>
    <w:rsid w:val="00E861B0"/>
    <w:rsid w:val="00E861C7"/>
    <w:rsid w:val="00E87A7E"/>
    <w:rsid w:val="00E90F92"/>
    <w:rsid w:val="00E912D3"/>
    <w:rsid w:val="00E91642"/>
    <w:rsid w:val="00E930B3"/>
    <w:rsid w:val="00E947B2"/>
    <w:rsid w:val="00E94D51"/>
    <w:rsid w:val="00E94E0C"/>
    <w:rsid w:val="00E95D55"/>
    <w:rsid w:val="00E95EC0"/>
    <w:rsid w:val="00E96653"/>
    <w:rsid w:val="00EA2043"/>
    <w:rsid w:val="00EA3591"/>
    <w:rsid w:val="00EA39B6"/>
    <w:rsid w:val="00EA49E7"/>
    <w:rsid w:val="00EA4E13"/>
    <w:rsid w:val="00EA591C"/>
    <w:rsid w:val="00EA6CDC"/>
    <w:rsid w:val="00EA7C02"/>
    <w:rsid w:val="00EA7C59"/>
    <w:rsid w:val="00EA7FA7"/>
    <w:rsid w:val="00EB055C"/>
    <w:rsid w:val="00EB0E13"/>
    <w:rsid w:val="00EB1F7B"/>
    <w:rsid w:val="00EB20C7"/>
    <w:rsid w:val="00EB23EF"/>
    <w:rsid w:val="00EB251E"/>
    <w:rsid w:val="00EB4328"/>
    <w:rsid w:val="00EB5A62"/>
    <w:rsid w:val="00EC0572"/>
    <w:rsid w:val="00EC0A69"/>
    <w:rsid w:val="00EC0E39"/>
    <w:rsid w:val="00EC13FA"/>
    <w:rsid w:val="00EC1804"/>
    <w:rsid w:val="00EC1860"/>
    <w:rsid w:val="00EC2733"/>
    <w:rsid w:val="00EC33D9"/>
    <w:rsid w:val="00EC4063"/>
    <w:rsid w:val="00EC4419"/>
    <w:rsid w:val="00EC4514"/>
    <w:rsid w:val="00EC4BCD"/>
    <w:rsid w:val="00EC5FB1"/>
    <w:rsid w:val="00EC7056"/>
    <w:rsid w:val="00EC785A"/>
    <w:rsid w:val="00EC78D7"/>
    <w:rsid w:val="00ED09B3"/>
    <w:rsid w:val="00ED1436"/>
    <w:rsid w:val="00ED143E"/>
    <w:rsid w:val="00ED3674"/>
    <w:rsid w:val="00ED3E1B"/>
    <w:rsid w:val="00ED4DE0"/>
    <w:rsid w:val="00ED5265"/>
    <w:rsid w:val="00ED6434"/>
    <w:rsid w:val="00ED7481"/>
    <w:rsid w:val="00ED75AA"/>
    <w:rsid w:val="00EE0C52"/>
    <w:rsid w:val="00EE0CDA"/>
    <w:rsid w:val="00EE10F2"/>
    <w:rsid w:val="00EE121A"/>
    <w:rsid w:val="00EE1294"/>
    <w:rsid w:val="00EE27ED"/>
    <w:rsid w:val="00EE2B5C"/>
    <w:rsid w:val="00EE340F"/>
    <w:rsid w:val="00EE3825"/>
    <w:rsid w:val="00EE3AA0"/>
    <w:rsid w:val="00EE4A8E"/>
    <w:rsid w:val="00EE59E7"/>
    <w:rsid w:val="00EE6547"/>
    <w:rsid w:val="00EE68BE"/>
    <w:rsid w:val="00EE6DE8"/>
    <w:rsid w:val="00EE78E6"/>
    <w:rsid w:val="00EF0B3E"/>
    <w:rsid w:val="00EF0EED"/>
    <w:rsid w:val="00EF1FF6"/>
    <w:rsid w:val="00EF3298"/>
    <w:rsid w:val="00EF44C1"/>
    <w:rsid w:val="00EF4964"/>
    <w:rsid w:val="00EF5724"/>
    <w:rsid w:val="00EF65A2"/>
    <w:rsid w:val="00EF6B80"/>
    <w:rsid w:val="00EF7224"/>
    <w:rsid w:val="00EF73A9"/>
    <w:rsid w:val="00EF75DE"/>
    <w:rsid w:val="00EF7AA5"/>
    <w:rsid w:val="00EF7B57"/>
    <w:rsid w:val="00F00390"/>
    <w:rsid w:val="00F00A0F"/>
    <w:rsid w:val="00F01102"/>
    <w:rsid w:val="00F011F6"/>
    <w:rsid w:val="00F01B16"/>
    <w:rsid w:val="00F01FE2"/>
    <w:rsid w:val="00F02490"/>
    <w:rsid w:val="00F02CBD"/>
    <w:rsid w:val="00F0354F"/>
    <w:rsid w:val="00F03DE1"/>
    <w:rsid w:val="00F05369"/>
    <w:rsid w:val="00F063FC"/>
    <w:rsid w:val="00F064FC"/>
    <w:rsid w:val="00F068BC"/>
    <w:rsid w:val="00F070DA"/>
    <w:rsid w:val="00F07741"/>
    <w:rsid w:val="00F07A07"/>
    <w:rsid w:val="00F1056B"/>
    <w:rsid w:val="00F10657"/>
    <w:rsid w:val="00F108C6"/>
    <w:rsid w:val="00F11787"/>
    <w:rsid w:val="00F11C80"/>
    <w:rsid w:val="00F12086"/>
    <w:rsid w:val="00F128EC"/>
    <w:rsid w:val="00F12BB9"/>
    <w:rsid w:val="00F12C14"/>
    <w:rsid w:val="00F13473"/>
    <w:rsid w:val="00F14F77"/>
    <w:rsid w:val="00F16288"/>
    <w:rsid w:val="00F16906"/>
    <w:rsid w:val="00F16E4B"/>
    <w:rsid w:val="00F17005"/>
    <w:rsid w:val="00F17154"/>
    <w:rsid w:val="00F176EA"/>
    <w:rsid w:val="00F22F46"/>
    <w:rsid w:val="00F24D06"/>
    <w:rsid w:val="00F25559"/>
    <w:rsid w:val="00F2562E"/>
    <w:rsid w:val="00F25E48"/>
    <w:rsid w:val="00F26486"/>
    <w:rsid w:val="00F30239"/>
    <w:rsid w:val="00F3046B"/>
    <w:rsid w:val="00F32258"/>
    <w:rsid w:val="00F3262C"/>
    <w:rsid w:val="00F32BE5"/>
    <w:rsid w:val="00F331A2"/>
    <w:rsid w:val="00F33473"/>
    <w:rsid w:val="00F33698"/>
    <w:rsid w:val="00F3383A"/>
    <w:rsid w:val="00F33FC5"/>
    <w:rsid w:val="00F34538"/>
    <w:rsid w:val="00F34BCE"/>
    <w:rsid w:val="00F34CEF"/>
    <w:rsid w:val="00F35958"/>
    <w:rsid w:val="00F3616C"/>
    <w:rsid w:val="00F36EE6"/>
    <w:rsid w:val="00F40A64"/>
    <w:rsid w:val="00F4225E"/>
    <w:rsid w:val="00F4315F"/>
    <w:rsid w:val="00F437EE"/>
    <w:rsid w:val="00F43E26"/>
    <w:rsid w:val="00F43FA1"/>
    <w:rsid w:val="00F44879"/>
    <w:rsid w:val="00F44D8B"/>
    <w:rsid w:val="00F44FC6"/>
    <w:rsid w:val="00F45106"/>
    <w:rsid w:val="00F464FA"/>
    <w:rsid w:val="00F46670"/>
    <w:rsid w:val="00F477F4"/>
    <w:rsid w:val="00F4799D"/>
    <w:rsid w:val="00F5084B"/>
    <w:rsid w:val="00F5137F"/>
    <w:rsid w:val="00F51BAF"/>
    <w:rsid w:val="00F52547"/>
    <w:rsid w:val="00F53164"/>
    <w:rsid w:val="00F5337B"/>
    <w:rsid w:val="00F53F7A"/>
    <w:rsid w:val="00F54F6A"/>
    <w:rsid w:val="00F558DD"/>
    <w:rsid w:val="00F55994"/>
    <w:rsid w:val="00F56342"/>
    <w:rsid w:val="00F569E3"/>
    <w:rsid w:val="00F5755D"/>
    <w:rsid w:val="00F57D7C"/>
    <w:rsid w:val="00F57EC0"/>
    <w:rsid w:val="00F60171"/>
    <w:rsid w:val="00F6084F"/>
    <w:rsid w:val="00F618E4"/>
    <w:rsid w:val="00F61D06"/>
    <w:rsid w:val="00F61EDB"/>
    <w:rsid w:val="00F63149"/>
    <w:rsid w:val="00F641D6"/>
    <w:rsid w:val="00F651F6"/>
    <w:rsid w:val="00F65265"/>
    <w:rsid w:val="00F65580"/>
    <w:rsid w:val="00F65B48"/>
    <w:rsid w:val="00F673F5"/>
    <w:rsid w:val="00F676A3"/>
    <w:rsid w:val="00F67AB7"/>
    <w:rsid w:val="00F67BBF"/>
    <w:rsid w:val="00F67C7C"/>
    <w:rsid w:val="00F7052C"/>
    <w:rsid w:val="00F707BC"/>
    <w:rsid w:val="00F70A0F"/>
    <w:rsid w:val="00F71D8E"/>
    <w:rsid w:val="00F722D5"/>
    <w:rsid w:val="00F72570"/>
    <w:rsid w:val="00F725B0"/>
    <w:rsid w:val="00F7286D"/>
    <w:rsid w:val="00F72DEF"/>
    <w:rsid w:val="00F73717"/>
    <w:rsid w:val="00F74B14"/>
    <w:rsid w:val="00F74D44"/>
    <w:rsid w:val="00F74FCB"/>
    <w:rsid w:val="00F760CF"/>
    <w:rsid w:val="00F77620"/>
    <w:rsid w:val="00F77955"/>
    <w:rsid w:val="00F77B7E"/>
    <w:rsid w:val="00F8217F"/>
    <w:rsid w:val="00F82280"/>
    <w:rsid w:val="00F8368D"/>
    <w:rsid w:val="00F84232"/>
    <w:rsid w:val="00F8483A"/>
    <w:rsid w:val="00F84CE2"/>
    <w:rsid w:val="00F8509A"/>
    <w:rsid w:val="00F85D51"/>
    <w:rsid w:val="00F86CAC"/>
    <w:rsid w:val="00F86E2C"/>
    <w:rsid w:val="00F8702C"/>
    <w:rsid w:val="00F87B75"/>
    <w:rsid w:val="00F87C2A"/>
    <w:rsid w:val="00F87CA9"/>
    <w:rsid w:val="00F90BAC"/>
    <w:rsid w:val="00F90E98"/>
    <w:rsid w:val="00F91074"/>
    <w:rsid w:val="00F9133E"/>
    <w:rsid w:val="00F918FC"/>
    <w:rsid w:val="00F92696"/>
    <w:rsid w:val="00F92976"/>
    <w:rsid w:val="00F93026"/>
    <w:rsid w:val="00F946DA"/>
    <w:rsid w:val="00F948EA"/>
    <w:rsid w:val="00F94EB2"/>
    <w:rsid w:val="00F956D4"/>
    <w:rsid w:val="00F97323"/>
    <w:rsid w:val="00F97422"/>
    <w:rsid w:val="00F97B3D"/>
    <w:rsid w:val="00FA02D8"/>
    <w:rsid w:val="00FA05BE"/>
    <w:rsid w:val="00FA0F86"/>
    <w:rsid w:val="00FA13D9"/>
    <w:rsid w:val="00FA2053"/>
    <w:rsid w:val="00FA20EF"/>
    <w:rsid w:val="00FA3F73"/>
    <w:rsid w:val="00FA4814"/>
    <w:rsid w:val="00FA520C"/>
    <w:rsid w:val="00FA5490"/>
    <w:rsid w:val="00FA5D53"/>
    <w:rsid w:val="00FA6089"/>
    <w:rsid w:val="00FA6CFB"/>
    <w:rsid w:val="00FA751C"/>
    <w:rsid w:val="00FA7538"/>
    <w:rsid w:val="00FA7EA2"/>
    <w:rsid w:val="00FB020C"/>
    <w:rsid w:val="00FB2107"/>
    <w:rsid w:val="00FB239B"/>
    <w:rsid w:val="00FB36FD"/>
    <w:rsid w:val="00FB3C0A"/>
    <w:rsid w:val="00FB4828"/>
    <w:rsid w:val="00FB4FC7"/>
    <w:rsid w:val="00FB6D9B"/>
    <w:rsid w:val="00FB7775"/>
    <w:rsid w:val="00FB7F10"/>
    <w:rsid w:val="00FC0966"/>
    <w:rsid w:val="00FC0B22"/>
    <w:rsid w:val="00FC3327"/>
    <w:rsid w:val="00FC3A7F"/>
    <w:rsid w:val="00FC3E77"/>
    <w:rsid w:val="00FC4877"/>
    <w:rsid w:val="00FC48FB"/>
    <w:rsid w:val="00FC4D5A"/>
    <w:rsid w:val="00FC5AEB"/>
    <w:rsid w:val="00FC5D1B"/>
    <w:rsid w:val="00FC5EF2"/>
    <w:rsid w:val="00FC65B1"/>
    <w:rsid w:val="00FC6896"/>
    <w:rsid w:val="00FC7340"/>
    <w:rsid w:val="00FC7C90"/>
    <w:rsid w:val="00FD0AEB"/>
    <w:rsid w:val="00FD1706"/>
    <w:rsid w:val="00FD2E73"/>
    <w:rsid w:val="00FD3477"/>
    <w:rsid w:val="00FD3982"/>
    <w:rsid w:val="00FD3C7F"/>
    <w:rsid w:val="00FD4021"/>
    <w:rsid w:val="00FD557F"/>
    <w:rsid w:val="00FD5FB3"/>
    <w:rsid w:val="00FD66F0"/>
    <w:rsid w:val="00FD6B1E"/>
    <w:rsid w:val="00FD7563"/>
    <w:rsid w:val="00FD79C2"/>
    <w:rsid w:val="00FD7A09"/>
    <w:rsid w:val="00FD7C8C"/>
    <w:rsid w:val="00FE0CDC"/>
    <w:rsid w:val="00FE1BC3"/>
    <w:rsid w:val="00FE213F"/>
    <w:rsid w:val="00FE2637"/>
    <w:rsid w:val="00FE2909"/>
    <w:rsid w:val="00FE30B6"/>
    <w:rsid w:val="00FE3326"/>
    <w:rsid w:val="00FE3860"/>
    <w:rsid w:val="00FE3DF8"/>
    <w:rsid w:val="00FE428C"/>
    <w:rsid w:val="00FE54DE"/>
    <w:rsid w:val="00FE56B6"/>
    <w:rsid w:val="00FE59C8"/>
    <w:rsid w:val="00FE65E6"/>
    <w:rsid w:val="00FE6A78"/>
    <w:rsid w:val="00FE7094"/>
    <w:rsid w:val="00FE7DD2"/>
    <w:rsid w:val="00FF0749"/>
    <w:rsid w:val="00FF0846"/>
    <w:rsid w:val="00FF0A19"/>
    <w:rsid w:val="00FF0C62"/>
    <w:rsid w:val="00FF0D78"/>
    <w:rsid w:val="00FF10A5"/>
    <w:rsid w:val="00FF199C"/>
    <w:rsid w:val="00FF1B54"/>
    <w:rsid w:val="00FF2576"/>
    <w:rsid w:val="00FF3E61"/>
    <w:rsid w:val="00FF4157"/>
    <w:rsid w:val="00FF44C1"/>
    <w:rsid w:val="00FF4527"/>
    <w:rsid w:val="00FF57ED"/>
    <w:rsid w:val="00FF5E75"/>
    <w:rsid w:val="00FF6D18"/>
    <w:rsid w:val="00FF72FA"/>
    <w:rsid w:val="00FF788D"/>
    <w:rsid w:val="00FF7AFC"/>
    <w:rsid w:val="00FF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18EF"/>
    <w:pPr>
      <w:spacing w:after="0" w:line="240" w:lineRule="auto"/>
      <w:ind w:firstLine="720"/>
      <w:jc w:val="both"/>
    </w:pPr>
    <w:rPr>
      <w:rFonts w:ascii="Times New Roman" w:eastAsia="Times New Roman" w:hAnsi="Times New Roman" w:cs="Times New Roman"/>
      <w:sz w:val="24"/>
      <w:szCs w:val="24"/>
      <w:lang w:eastAsia="ru-RU"/>
    </w:rPr>
  </w:style>
  <w:style w:type="paragraph" w:styleId="14">
    <w:name w:val="heading 1"/>
    <w:basedOn w:val="a1"/>
    <w:next w:val="a1"/>
    <w:link w:val="15"/>
    <w:qFormat/>
    <w:rsid w:val="009318E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basedOn w:val="a2"/>
    <w:link w:val="14"/>
    <w:rsid w:val="009318EF"/>
    <w:rPr>
      <w:rFonts w:ascii="Arial" w:eastAsia="Times New Roman" w:hAnsi="Arial" w:cs="Arial"/>
      <w:b/>
      <w:bCs/>
      <w:color w:val="000080"/>
      <w:sz w:val="24"/>
      <w:szCs w:val="24"/>
      <w:lang w:eastAsia="ru-RU"/>
    </w:rPr>
  </w:style>
  <w:style w:type="paragraph" w:customStyle="1" w:styleId="ConsNonformat">
    <w:name w:val="ConsNonformat"/>
    <w:rsid w:val="009318EF"/>
    <w:pPr>
      <w:widowControl w:val="0"/>
      <w:autoSpaceDE w:val="0"/>
      <w:autoSpaceDN w:val="0"/>
      <w:adjustRightInd w:val="0"/>
      <w:spacing w:after="0" w:line="240" w:lineRule="auto"/>
      <w:ind w:firstLine="720"/>
      <w:jc w:val="both"/>
    </w:pPr>
    <w:rPr>
      <w:rFonts w:ascii="Courier New" w:eastAsia="Times New Roman" w:hAnsi="Courier New" w:cs="Courier New"/>
      <w:sz w:val="16"/>
      <w:szCs w:val="16"/>
      <w:lang w:eastAsia="ru-RU"/>
    </w:rPr>
  </w:style>
  <w:style w:type="table" w:styleId="a5">
    <w:name w:val="Table Grid"/>
    <w:basedOn w:val="a3"/>
    <w:uiPriority w:val="39"/>
    <w:rsid w:val="009318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rsid w:val="009318EF"/>
    <w:rPr>
      <w:b/>
      <w:color w:val="000080"/>
    </w:rPr>
  </w:style>
  <w:style w:type="character" w:customStyle="1" w:styleId="a7">
    <w:name w:val="Гипертекстовая ссылка"/>
    <w:basedOn w:val="a6"/>
    <w:uiPriority w:val="99"/>
    <w:rsid w:val="009318EF"/>
    <w:rPr>
      <w:rFonts w:cs="Times New Roman"/>
      <w:bCs/>
      <w:color w:val="008000"/>
    </w:rPr>
  </w:style>
  <w:style w:type="paragraph" w:customStyle="1" w:styleId="a8">
    <w:name w:val="Нормальный (таблица)"/>
    <w:basedOn w:val="a1"/>
    <w:next w:val="a1"/>
    <w:rsid w:val="009318EF"/>
    <w:pPr>
      <w:widowControl w:val="0"/>
      <w:autoSpaceDE w:val="0"/>
      <w:autoSpaceDN w:val="0"/>
      <w:adjustRightInd w:val="0"/>
    </w:pPr>
    <w:rPr>
      <w:rFonts w:ascii="Arial" w:hAnsi="Arial" w:cs="Arial"/>
    </w:rPr>
  </w:style>
  <w:style w:type="paragraph" w:customStyle="1" w:styleId="a9">
    <w:name w:val="Прижатый влево"/>
    <w:basedOn w:val="a1"/>
    <w:next w:val="a1"/>
    <w:rsid w:val="009318EF"/>
    <w:pPr>
      <w:widowControl w:val="0"/>
      <w:autoSpaceDE w:val="0"/>
      <w:autoSpaceDN w:val="0"/>
      <w:adjustRightInd w:val="0"/>
    </w:pPr>
    <w:rPr>
      <w:rFonts w:ascii="Arial" w:hAnsi="Arial" w:cs="Arial"/>
    </w:rPr>
  </w:style>
  <w:style w:type="paragraph" w:styleId="aa">
    <w:name w:val="Balloon Text"/>
    <w:basedOn w:val="a1"/>
    <w:link w:val="ab"/>
    <w:uiPriority w:val="99"/>
    <w:semiHidden/>
    <w:rsid w:val="009318EF"/>
    <w:rPr>
      <w:rFonts w:ascii="Tahoma" w:hAnsi="Tahoma" w:cs="Tahoma"/>
      <w:sz w:val="16"/>
      <w:szCs w:val="16"/>
    </w:rPr>
  </w:style>
  <w:style w:type="character" w:customStyle="1" w:styleId="ab">
    <w:name w:val="Текст выноски Знак"/>
    <w:basedOn w:val="a2"/>
    <w:link w:val="aa"/>
    <w:uiPriority w:val="99"/>
    <w:semiHidden/>
    <w:rsid w:val="009318EF"/>
    <w:rPr>
      <w:rFonts w:ascii="Tahoma" w:eastAsia="Times New Roman" w:hAnsi="Tahoma" w:cs="Tahoma"/>
      <w:sz w:val="16"/>
      <w:szCs w:val="16"/>
      <w:lang w:eastAsia="ru-RU"/>
    </w:rPr>
  </w:style>
  <w:style w:type="paragraph" w:customStyle="1" w:styleId="ac">
    <w:name w:val="Знак Знак Знак Знак"/>
    <w:basedOn w:val="a1"/>
    <w:rsid w:val="009318EF"/>
    <w:pPr>
      <w:spacing w:after="160" w:line="240" w:lineRule="exact"/>
      <w:ind w:firstLine="0"/>
      <w:jc w:val="left"/>
    </w:pPr>
    <w:rPr>
      <w:rFonts w:ascii="Verdana" w:hAnsi="Verdana" w:cs="Verdana"/>
      <w:sz w:val="20"/>
      <w:szCs w:val="20"/>
      <w:lang w:val="en-US" w:eastAsia="en-US"/>
    </w:rPr>
  </w:style>
  <w:style w:type="paragraph" w:customStyle="1" w:styleId="16">
    <w:name w:val="Абзац списка1"/>
    <w:basedOn w:val="a1"/>
    <w:rsid w:val="009318EF"/>
    <w:pPr>
      <w:ind w:left="720"/>
    </w:pPr>
  </w:style>
  <w:style w:type="character" w:styleId="ad">
    <w:name w:val="Hyperlink"/>
    <w:basedOn w:val="a2"/>
    <w:rsid w:val="009318EF"/>
    <w:rPr>
      <w:rFonts w:cs="Times New Roman"/>
      <w:color w:val="0000FF"/>
      <w:u w:val="single"/>
    </w:rPr>
  </w:style>
  <w:style w:type="paragraph" w:styleId="ae">
    <w:name w:val="footnote text"/>
    <w:basedOn w:val="a1"/>
    <w:link w:val="af"/>
    <w:uiPriority w:val="99"/>
    <w:semiHidden/>
    <w:unhideWhenUsed/>
    <w:rsid w:val="009318EF"/>
    <w:pPr>
      <w:ind w:firstLine="0"/>
      <w:jc w:val="left"/>
    </w:pPr>
    <w:rPr>
      <w:rFonts w:asciiTheme="minorHAnsi" w:eastAsiaTheme="minorHAnsi" w:hAnsiTheme="minorHAnsi" w:cstheme="minorBidi"/>
      <w:sz w:val="20"/>
      <w:szCs w:val="20"/>
      <w:lang w:eastAsia="en-US"/>
    </w:rPr>
  </w:style>
  <w:style w:type="character" w:customStyle="1" w:styleId="af">
    <w:name w:val="Текст сноски Знак"/>
    <w:basedOn w:val="a2"/>
    <w:link w:val="ae"/>
    <w:uiPriority w:val="99"/>
    <w:semiHidden/>
    <w:rsid w:val="009318EF"/>
    <w:rPr>
      <w:sz w:val="20"/>
      <w:szCs w:val="20"/>
    </w:rPr>
  </w:style>
  <w:style w:type="character" w:styleId="af0">
    <w:name w:val="footnote reference"/>
    <w:basedOn w:val="a2"/>
    <w:uiPriority w:val="99"/>
    <w:semiHidden/>
    <w:unhideWhenUsed/>
    <w:rsid w:val="009318EF"/>
    <w:rPr>
      <w:vertAlign w:val="superscript"/>
    </w:rPr>
  </w:style>
  <w:style w:type="paragraph" w:styleId="af1">
    <w:name w:val="No Spacing"/>
    <w:uiPriority w:val="1"/>
    <w:qFormat/>
    <w:rsid w:val="009318EF"/>
    <w:pPr>
      <w:spacing w:after="0" w:line="240" w:lineRule="auto"/>
      <w:jc w:val="both"/>
    </w:pPr>
    <w:rPr>
      <w:rFonts w:ascii="Times New Roman" w:eastAsia="Calibri" w:hAnsi="Times New Roman" w:cs="Times New Roman"/>
      <w:sz w:val="26"/>
      <w:szCs w:val="20"/>
    </w:rPr>
  </w:style>
  <w:style w:type="paragraph" w:customStyle="1" w:styleId="1">
    <w:name w:val="Стиль 1."/>
    <w:basedOn w:val="a1"/>
    <w:rsid w:val="009318EF"/>
    <w:pPr>
      <w:numPr>
        <w:numId w:val="2"/>
      </w:numPr>
      <w:tabs>
        <w:tab w:val="clear" w:pos="3261"/>
        <w:tab w:val="num" w:pos="1134"/>
      </w:tabs>
      <w:ind w:left="0"/>
    </w:pPr>
    <w:rPr>
      <w:sz w:val="26"/>
      <w:szCs w:val="20"/>
    </w:rPr>
  </w:style>
  <w:style w:type="character" w:customStyle="1" w:styleId="130">
    <w:name w:val="Стиль 13 пт"/>
    <w:semiHidden/>
    <w:rsid w:val="009318EF"/>
    <w:rPr>
      <w:rFonts w:ascii="Times New Roman" w:hAnsi="Times New Roman"/>
      <w:sz w:val="26"/>
    </w:rPr>
  </w:style>
  <w:style w:type="paragraph" w:customStyle="1" w:styleId="12">
    <w:name w:val="Стиль приложения 1."/>
    <w:basedOn w:val="1"/>
    <w:rsid w:val="009318EF"/>
    <w:pPr>
      <w:numPr>
        <w:numId w:val="3"/>
      </w:numPr>
      <w:jc w:val="center"/>
    </w:pPr>
  </w:style>
  <w:style w:type="paragraph" w:customStyle="1" w:styleId="11">
    <w:name w:val="Стиль 1.1."/>
    <w:basedOn w:val="a1"/>
    <w:rsid w:val="009318EF"/>
    <w:pPr>
      <w:numPr>
        <w:ilvl w:val="1"/>
        <w:numId w:val="2"/>
      </w:numPr>
    </w:pPr>
    <w:rPr>
      <w:sz w:val="26"/>
      <w:szCs w:val="20"/>
    </w:rPr>
  </w:style>
  <w:style w:type="paragraph" w:customStyle="1" w:styleId="110">
    <w:name w:val="Стиль приложения 1.1."/>
    <w:basedOn w:val="a1"/>
    <w:rsid w:val="009318EF"/>
    <w:pPr>
      <w:numPr>
        <w:ilvl w:val="1"/>
        <w:numId w:val="3"/>
      </w:numPr>
    </w:pPr>
    <w:rPr>
      <w:sz w:val="26"/>
      <w:szCs w:val="20"/>
    </w:rPr>
  </w:style>
  <w:style w:type="paragraph" w:customStyle="1" w:styleId="1110">
    <w:name w:val="Стиль приложения 1.1.1."/>
    <w:basedOn w:val="a1"/>
    <w:rsid w:val="009318EF"/>
    <w:pPr>
      <w:numPr>
        <w:ilvl w:val="2"/>
        <w:numId w:val="3"/>
      </w:numPr>
    </w:pPr>
    <w:rPr>
      <w:sz w:val="26"/>
      <w:szCs w:val="20"/>
    </w:rPr>
  </w:style>
  <w:style w:type="paragraph" w:customStyle="1" w:styleId="111">
    <w:name w:val="Стиль 1.1.1."/>
    <w:basedOn w:val="a1"/>
    <w:rsid w:val="009318EF"/>
    <w:pPr>
      <w:numPr>
        <w:ilvl w:val="2"/>
        <w:numId w:val="2"/>
      </w:numPr>
    </w:pPr>
    <w:rPr>
      <w:sz w:val="26"/>
      <w:szCs w:val="20"/>
    </w:rPr>
  </w:style>
  <w:style w:type="paragraph" w:customStyle="1" w:styleId="11110">
    <w:name w:val="Стиль приложения 1.1.1.1."/>
    <w:basedOn w:val="a1"/>
    <w:rsid w:val="009318EF"/>
    <w:pPr>
      <w:numPr>
        <w:ilvl w:val="3"/>
        <w:numId w:val="3"/>
      </w:numPr>
    </w:pPr>
    <w:rPr>
      <w:sz w:val="26"/>
      <w:szCs w:val="20"/>
    </w:rPr>
  </w:style>
  <w:style w:type="paragraph" w:customStyle="1" w:styleId="1111">
    <w:name w:val="Стиль 1.1.1.1."/>
    <w:basedOn w:val="a1"/>
    <w:rsid w:val="009318EF"/>
    <w:pPr>
      <w:numPr>
        <w:ilvl w:val="3"/>
        <w:numId w:val="2"/>
      </w:numPr>
    </w:pPr>
    <w:rPr>
      <w:sz w:val="26"/>
      <w:szCs w:val="20"/>
    </w:rPr>
  </w:style>
  <w:style w:type="paragraph" w:customStyle="1" w:styleId="10">
    <w:name w:val="Стиль ппп_1)"/>
    <w:basedOn w:val="a1"/>
    <w:rsid w:val="009318EF"/>
    <w:pPr>
      <w:numPr>
        <w:ilvl w:val="4"/>
        <w:numId w:val="2"/>
      </w:numPr>
    </w:pPr>
    <w:rPr>
      <w:sz w:val="26"/>
      <w:szCs w:val="20"/>
    </w:rPr>
  </w:style>
  <w:style w:type="paragraph" w:customStyle="1" w:styleId="a">
    <w:name w:val="Стиль ппп_а)"/>
    <w:basedOn w:val="a1"/>
    <w:rsid w:val="009318EF"/>
    <w:pPr>
      <w:numPr>
        <w:ilvl w:val="5"/>
        <w:numId w:val="2"/>
      </w:numPr>
    </w:pPr>
    <w:rPr>
      <w:sz w:val="26"/>
      <w:szCs w:val="20"/>
    </w:rPr>
  </w:style>
  <w:style w:type="paragraph" w:customStyle="1" w:styleId="13">
    <w:name w:val="Стиль приложения_1)"/>
    <w:basedOn w:val="a1"/>
    <w:rsid w:val="009318EF"/>
    <w:pPr>
      <w:numPr>
        <w:ilvl w:val="4"/>
        <w:numId w:val="3"/>
      </w:numPr>
    </w:pPr>
    <w:rPr>
      <w:sz w:val="26"/>
      <w:szCs w:val="20"/>
    </w:rPr>
  </w:style>
  <w:style w:type="paragraph" w:customStyle="1" w:styleId="a0">
    <w:name w:val="Стиль приложения_а)"/>
    <w:basedOn w:val="a1"/>
    <w:rsid w:val="009318EF"/>
    <w:pPr>
      <w:numPr>
        <w:ilvl w:val="5"/>
        <w:numId w:val="3"/>
      </w:numPr>
    </w:pPr>
    <w:rPr>
      <w:sz w:val="26"/>
      <w:szCs w:val="20"/>
    </w:rPr>
  </w:style>
  <w:style w:type="paragraph" w:customStyle="1" w:styleId="ConsPlusNormal">
    <w:name w:val="ConsPlusNormal"/>
    <w:rsid w:val="009318EF"/>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2">
    <w:name w:val="Комментарий"/>
    <w:basedOn w:val="a1"/>
    <w:next w:val="a1"/>
    <w:uiPriority w:val="99"/>
    <w:rsid w:val="009318EF"/>
    <w:pPr>
      <w:autoSpaceDE w:val="0"/>
      <w:autoSpaceDN w:val="0"/>
      <w:adjustRightInd w:val="0"/>
      <w:spacing w:before="75"/>
      <w:ind w:left="170" w:firstLine="0"/>
    </w:pPr>
    <w:rPr>
      <w:rFonts w:ascii="Arial" w:eastAsiaTheme="minorHAnsi" w:hAnsi="Arial" w:cs="Arial"/>
      <w:color w:val="353842"/>
      <w:shd w:val="clear" w:color="auto" w:fill="F0F0F0"/>
      <w:lang w:eastAsia="en-US"/>
    </w:rPr>
  </w:style>
  <w:style w:type="paragraph" w:customStyle="1" w:styleId="af3">
    <w:name w:val="Информация об изменениях документа"/>
    <w:basedOn w:val="af2"/>
    <w:next w:val="a1"/>
    <w:uiPriority w:val="99"/>
    <w:rsid w:val="009318EF"/>
    <w:rPr>
      <w:i/>
      <w:iCs/>
    </w:rPr>
  </w:style>
  <w:style w:type="character" w:customStyle="1" w:styleId="apple-converted-space">
    <w:name w:val="apple-converted-space"/>
    <w:basedOn w:val="a2"/>
    <w:rsid w:val="009318EF"/>
  </w:style>
  <w:style w:type="paragraph" w:styleId="af4">
    <w:name w:val="header"/>
    <w:basedOn w:val="a1"/>
    <w:link w:val="af5"/>
    <w:uiPriority w:val="99"/>
    <w:unhideWhenUsed/>
    <w:rsid w:val="009318EF"/>
    <w:pPr>
      <w:tabs>
        <w:tab w:val="center" w:pos="4677"/>
        <w:tab w:val="right" w:pos="9355"/>
      </w:tabs>
      <w:ind w:firstLine="0"/>
      <w:jc w:val="left"/>
    </w:pPr>
    <w:rPr>
      <w:sz w:val="20"/>
      <w:szCs w:val="20"/>
    </w:rPr>
  </w:style>
  <w:style w:type="character" w:customStyle="1" w:styleId="af5">
    <w:name w:val="Верхний колонтитул Знак"/>
    <w:basedOn w:val="a2"/>
    <w:link w:val="af4"/>
    <w:uiPriority w:val="99"/>
    <w:rsid w:val="009318EF"/>
    <w:rPr>
      <w:rFonts w:ascii="Times New Roman" w:eastAsia="Times New Roman" w:hAnsi="Times New Roman" w:cs="Times New Roman"/>
      <w:sz w:val="20"/>
      <w:szCs w:val="20"/>
      <w:lang w:eastAsia="ru-RU"/>
    </w:rPr>
  </w:style>
  <w:style w:type="paragraph" w:styleId="af6">
    <w:name w:val="footer"/>
    <w:basedOn w:val="a1"/>
    <w:link w:val="af7"/>
    <w:uiPriority w:val="99"/>
    <w:semiHidden/>
    <w:unhideWhenUsed/>
    <w:rsid w:val="009318EF"/>
    <w:pPr>
      <w:tabs>
        <w:tab w:val="center" w:pos="4677"/>
        <w:tab w:val="right" w:pos="9355"/>
      </w:tabs>
      <w:ind w:firstLine="0"/>
      <w:jc w:val="left"/>
    </w:pPr>
    <w:rPr>
      <w:sz w:val="20"/>
      <w:szCs w:val="20"/>
    </w:rPr>
  </w:style>
  <w:style w:type="character" w:customStyle="1" w:styleId="af7">
    <w:name w:val="Нижний колонтитул Знак"/>
    <w:basedOn w:val="a2"/>
    <w:link w:val="af6"/>
    <w:uiPriority w:val="99"/>
    <w:semiHidden/>
    <w:rsid w:val="009318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318EF"/>
    <w:pPr>
      <w:autoSpaceDE w:val="0"/>
      <w:autoSpaceDN w:val="0"/>
      <w:adjustRightInd w:val="0"/>
      <w:spacing w:after="0" w:line="240" w:lineRule="auto"/>
    </w:pPr>
    <w:rPr>
      <w:rFonts w:ascii="Courier New" w:hAnsi="Courier New" w:cs="Courier New"/>
      <w:sz w:val="20"/>
      <w:szCs w:val="20"/>
    </w:rPr>
  </w:style>
  <w:style w:type="paragraph" w:styleId="af8">
    <w:name w:val="Normal (Web)"/>
    <w:basedOn w:val="a1"/>
    <w:uiPriority w:val="99"/>
    <w:semiHidden/>
    <w:unhideWhenUsed/>
    <w:rsid w:val="009318EF"/>
    <w:pPr>
      <w:spacing w:before="100" w:beforeAutospacing="1" w:after="100" w:afterAutospacing="1"/>
      <w:ind w:firstLine="0"/>
      <w:jc w:val="left"/>
    </w:pPr>
  </w:style>
  <w:style w:type="character" w:styleId="af9">
    <w:name w:val="Strong"/>
    <w:basedOn w:val="a2"/>
    <w:uiPriority w:val="22"/>
    <w:qFormat/>
    <w:rsid w:val="009318EF"/>
    <w:rPr>
      <w:b/>
      <w:bCs/>
    </w:rPr>
  </w:style>
  <w:style w:type="character" w:customStyle="1" w:styleId="articleseparator">
    <w:name w:val="article_separator"/>
    <w:basedOn w:val="a2"/>
    <w:rsid w:val="009318EF"/>
  </w:style>
  <w:style w:type="paragraph" w:customStyle="1" w:styleId="ConsPlusTitle">
    <w:name w:val="ConsPlusTitle"/>
    <w:rsid w:val="009318E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8" TargetMode="External"/><Relationship Id="rId13" Type="http://schemas.openxmlformats.org/officeDocument/2006/relationships/hyperlink" Target="garantF1://96300.111" TargetMode="External"/><Relationship Id="rId18" Type="http://schemas.openxmlformats.org/officeDocument/2006/relationships/hyperlink" Target="garantF1://12025268.641" TargetMode="External"/><Relationship Id="rId26" Type="http://schemas.openxmlformats.org/officeDocument/2006/relationships/hyperlink" Target="consultantplus://offline/ref=243FE51C28EE9C5FE2644D7A4A04E8D89D2046375AE2C6936880B165D45E121ABFC10956A2F7CAFA4515A4CDCC54E67450FFA09AD4D58DA6i9l4G" TargetMode="External"/><Relationship Id="rId39" Type="http://schemas.openxmlformats.org/officeDocument/2006/relationships/hyperlink" Target="consultantplus://offline/ref=392063525A66CD4976BFC1ED8C8F630057FAC7EE30ADDCB8C5061E83827B8CA39B8FDF64n3HBB" TargetMode="External"/><Relationship Id="rId3" Type="http://schemas.openxmlformats.org/officeDocument/2006/relationships/settings" Target="settings.xml"/><Relationship Id="rId21" Type="http://schemas.openxmlformats.org/officeDocument/2006/relationships/hyperlink" Target="garantF1://71187568.101625" TargetMode="External"/><Relationship Id="rId34" Type="http://schemas.openxmlformats.org/officeDocument/2006/relationships/hyperlink" Target="garantF1://71187568.101625" TargetMode="External"/><Relationship Id="rId42" Type="http://schemas.openxmlformats.org/officeDocument/2006/relationships/hyperlink" Target="consultantplus://offline/ref=981A2F7CBCF0581D7D9FE82FB64F2A63440A9C71D1BEC90736936A42AF33D3051E7532E7102401F2DAB84E1FBA69I0I" TargetMode="External"/><Relationship Id="rId7" Type="http://schemas.openxmlformats.org/officeDocument/2006/relationships/hyperlink" Target="garantF1://10003000.0" TargetMode="External"/><Relationship Id="rId12" Type="http://schemas.openxmlformats.org/officeDocument/2006/relationships/hyperlink" Target="garantF1://96300.0" TargetMode="External"/><Relationship Id="rId17" Type="http://schemas.openxmlformats.org/officeDocument/2006/relationships/hyperlink" Target="garantF1://12064203.1204" TargetMode="External"/><Relationship Id="rId25" Type="http://schemas.openxmlformats.org/officeDocument/2006/relationships/hyperlink" Target="consultantplus://offline/ref=243FE51C28EE9C5FE2644D7A4A04E8D89D2046375AE2C6936880B165D45E121ABFC10956A2F7CAFC4315A4CDCC54E67450FFA09AD4D58DA6i9l4G" TargetMode="External"/><Relationship Id="rId33" Type="http://schemas.openxmlformats.org/officeDocument/2006/relationships/hyperlink" Target="garantF1://70272954.0" TargetMode="External"/><Relationship Id="rId38" Type="http://schemas.openxmlformats.org/officeDocument/2006/relationships/hyperlink" Target="consultantplus://offline/ref=4074B0463BE4543795D89C288D5C8709D7AD478F6FBCEBFB572AD8C3B68DA23B0E74C90A99D5257B1F7BB6A8y1aD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171682.301" TargetMode="External"/><Relationship Id="rId20" Type="http://schemas.openxmlformats.org/officeDocument/2006/relationships/hyperlink" Target="garantF1://12064203.12" TargetMode="External"/><Relationship Id="rId29" Type="http://schemas.openxmlformats.org/officeDocument/2006/relationships/hyperlink" Target="garantF1://96300.111" TargetMode="External"/><Relationship Id="rId41" Type="http://schemas.openxmlformats.org/officeDocument/2006/relationships/hyperlink" Target="consultantplus://offline/ref=981A2F7CBCF0581D7D9FE82FB64F2A6345039F7CDCEC9E0567C66447A76389151A3C66E20F2C19ECDEA64D61I6I" TargetMode="Externa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garantF1://96300.1031" TargetMode="External"/><Relationship Id="rId24" Type="http://schemas.openxmlformats.org/officeDocument/2006/relationships/hyperlink" Target="consultantplus://offline/ref=243FE51C28EE9C5FE2644D7A4A04E8D89D2046375AE2C6936880B165D45E121ABFC10956A2F7CAF84715A4CDCC54E67450FFA09AD4D58DA6i9l4G" TargetMode="External"/><Relationship Id="rId32" Type="http://schemas.openxmlformats.org/officeDocument/2006/relationships/hyperlink" Target="garantF1://70272954.0"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70272954.0" TargetMode="External"/><Relationship Id="rId23" Type="http://schemas.openxmlformats.org/officeDocument/2006/relationships/hyperlink" Target="consultantplus://offline/ref=243FE51C28EE9C5FE2644D7A4A04E8D89D2046375AE2C6936880B165D45E121ABFC10956A2F7CAF94215A4CDCC54E67450FFA09AD4D58DA6i9l4G" TargetMode="External"/><Relationship Id="rId28" Type="http://schemas.openxmlformats.org/officeDocument/2006/relationships/hyperlink" Target="garantF1://96300.111" TargetMode="External"/><Relationship Id="rId36" Type="http://schemas.openxmlformats.org/officeDocument/2006/relationships/header" Target="header1.xml"/><Relationship Id="rId10" Type="http://schemas.openxmlformats.org/officeDocument/2006/relationships/hyperlink" Target="garantF1://70127184.0" TargetMode="External"/><Relationship Id="rId19" Type="http://schemas.openxmlformats.org/officeDocument/2006/relationships/hyperlink" Target="garantF1://12064203.12" TargetMode="External"/><Relationship Id="rId31" Type="http://schemas.openxmlformats.org/officeDocument/2006/relationships/hyperlink" Target="garantF1://70171682.301" TargetMode="External"/><Relationship Id="rId44" Type="http://schemas.openxmlformats.org/officeDocument/2006/relationships/hyperlink" Target="consultantplus://offline/ref=981A2F7CBCF0581D7D9FF622A023706F4600C674D6BCC2566FCE6C15F063D5504C356CBE40684AFFDDAE521FBD87B9AE446DI1I" TargetMode="External"/><Relationship Id="rId4" Type="http://schemas.openxmlformats.org/officeDocument/2006/relationships/webSettings" Target="webSettings.xml"/><Relationship Id="rId9" Type="http://schemas.openxmlformats.org/officeDocument/2006/relationships/hyperlink" Target="garantF1://55071108.0" TargetMode="External"/><Relationship Id="rId14" Type="http://schemas.openxmlformats.org/officeDocument/2006/relationships/hyperlink" Target="garantF1://98780.1" TargetMode="External"/><Relationship Id="rId22" Type="http://schemas.openxmlformats.org/officeDocument/2006/relationships/hyperlink" Target="consultantplus://offline/ref=243FE51C28EE9C5FE2644D7A4A04E8D89D2046375AE2C6936880B165D45E121ABFC10956A2F7CBF44415A4CDCC54E67450FFA09AD4D58DA6i9l4G" TargetMode="External"/><Relationship Id="rId27" Type="http://schemas.openxmlformats.org/officeDocument/2006/relationships/hyperlink" Target="consultantplus://offline/ref=243FE51C28EE9C5FE2644D7A4A04E8D89D2046375AE2C6936880B165D45E121ABFC10956A2F7CAF94315A4CDCC54E67450FFA09AD4D58DA6i9l4G" TargetMode="External"/><Relationship Id="rId30" Type="http://schemas.openxmlformats.org/officeDocument/2006/relationships/hyperlink" Target="garantF1://70171682.301" TargetMode="External"/><Relationship Id="rId35" Type="http://schemas.openxmlformats.org/officeDocument/2006/relationships/hyperlink" Target="garantF1://12064203.12" TargetMode="External"/><Relationship Id="rId43" Type="http://schemas.openxmlformats.org/officeDocument/2006/relationships/hyperlink" Target="consultantplus://offline/ref=981A2F7CBCF0581D7D9FF622A023706F4600C674D6BECB556CC56C15F063D5504C356CBE40684AFFDDAE521FBD87B9AE446D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19032</Words>
  <Characters>108483</Characters>
  <Application>Microsoft Office Word</Application>
  <DocSecurity>0</DocSecurity>
  <Lines>904</Lines>
  <Paragraphs>254</Paragraphs>
  <ScaleCrop>false</ScaleCrop>
  <Company/>
  <LinksUpToDate>false</LinksUpToDate>
  <CharactersWithSpaces>127261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 А.В.</dc:creator>
  <cp:lastModifiedBy>Сухарева А.В.</cp:lastModifiedBy>
  <cp:revision>1</cp:revision>
  <dcterms:created xsi:type="dcterms:W3CDTF">2022-04-21T05:31:00Z</dcterms:created>
  <dcterms:modified xsi:type="dcterms:W3CDTF">2022-04-21T05:41:00Z</dcterms:modified>
</cp:coreProperties>
</file>