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________________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________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RPr="00152DEC" w:rsidTr="00E36BB5">
        <w:tc>
          <w:tcPr>
            <w:tcW w:w="4786" w:type="dxa"/>
          </w:tcPr>
          <w:p w:rsidR="0057205E" w:rsidRPr="009B2712" w:rsidRDefault="0057205E" w:rsidP="00121CE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 проведении независимой экспертизы проекта постановления</w:t>
            </w:r>
            <w:r w:rsidR="00C32680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152DEC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4E1A" w:rsidRPr="009B2712">
              <w:rPr>
                <w:rFonts w:ascii="Times New Roman" w:hAnsi="Times New Roman" w:cs="Times New Roman"/>
                <w:sz w:val="22"/>
                <w:szCs w:val="22"/>
              </w:rPr>
              <w:t>Зиминского городского муниципального образования «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ного регламента предоставления </w:t>
            </w:r>
            <w:r w:rsidRPr="009B27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="005716B5" w:rsidRPr="009B271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210AC">
              <w:rPr>
                <w:rFonts w:ascii="Times New Roman" w:hAnsi="Times New Roman" w:cs="Times New Roman"/>
                <w:sz w:val="22"/>
                <w:szCs w:val="22"/>
              </w:rPr>
              <w:t>Изменение вида разрешенного использования земельного участка</w:t>
            </w:r>
            <w:r w:rsidR="009F71C4" w:rsidRPr="009B271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F71C4" w:rsidRPr="009B2712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35" w:type="dxa"/>
          </w:tcPr>
          <w:p w:rsidR="0057205E" w:rsidRPr="00152DEC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Российской Федерации от 16.05.2011 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</w:p>
    <w:p w:rsidR="000F59E2" w:rsidRPr="00296486" w:rsidRDefault="00CC51BB" w:rsidP="00CE6478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6486">
        <w:rPr>
          <w:rFonts w:ascii="Times New Roman" w:hAnsi="Times New Roman" w:cs="Times New Roman"/>
          <w:b/>
          <w:sz w:val="23"/>
          <w:szCs w:val="23"/>
        </w:rPr>
        <w:t>П О С Т А Н О В Л Я Ю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E36BB5" w:rsidRDefault="000F59E2" w:rsidP="00CE6478">
      <w:pPr>
        <w:rPr>
          <w:sz w:val="16"/>
          <w:szCs w:val="16"/>
        </w:rPr>
      </w:pP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«Об утверждении административного регламента предоставления муниципальной услуги «</w:t>
      </w:r>
      <w:r w:rsidR="00B210AC">
        <w:rPr>
          <w:b w:val="0"/>
          <w:sz w:val="22"/>
          <w:szCs w:val="22"/>
        </w:rPr>
        <w:t>Изменение вида разрешенного использования земельного участка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152DEC">
        <w:rPr>
          <w:sz w:val="22"/>
          <w:szCs w:val="22"/>
        </w:rPr>
        <w:t>«</w:t>
      </w:r>
      <w:r w:rsidR="00B210AC">
        <w:rPr>
          <w:sz w:val="22"/>
          <w:szCs w:val="22"/>
        </w:rPr>
        <w:t>Изменение вида разрешенного использования земельного участка</w:t>
      </w:r>
      <w:r w:rsidR="009F71C4" w:rsidRPr="00152DEC">
        <w:rPr>
          <w:sz w:val="22"/>
          <w:szCs w:val="22"/>
        </w:rPr>
        <w:t xml:space="preserve">» </w:t>
      </w:r>
      <w:r w:rsidR="007967F7" w:rsidRPr="00152DEC">
        <w:rPr>
          <w:sz w:val="22"/>
          <w:szCs w:val="22"/>
        </w:rPr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  С.В.</w:t>
      </w:r>
      <w:r w:rsidRPr="00152DEC">
        <w:rPr>
          <w:bCs/>
          <w:snapToGrid w:val="0"/>
          <w:color w:val="000000"/>
          <w:sz w:val="22"/>
          <w:szCs w:val="22"/>
        </w:rPr>
        <w:t> </w:t>
      </w:r>
      <w:r w:rsidR="00397D48" w:rsidRPr="00152DEC">
        <w:rPr>
          <w:bCs/>
          <w:snapToGrid w:val="0"/>
          <w:color w:val="000000"/>
          <w:sz w:val="22"/>
          <w:szCs w:val="22"/>
        </w:rPr>
        <w:t>Потемкину.</w:t>
      </w:r>
    </w:p>
    <w:p w:rsidR="007967F7" w:rsidRDefault="007967F7" w:rsidP="00CE6478">
      <w:pPr>
        <w:rPr>
          <w:sz w:val="22"/>
          <w:szCs w:val="22"/>
        </w:rPr>
      </w:pPr>
    </w:p>
    <w:p w:rsidR="00152DEC" w:rsidRPr="00152DEC" w:rsidRDefault="00152DEC" w:rsidP="00CE6478">
      <w:pPr>
        <w:rPr>
          <w:sz w:val="22"/>
          <w:szCs w:val="22"/>
        </w:rPr>
      </w:pPr>
    </w:p>
    <w:p w:rsidR="00152DEC" w:rsidRPr="00152DEC" w:rsidRDefault="00121CE1" w:rsidP="00152DEC">
      <w:pPr>
        <w:rPr>
          <w:sz w:val="22"/>
          <w:szCs w:val="22"/>
        </w:rPr>
      </w:pPr>
      <w:r>
        <w:rPr>
          <w:sz w:val="22"/>
          <w:szCs w:val="22"/>
        </w:rPr>
        <w:t>Мэр</w:t>
      </w:r>
      <w:r w:rsidR="00152DEC" w:rsidRPr="00152DEC">
        <w:rPr>
          <w:sz w:val="22"/>
          <w:szCs w:val="22"/>
        </w:rPr>
        <w:t xml:space="preserve"> Зиминского городского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121CE1">
        <w:rPr>
          <w:sz w:val="22"/>
          <w:szCs w:val="22"/>
        </w:rPr>
        <w:t>А.Н. Коновалов</w:t>
      </w:r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Pr="0057205E" w:rsidRDefault="00704389" w:rsidP="0057205E"/>
    <w:p w:rsidR="00704389" w:rsidRPr="0057205E" w:rsidRDefault="00704389" w:rsidP="0057205E"/>
    <w:p w:rsidR="00704389" w:rsidRDefault="00B210AC" w:rsidP="00B210AC">
      <w:pPr>
        <w:tabs>
          <w:tab w:val="left" w:pos="7551"/>
        </w:tabs>
      </w:pPr>
      <w:r>
        <w:t>Управляющий делами администрации городского округа</w:t>
      </w:r>
      <w:r>
        <w:tab/>
        <w:t>С.В. Потемкина</w:t>
      </w:r>
    </w:p>
    <w:p w:rsidR="00B210AC" w:rsidRPr="0057205E" w:rsidRDefault="00B210AC" w:rsidP="0057205E">
      <w:r w:rsidRPr="0057205E">
        <w:t>«___»______________ 2018 г.</w:t>
      </w:r>
    </w:p>
    <w:p w:rsidR="00704389" w:rsidRPr="0057205E" w:rsidRDefault="00704389" w:rsidP="0057205E"/>
    <w:p w:rsidR="00152DEC" w:rsidRPr="0057205E" w:rsidRDefault="00121CE1" w:rsidP="00152DEC">
      <w:r>
        <w:t>И.о. н</w:t>
      </w:r>
      <w:r w:rsidR="00152DEC" w:rsidRPr="0057205E">
        <w:t>ачальник</w:t>
      </w:r>
      <w:r w:rsidR="00152DEC">
        <w:t>а</w:t>
      </w:r>
      <w:r w:rsidR="00152DEC" w:rsidRPr="0057205E">
        <w:t xml:space="preserve"> Управления правовой, </w:t>
      </w:r>
    </w:p>
    <w:p w:rsidR="00152DEC" w:rsidRPr="0057205E" w:rsidRDefault="00152DEC" w:rsidP="00152DEC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>
        <w:t>О.В. Тайшина</w:t>
      </w:r>
      <w:r w:rsidRPr="0057205E">
        <w:t xml:space="preserve"> «___»______________ 2018 г.</w:t>
      </w:r>
    </w:p>
    <w:p w:rsidR="00704389" w:rsidRPr="0057205E" w:rsidRDefault="00704389" w:rsidP="0057205E"/>
    <w:p w:rsidR="00704389" w:rsidRPr="0057205E" w:rsidRDefault="00704389" w:rsidP="0057205E"/>
    <w:p w:rsidR="00704389" w:rsidRDefault="00704389" w:rsidP="0057205E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704389" w:rsidRDefault="00704389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152DEC" w:rsidRDefault="00152DEC" w:rsidP="00704389"/>
    <w:p w:rsidR="0057205E" w:rsidRDefault="00121CE1" w:rsidP="00704389">
      <w:pPr>
        <w:rPr>
          <w:sz w:val="20"/>
          <w:szCs w:val="20"/>
        </w:rPr>
      </w:pPr>
      <w:r>
        <w:rPr>
          <w:sz w:val="20"/>
          <w:szCs w:val="20"/>
        </w:rPr>
        <w:t>Булатова С.Г.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3-30-76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72" w:rsidRDefault="008B2572" w:rsidP="0068084C">
      <w:r>
        <w:separator/>
      </w:r>
    </w:p>
  </w:endnote>
  <w:endnote w:type="continuationSeparator" w:id="1">
    <w:p w:rsidR="008B2572" w:rsidRDefault="008B2572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72" w:rsidRDefault="008B2572" w:rsidP="0068084C">
      <w:r>
        <w:separator/>
      </w:r>
    </w:p>
  </w:footnote>
  <w:footnote w:type="continuationSeparator" w:id="1">
    <w:p w:rsidR="008B2572" w:rsidRDefault="008B2572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72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0AC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4FA9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2</cp:revision>
  <cp:lastPrinted>2018-11-21T00:27:00Z</cp:lastPrinted>
  <dcterms:created xsi:type="dcterms:W3CDTF">2018-11-30T03:37:00Z</dcterms:created>
  <dcterms:modified xsi:type="dcterms:W3CDTF">2018-11-30T03:37:00Z</dcterms:modified>
</cp:coreProperties>
</file>