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4" w:rsidRPr="00A56F04" w:rsidRDefault="00A56F04" w:rsidP="00A56F04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6F0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71050" w:rsidRPr="005D7FE7" w:rsidRDefault="00671050" w:rsidP="001A22B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7FE7">
        <w:rPr>
          <w:rFonts w:ascii="Times New Roman" w:hAnsi="Times New Roman" w:cs="Times New Roman"/>
          <w:noProof/>
        </w:rPr>
        <w:drawing>
          <wp:inline distT="0" distB="0" distL="0" distR="0">
            <wp:extent cx="647065" cy="730250"/>
            <wp:effectExtent l="19050" t="0" r="635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02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50" w:rsidRDefault="00671050" w:rsidP="006710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7FE7">
        <w:rPr>
          <w:rFonts w:ascii="Times New Roman" w:hAnsi="Times New Roman" w:cs="Times New Roman"/>
        </w:rPr>
        <w:t>РОССИЙСКАЯ ФЕДЕРАЦИЯ</w:t>
      </w: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</w:rPr>
        <w:t>ИРКУТСКАЯ ОБЛАСТЬ</w:t>
      </w:r>
    </w:p>
    <w:p w:rsidR="00671050" w:rsidRPr="005D7FE7" w:rsidRDefault="00671050" w:rsidP="0067105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  <w:sz w:val="28"/>
        </w:rPr>
        <w:t>Администрация</w:t>
      </w:r>
    </w:p>
    <w:p w:rsidR="00671050" w:rsidRPr="005D7FE7" w:rsidRDefault="00671050" w:rsidP="006710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FE7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671050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FE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Pr="005D7FE7" w:rsidRDefault="00671050" w:rsidP="006710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1050" w:rsidRPr="00E15A0E" w:rsidRDefault="00247BF2" w:rsidP="00C559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592C">
        <w:rPr>
          <w:rFonts w:ascii="Times New Roman" w:hAnsi="Times New Roman" w:cs="Times New Roman"/>
          <w:sz w:val="24"/>
          <w:szCs w:val="24"/>
        </w:rPr>
        <w:t xml:space="preserve">    </w:t>
      </w:r>
      <w:r w:rsidR="00671050" w:rsidRPr="005D7FE7">
        <w:rPr>
          <w:rFonts w:ascii="Times New Roman" w:hAnsi="Times New Roman" w:cs="Times New Roman"/>
          <w:sz w:val="24"/>
          <w:szCs w:val="24"/>
        </w:rPr>
        <w:t xml:space="preserve">от </w:t>
      </w:r>
      <w:r w:rsidR="00252C2C">
        <w:rPr>
          <w:rFonts w:ascii="Times New Roman" w:hAnsi="Times New Roman" w:cs="Times New Roman"/>
          <w:sz w:val="24"/>
          <w:szCs w:val="24"/>
        </w:rPr>
        <w:t xml:space="preserve">  </w:t>
      </w:r>
      <w:r w:rsidR="00E15A0E">
        <w:rPr>
          <w:rFonts w:ascii="Times New Roman" w:hAnsi="Times New Roman" w:cs="Times New Roman"/>
          <w:sz w:val="24"/>
          <w:szCs w:val="24"/>
        </w:rPr>
        <w:t>__________</w:t>
      </w:r>
      <w:r w:rsidR="00671050" w:rsidRPr="005D7FE7">
        <w:rPr>
          <w:rFonts w:ascii="Times New Roman" w:hAnsi="Times New Roman" w:cs="Times New Roman"/>
          <w:sz w:val="24"/>
          <w:szCs w:val="24"/>
        </w:rPr>
        <w:t xml:space="preserve">           Зима                </w:t>
      </w:r>
      <w:r w:rsidR="00671050" w:rsidRPr="00C5592C">
        <w:rPr>
          <w:rFonts w:ascii="Times New Roman" w:hAnsi="Times New Roman" w:cs="Times New Roman"/>
          <w:sz w:val="24"/>
          <w:szCs w:val="24"/>
        </w:rPr>
        <w:t>№</w:t>
      </w:r>
      <w:r w:rsidR="00671050" w:rsidRPr="005D7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0E">
        <w:rPr>
          <w:rFonts w:ascii="Times New Roman" w:hAnsi="Times New Roman" w:cs="Times New Roman"/>
          <w:sz w:val="24"/>
          <w:szCs w:val="24"/>
        </w:rPr>
        <w:t>______</w:t>
      </w:r>
    </w:p>
    <w:p w:rsidR="00671050" w:rsidRDefault="00671050" w:rsidP="00671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50" w:rsidRPr="00E15A0E" w:rsidRDefault="00671050" w:rsidP="00E15A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A0E">
        <w:rPr>
          <w:rFonts w:ascii="Times New Roman" w:hAnsi="Times New Roman" w:cs="Times New Roman"/>
          <w:b/>
        </w:rPr>
        <w:t>О внес</w:t>
      </w:r>
      <w:r w:rsidR="00E15A0E" w:rsidRPr="00E15A0E">
        <w:rPr>
          <w:rFonts w:ascii="Times New Roman" w:hAnsi="Times New Roman" w:cs="Times New Roman"/>
          <w:b/>
        </w:rPr>
        <w:t xml:space="preserve">ении изменений в муниципальную </w:t>
      </w:r>
      <w:r w:rsidRPr="00E15A0E">
        <w:rPr>
          <w:rFonts w:ascii="Times New Roman" w:hAnsi="Times New Roman" w:cs="Times New Roman"/>
          <w:b/>
        </w:rPr>
        <w:t xml:space="preserve">программу </w:t>
      </w:r>
      <w:r w:rsidR="004E60AF" w:rsidRPr="00E15A0E">
        <w:rPr>
          <w:rFonts w:ascii="Times New Roman" w:hAnsi="Times New Roman" w:cs="Times New Roman"/>
          <w:b/>
        </w:rPr>
        <w:t>«Формирование современной городской среды Зиминского городского муниципального образования» на 2018-2022 годы</w:t>
      </w:r>
    </w:p>
    <w:p w:rsidR="001F2750" w:rsidRPr="001F2750" w:rsidRDefault="00671050" w:rsidP="00671050">
      <w:pPr>
        <w:spacing w:line="240" w:lineRule="auto"/>
        <w:jc w:val="both"/>
        <w:rPr>
          <w:rFonts w:ascii="Times New Roman" w:hAnsi="Times New Roman" w:cs="Times New Roman"/>
        </w:rPr>
      </w:pPr>
      <w:r w:rsidRPr="001F2750">
        <w:rPr>
          <w:rFonts w:ascii="Times New Roman" w:hAnsi="Times New Roman" w:cs="Times New Roman"/>
        </w:rPr>
        <w:t xml:space="preserve">                   </w:t>
      </w:r>
    </w:p>
    <w:p w:rsidR="00E15A0E" w:rsidRDefault="00671050" w:rsidP="00E15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750">
        <w:rPr>
          <w:rFonts w:ascii="Times New Roman" w:hAnsi="Times New Roman" w:cs="Times New Roman"/>
        </w:rPr>
        <w:t xml:space="preserve">         В целях обеспечения формирования проекта бюджета Зиминского городского муниципального образования на 201</w:t>
      </w:r>
      <w:r w:rsidR="009E67E6" w:rsidRPr="001F2750">
        <w:rPr>
          <w:rFonts w:ascii="Times New Roman" w:hAnsi="Times New Roman" w:cs="Times New Roman"/>
        </w:rPr>
        <w:t>9</w:t>
      </w:r>
      <w:r w:rsidRPr="001F2750">
        <w:rPr>
          <w:rFonts w:ascii="Times New Roman" w:hAnsi="Times New Roman" w:cs="Times New Roman"/>
        </w:rPr>
        <w:t xml:space="preserve"> год и плановый период 20</w:t>
      </w:r>
      <w:r w:rsidR="003072F5" w:rsidRPr="001F2750">
        <w:rPr>
          <w:rFonts w:ascii="Times New Roman" w:hAnsi="Times New Roman" w:cs="Times New Roman"/>
        </w:rPr>
        <w:t>18</w:t>
      </w:r>
      <w:r w:rsidRPr="001F2750">
        <w:rPr>
          <w:rFonts w:ascii="Times New Roman" w:hAnsi="Times New Roman" w:cs="Times New Roman"/>
        </w:rPr>
        <w:t>-202</w:t>
      </w:r>
      <w:r w:rsidR="003072F5" w:rsidRPr="001F2750">
        <w:rPr>
          <w:rFonts w:ascii="Times New Roman" w:hAnsi="Times New Roman" w:cs="Times New Roman"/>
        </w:rPr>
        <w:t>2</w:t>
      </w:r>
      <w:r w:rsidRPr="001F2750">
        <w:rPr>
          <w:rFonts w:ascii="Times New Roman" w:hAnsi="Times New Roman" w:cs="Times New Roman"/>
        </w:rPr>
        <w:t xml:space="preserve"> годы, </w:t>
      </w:r>
      <w:r w:rsidR="003072F5" w:rsidRPr="001F2750">
        <w:rPr>
          <w:rFonts w:ascii="Times New Roman" w:hAnsi="Times New Roman" w:cs="Times New Roman"/>
        </w:rPr>
        <w:t>в соответствии с пункт</w:t>
      </w:r>
      <w:r w:rsidR="00B23C2C">
        <w:rPr>
          <w:rFonts w:ascii="Times New Roman" w:hAnsi="Times New Roman" w:cs="Times New Roman"/>
        </w:rPr>
        <w:t>ами 11 и</w:t>
      </w:r>
      <w:r w:rsidR="003072F5" w:rsidRPr="001F2750">
        <w:rPr>
          <w:rFonts w:ascii="Times New Roman" w:hAnsi="Times New Roman" w:cs="Times New Roman"/>
        </w:rPr>
        <w:t xml:space="preserve"> 25 части 1 статьи 16 Федерального закона от 06.10.2003 </w:t>
      </w:r>
      <w:r w:rsidR="003072F5" w:rsidRPr="001F2750">
        <w:rPr>
          <w:rFonts w:ascii="Times New Roman" w:hAnsi="Times New Roman" w:cs="Times New Roman"/>
          <w:lang w:val="en-US"/>
        </w:rPr>
        <w:t>N</w:t>
      </w:r>
      <w:r w:rsidR="003072F5" w:rsidRPr="001F2750">
        <w:rPr>
          <w:rFonts w:ascii="Times New Roman" w:hAnsi="Times New Roman" w:cs="Times New Roman"/>
        </w:rPr>
        <w:t xml:space="preserve"> 131-Ф3 "Об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государственной программой Иркутской области «Формирование современной городской среды» на 2018-2022 годы, утверждённой постановлением Правительства Иркутской области от 31 августа 2017 года №568-пп</w:t>
      </w:r>
      <w:r w:rsidRPr="001F2750">
        <w:rPr>
          <w:rFonts w:ascii="Times New Roman" w:hAnsi="Times New Roman" w:cs="Times New Roman"/>
        </w:rPr>
        <w:t>,</w:t>
      </w:r>
      <w:r w:rsidR="005E461E" w:rsidRPr="001F2750">
        <w:t xml:space="preserve"> </w:t>
      </w:r>
      <w:r w:rsidR="005E461E" w:rsidRPr="001F2750">
        <w:rPr>
          <w:rFonts w:ascii="Times New Roman" w:hAnsi="Times New Roman" w:cs="Times New Roman"/>
        </w:rPr>
        <w:t>в целях повышения уровня благоустройства территории Зиминского городского муниципального образования, повышения качества и комфорта городской среды на территории муниципального образования,</w:t>
      </w:r>
      <w:r w:rsidRPr="001F2750">
        <w:rPr>
          <w:rFonts w:ascii="Times New Roman" w:hAnsi="Times New Roman" w:cs="Times New Roman"/>
        </w:rPr>
        <w:t xml:space="preserve"> статьёй 28 Устава Зиминского городского муниципального образования, </w:t>
      </w:r>
      <w:r w:rsidR="00E15A0E">
        <w:rPr>
          <w:rFonts w:ascii="Times New Roman" w:hAnsi="Times New Roman" w:cs="Times New Roman"/>
        </w:rPr>
        <w:t>администрация Зиминского городского муниципального образования</w:t>
      </w:r>
    </w:p>
    <w:p w:rsidR="003072F5" w:rsidRPr="001F2750" w:rsidRDefault="00671050" w:rsidP="003072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750">
        <w:rPr>
          <w:rFonts w:ascii="Times New Roman" w:hAnsi="Times New Roman" w:cs="Times New Roman"/>
          <w:b/>
        </w:rPr>
        <w:t>П</w:t>
      </w:r>
      <w:r w:rsidR="00E15A0E">
        <w:rPr>
          <w:rFonts w:ascii="Times New Roman" w:hAnsi="Times New Roman" w:cs="Times New Roman"/>
          <w:b/>
        </w:rPr>
        <w:t xml:space="preserve"> </w:t>
      </w:r>
      <w:r w:rsidRPr="001F2750">
        <w:rPr>
          <w:rFonts w:ascii="Times New Roman" w:hAnsi="Times New Roman" w:cs="Times New Roman"/>
          <w:b/>
        </w:rPr>
        <w:t>О</w:t>
      </w:r>
      <w:r w:rsidR="00E15A0E">
        <w:rPr>
          <w:rFonts w:ascii="Times New Roman" w:hAnsi="Times New Roman" w:cs="Times New Roman"/>
          <w:b/>
        </w:rPr>
        <w:t xml:space="preserve"> </w:t>
      </w:r>
      <w:r w:rsidRPr="001F2750">
        <w:rPr>
          <w:rFonts w:ascii="Times New Roman" w:hAnsi="Times New Roman" w:cs="Times New Roman"/>
          <w:b/>
        </w:rPr>
        <w:t>С</w:t>
      </w:r>
      <w:r w:rsidR="00E15A0E">
        <w:rPr>
          <w:rFonts w:ascii="Times New Roman" w:hAnsi="Times New Roman" w:cs="Times New Roman"/>
          <w:b/>
        </w:rPr>
        <w:t xml:space="preserve"> </w:t>
      </w:r>
      <w:r w:rsidRPr="001F2750">
        <w:rPr>
          <w:rFonts w:ascii="Times New Roman" w:hAnsi="Times New Roman" w:cs="Times New Roman"/>
          <w:b/>
        </w:rPr>
        <w:t>Т</w:t>
      </w:r>
      <w:r w:rsidR="00E15A0E">
        <w:rPr>
          <w:rFonts w:ascii="Times New Roman" w:hAnsi="Times New Roman" w:cs="Times New Roman"/>
          <w:b/>
        </w:rPr>
        <w:t xml:space="preserve"> </w:t>
      </w:r>
      <w:r w:rsidRPr="001F2750">
        <w:rPr>
          <w:rFonts w:ascii="Times New Roman" w:hAnsi="Times New Roman" w:cs="Times New Roman"/>
          <w:b/>
        </w:rPr>
        <w:t>А</w:t>
      </w:r>
      <w:r w:rsidR="00E15A0E">
        <w:rPr>
          <w:rFonts w:ascii="Times New Roman" w:hAnsi="Times New Roman" w:cs="Times New Roman"/>
          <w:b/>
        </w:rPr>
        <w:t xml:space="preserve"> </w:t>
      </w:r>
      <w:r w:rsidRPr="001F2750">
        <w:rPr>
          <w:rFonts w:ascii="Times New Roman" w:hAnsi="Times New Roman" w:cs="Times New Roman"/>
          <w:b/>
        </w:rPr>
        <w:t>Н</w:t>
      </w:r>
      <w:r w:rsidR="00E15A0E">
        <w:rPr>
          <w:rFonts w:ascii="Times New Roman" w:hAnsi="Times New Roman" w:cs="Times New Roman"/>
          <w:b/>
        </w:rPr>
        <w:t xml:space="preserve"> </w:t>
      </w:r>
      <w:r w:rsidRPr="001F2750">
        <w:rPr>
          <w:rFonts w:ascii="Times New Roman" w:hAnsi="Times New Roman" w:cs="Times New Roman"/>
          <w:b/>
        </w:rPr>
        <w:t>О</w:t>
      </w:r>
      <w:r w:rsidR="00E15A0E">
        <w:rPr>
          <w:rFonts w:ascii="Times New Roman" w:hAnsi="Times New Roman" w:cs="Times New Roman"/>
          <w:b/>
        </w:rPr>
        <w:t xml:space="preserve"> </w:t>
      </w:r>
      <w:r w:rsidRPr="001F2750">
        <w:rPr>
          <w:rFonts w:ascii="Times New Roman" w:hAnsi="Times New Roman" w:cs="Times New Roman"/>
          <w:b/>
        </w:rPr>
        <w:t>В</w:t>
      </w:r>
      <w:r w:rsidR="00E15A0E">
        <w:rPr>
          <w:rFonts w:ascii="Times New Roman" w:hAnsi="Times New Roman" w:cs="Times New Roman"/>
          <w:b/>
        </w:rPr>
        <w:t xml:space="preserve"> </w:t>
      </w:r>
      <w:r w:rsidRPr="001F2750">
        <w:rPr>
          <w:rFonts w:ascii="Times New Roman" w:hAnsi="Times New Roman" w:cs="Times New Roman"/>
          <w:b/>
        </w:rPr>
        <w:t>Л</w:t>
      </w:r>
      <w:r w:rsidR="00E15A0E">
        <w:rPr>
          <w:rFonts w:ascii="Times New Roman" w:hAnsi="Times New Roman" w:cs="Times New Roman"/>
          <w:b/>
        </w:rPr>
        <w:t xml:space="preserve"> </w:t>
      </w:r>
      <w:r w:rsidRPr="001F2750">
        <w:rPr>
          <w:rFonts w:ascii="Times New Roman" w:hAnsi="Times New Roman" w:cs="Times New Roman"/>
          <w:b/>
        </w:rPr>
        <w:t>Я</w:t>
      </w:r>
      <w:r w:rsidR="00E15A0E">
        <w:rPr>
          <w:rFonts w:ascii="Times New Roman" w:hAnsi="Times New Roman" w:cs="Times New Roman"/>
          <w:b/>
        </w:rPr>
        <w:t xml:space="preserve"> Е Т</w:t>
      </w:r>
      <w:r w:rsidRPr="001F2750">
        <w:rPr>
          <w:rFonts w:ascii="Times New Roman" w:hAnsi="Times New Roman" w:cs="Times New Roman"/>
          <w:b/>
        </w:rPr>
        <w:t>:</w:t>
      </w:r>
    </w:p>
    <w:p w:rsidR="001309F9" w:rsidRPr="001F2750" w:rsidRDefault="003072F5" w:rsidP="003072F5">
      <w:pPr>
        <w:pStyle w:val="7"/>
        <w:numPr>
          <w:ilvl w:val="0"/>
          <w:numId w:val="3"/>
        </w:numPr>
        <w:shd w:val="clear" w:color="auto" w:fill="auto"/>
        <w:tabs>
          <w:tab w:val="left" w:pos="884"/>
          <w:tab w:val="left" w:pos="4954"/>
        </w:tabs>
        <w:spacing w:before="0" w:after="0" w:line="274" w:lineRule="exact"/>
        <w:ind w:left="20" w:right="20" w:firstLine="560"/>
      </w:pPr>
      <w:r w:rsidRPr="001F2750">
        <w:t>Внести в муниципальную программу «Формирование современной городской среды Зиминского городского муниципального образования» на 2018-2022 годы (далее - Программа), утверждённую постановлением администрации Зиминского городского муниципального образования от 12.12.2017 № 2183, следующие изменения согласно приложению (прилагается).</w:t>
      </w:r>
    </w:p>
    <w:p w:rsidR="000B6A8E" w:rsidRPr="001F2750" w:rsidRDefault="003072F5" w:rsidP="003072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1F2750">
        <w:rPr>
          <w:rFonts w:ascii="Times New Roman" w:eastAsia="Times New Roman" w:hAnsi="Times New Roman" w:cs="Times New Roman"/>
          <w:color w:val="333333"/>
        </w:rPr>
        <w:t>2</w:t>
      </w:r>
      <w:r w:rsidR="000B6A8E" w:rsidRPr="001F2750">
        <w:rPr>
          <w:rFonts w:ascii="Times New Roman" w:eastAsia="Times New Roman" w:hAnsi="Times New Roman" w:cs="Times New Roman"/>
          <w:color w:val="333333"/>
        </w:rPr>
        <w:t>. Настоящее постановление подлежит опубликованию в газете «Новая Приокская правда» и 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0B6A8E" w:rsidRPr="001F2750" w:rsidRDefault="003072F5" w:rsidP="003072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1F2750">
        <w:rPr>
          <w:rFonts w:ascii="Times New Roman" w:eastAsia="Times New Roman" w:hAnsi="Times New Roman" w:cs="Times New Roman"/>
          <w:color w:val="333333"/>
        </w:rPr>
        <w:t>3</w:t>
      </w:r>
      <w:r w:rsidR="000B6A8E" w:rsidRPr="001F2750">
        <w:rPr>
          <w:rFonts w:ascii="Times New Roman" w:eastAsia="Times New Roman" w:hAnsi="Times New Roman" w:cs="Times New Roman"/>
          <w:color w:val="333333"/>
        </w:rPr>
        <w:t>. Контроль за исполнением настоящего постановления возложить на первого заместителя мэра городского округа.</w:t>
      </w:r>
    </w:p>
    <w:p w:rsidR="000B6A8E" w:rsidRPr="001F2750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p w:rsidR="00671050" w:rsidRPr="001F2750" w:rsidRDefault="000B6A8E" w:rsidP="000B6A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2750">
        <w:rPr>
          <w:rFonts w:ascii="Times New Roman" w:hAnsi="Times New Roman" w:cs="Times New Roman"/>
        </w:rPr>
        <w:t xml:space="preserve"> </w:t>
      </w:r>
    </w:p>
    <w:p w:rsidR="003072F5" w:rsidRPr="001F2750" w:rsidRDefault="003072F5" w:rsidP="000B6A8E">
      <w:pPr>
        <w:tabs>
          <w:tab w:val="left" w:pos="993"/>
        </w:tabs>
        <w:spacing w:after="0" w:line="240" w:lineRule="auto"/>
        <w:jc w:val="both"/>
      </w:pPr>
    </w:p>
    <w:p w:rsidR="00671050" w:rsidRPr="001F2750" w:rsidRDefault="00671050" w:rsidP="003072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750">
        <w:rPr>
          <w:rFonts w:ascii="Times New Roman" w:hAnsi="Times New Roman" w:cs="Times New Roman"/>
        </w:rPr>
        <w:t>Мэр  Зиминского  городского</w:t>
      </w:r>
    </w:p>
    <w:p w:rsidR="00671050" w:rsidRPr="001F2750" w:rsidRDefault="00671050" w:rsidP="003072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750">
        <w:rPr>
          <w:rFonts w:ascii="Times New Roman" w:hAnsi="Times New Roman" w:cs="Times New Roman"/>
        </w:rPr>
        <w:t xml:space="preserve">муниципального образования    </w:t>
      </w:r>
      <w:r w:rsidR="003072F5" w:rsidRPr="001F2750">
        <w:rPr>
          <w:rFonts w:ascii="Times New Roman" w:hAnsi="Times New Roman" w:cs="Times New Roman"/>
        </w:rPr>
        <w:t xml:space="preserve">  </w:t>
      </w:r>
      <w:r w:rsidRPr="001F2750">
        <w:rPr>
          <w:rFonts w:ascii="Times New Roman" w:hAnsi="Times New Roman" w:cs="Times New Roman"/>
        </w:rPr>
        <w:t xml:space="preserve">                    </w:t>
      </w:r>
      <w:r w:rsidR="000B6A8E" w:rsidRPr="001F2750">
        <w:rPr>
          <w:rFonts w:ascii="Times New Roman" w:hAnsi="Times New Roman" w:cs="Times New Roman"/>
        </w:rPr>
        <w:t xml:space="preserve">           </w:t>
      </w:r>
      <w:r w:rsidRPr="001F2750">
        <w:rPr>
          <w:rFonts w:ascii="Times New Roman" w:hAnsi="Times New Roman" w:cs="Times New Roman"/>
        </w:rPr>
        <w:t xml:space="preserve">            </w:t>
      </w:r>
      <w:r w:rsidR="001F2750">
        <w:rPr>
          <w:rFonts w:ascii="Times New Roman" w:hAnsi="Times New Roman" w:cs="Times New Roman"/>
        </w:rPr>
        <w:t xml:space="preserve">             </w:t>
      </w:r>
      <w:r w:rsidRPr="001F2750">
        <w:rPr>
          <w:rFonts w:ascii="Times New Roman" w:hAnsi="Times New Roman" w:cs="Times New Roman"/>
        </w:rPr>
        <w:t xml:space="preserve">                            А.Н. Коновалов</w:t>
      </w:r>
    </w:p>
    <w:p w:rsidR="00671050" w:rsidRPr="009422EB" w:rsidRDefault="00671050" w:rsidP="00671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9422EB" w:rsidRDefault="00671050" w:rsidP="00671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050" w:rsidRPr="009422EB" w:rsidRDefault="00671050" w:rsidP="00671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2CD" w:rsidRDefault="00CA32CD" w:rsidP="006544DC">
      <w:pPr>
        <w:spacing w:after="0"/>
        <w:jc w:val="center"/>
        <w:rPr>
          <w:rFonts w:ascii="Times New Roman" w:hAnsi="Times New Roman" w:cs="Times New Roman"/>
        </w:rPr>
      </w:pPr>
    </w:p>
    <w:p w:rsidR="00E642C9" w:rsidRPr="00057C24" w:rsidRDefault="006544DC" w:rsidP="006544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E6178" w:rsidRPr="00057C24">
        <w:rPr>
          <w:rFonts w:ascii="Times New Roman" w:hAnsi="Times New Roman" w:cs="Times New Roman"/>
        </w:rPr>
        <w:t xml:space="preserve">Приложение к постановлению </w:t>
      </w:r>
    </w:p>
    <w:p w:rsidR="00E642C9" w:rsidRPr="00057C24" w:rsidRDefault="00E642C9" w:rsidP="00E642C9">
      <w:pPr>
        <w:spacing w:after="0"/>
        <w:jc w:val="center"/>
        <w:rPr>
          <w:rFonts w:ascii="Times New Roman" w:hAnsi="Times New Roman" w:cs="Times New Roman"/>
        </w:rPr>
      </w:pPr>
      <w:r w:rsidRPr="00057C2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14A89">
        <w:rPr>
          <w:rFonts w:ascii="Times New Roman" w:hAnsi="Times New Roman" w:cs="Times New Roman"/>
        </w:rPr>
        <w:t xml:space="preserve">              </w:t>
      </w:r>
      <w:r w:rsidRPr="00057C24">
        <w:rPr>
          <w:rFonts w:ascii="Times New Roman" w:hAnsi="Times New Roman" w:cs="Times New Roman"/>
        </w:rPr>
        <w:t>а</w:t>
      </w:r>
      <w:r w:rsidR="005E6178" w:rsidRPr="00057C24">
        <w:rPr>
          <w:rFonts w:ascii="Times New Roman" w:hAnsi="Times New Roman" w:cs="Times New Roman"/>
        </w:rPr>
        <w:t>дминистрации</w:t>
      </w:r>
      <w:r w:rsidRPr="00057C24">
        <w:rPr>
          <w:rFonts w:ascii="Times New Roman" w:hAnsi="Times New Roman" w:cs="Times New Roman"/>
        </w:rPr>
        <w:t xml:space="preserve"> </w:t>
      </w:r>
      <w:r w:rsidR="005E6178" w:rsidRPr="00057C24">
        <w:rPr>
          <w:rFonts w:ascii="Times New Roman" w:hAnsi="Times New Roman" w:cs="Times New Roman"/>
        </w:rPr>
        <w:t>Зиминского городского</w:t>
      </w:r>
    </w:p>
    <w:p w:rsidR="005E6178" w:rsidRPr="00057C24" w:rsidRDefault="005E6178" w:rsidP="00E642C9">
      <w:pPr>
        <w:spacing w:after="0"/>
        <w:jc w:val="center"/>
        <w:rPr>
          <w:rFonts w:ascii="Times New Roman" w:hAnsi="Times New Roman" w:cs="Times New Roman"/>
        </w:rPr>
      </w:pPr>
      <w:r w:rsidRPr="00057C24">
        <w:rPr>
          <w:rFonts w:ascii="Times New Roman" w:hAnsi="Times New Roman" w:cs="Times New Roman"/>
        </w:rPr>
        <w:t xml:space="preserve"> </w:t>
      </w:r>
      <w:r w:rsidR="00E642C9" w:rsidRPr="00057C2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544DC">
        <w:rPr>
          <w:rFonts w:ascii="Times New Roman" w:hAnsi="Times New Roman" w:cs="Times New Roman"/>
        </w:rPr>
        <w:t xml:space="preserve"> </w:t>
      </w:r>
      <w:r w:rsidRPr="00057C24">
        <w:rPr>
          <w:rFonts w:ascii="Times New Roman" w:hAnsi="Times New Roman" w:cs="Times New Roman"/>
        </w:rPr>
        <w:t>муниципального образования</w:t>
      </w:r>
    </w:p>
    <w:p w:rsidR="005E6178" w:rsidRPr="00057C24" w:rsidRDefault="006544DC" w:rsidP="006544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56053" w:rsidRPr="00057C24">
        <w:rPr>
          <w:rFonts w:ascii="Times New Roman" w:hAnsi="Times New Roman" w:cs="Times New Roman"/>
        </w:rPr>
        <w:t>о</w:t>
      </w:r>
      <w:r w:rsidR="005E6178" w:rsidRPr="00057C24">
        <w:rPr>
          <w:rFonts w:ascii="Times New Roman" w:hAnsi="Times New Roman" w:cs="Times New Roman"/>
        </w:rPr>
        <w:t xml:space="preserve">т « </w:t>
      </w:r>
      <w:r>
        <w:rPr>
          <w:rFonts w:ascii="Times New Roman" w:hAnsi="Times New Roman" w:cs="Times New Roman"/>
        </w:rPr>
        <w:t>___</w:t>
      </w:r>
      <w:r w:rsidR="005E6178" w:rsidRPr="00057C24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________</w:t>
      </w:r>
      <w:r w:rsidR="005E6178" w:rsidRPr="00057C2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5E6178" w:rsidRPr="00057C2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</w:t>
      </w:r>
    </w:p>
    <w:p w:rsidR="009913C8" w:rsidRPr="00057C24" w:rsidRDefault="009913C8" w:rsidP="009913C8">
      <w:pPr>
        <w:pStyle w:val="7"/>
        <w:shd w:val="clear" w:color="auto" w:fill="auto"/>
        <w:spacing w:before="0" w:after="0" w:line="274" w:lineRule="exact"/>
        <w:ind w:left="20" w:right="20" w:firstLine="640"/>
        <w:jc w:val="left"/>
      </w:pPr>
    </w:p>
    <w:p w:rsidR="001F2750" w:rsidRDefault="00314A89" w:rsidP="00945042">
      <w:pPr>
        <w:pStyle w:val="7"/>
        <w:shd w:val="clear" w:color="auto" w:fill="auto"/>
        <w:spacing w:before="0" w:after="0" w:line="274" w:lineRule="exact"/>
        <w:ind w:left="20" w:right="20" w:firstLine="547"/>
      </w:pPr>
      <w:r>
        <w:t xml:space="preserve">1. В паспорте </w:t>
      </w:r>
      <w:r w:rsidRPr="00314A89">
        <w:t>муниципальной программы</w:t>
      </w:r>
      <w:r w:rsidR="005104C0">
        <w:t>,</w:t>
      </w:r>
      <w:r w:rsidRPr="00314A89">
        <w:t xml:space="preserve"> </w:t>
      </w:r>
      <w:r>
        <w:t xml:space="preserve"> с</w:t>
      </w:r>
      <w:r w:rsidR="001F2750">
        <w:t xml:space="preserve">лова «отдел архитектуры и градостроительства администрации Зиминского городского муниципального образования» </w:t>
      </w:r>
      <w:r w:rsidR="005104C0">
        <w:t xml:space="preserve">в соответствующем падеже </w:t>
      </w:r>
      <w:r w:rsidR="001F2750">
        <w:t>заменить словами</w:t>
      </w:r>
      <w:r w:rsidR="005104C0">
        <w:t xml:space="preserve"> </w:t>
      </w:r>
      <w:r w:rsidR="001F2750">
        <w:t>«Комитет имущественных отношений, архитектуры и градостроительства администрации Зиминского городского муниципального образования»</w:t>
      </w:r>
      <w:r w:rsidR="005104C0">
        <w:t xml:space="preserve"> в соответствующем падеже</w:t>
      </w:r>
      <w:r w:rsidR="005C5687">
        <w:t>,</w:t>
      </w:r>
      <w:r w:rsidR="001F2750">
        <w:t xml:space="preserve"> </w:t>
      </w:r>
      <w:r w:rsidR="005C5687">
        <w:t>с</w:t>
      </w:r>
      <w:r w:rsidR="001F2750">
        <w:t xml:space="preserve">лова «отдел ЖКХ, транспорта и связи администрации Зиминского городского муниципального образования» </w:t>
      </w:r>
      <w:r w:rsidR="005104C0">
        <w:t xml:space="preserve">в соответствующем падеже заменить словами </w:t>
      </w:r>
      <w:r w:rsidR="001F2750">
        <w:t>«Комитет ЖКХ, транспорта и связи администрации Зиминского городского муниципального образования»</w:t>
      </w:r>
      <w:r w:rsidR="005104C0" w:rsidRPr="005104C0">
        <w:t xml:space="preserve"> </w:t>
      </w:r>
      <w:r w:rsidR="005104C0">
        <w:t>в соответствующем падеже</w:t>
      </w:r>
      <w:r w:rsidR="005C5687">
        <w:t>.</w:t>
      </w:r>
    </w:p>
    <w:p w:rsidR="009913C8" w:rsidRPr="00057C24" w:rsidRDefault="007B32ED" w:rsidP="00945042">
      <w:pPr>
        <w:pStyle w:val="7"/>
        <w:shd w:val="clear" w:color="auto" w:fill="auto"/>
        <w:spacing w:before="0" w:after="0" w:line="274" w:lineRule="exact"/>
        <w:ind w:left="20" w:right="20" w:firstLine="547"/>
      </w:pPr>
      <w:r>
        <w:t xml:space="preserve">2. </w:t>
      </w:r>
      <w:r w:rsidR="009913C8" w:rsidRPr="00057C24">
        <w:t>Раздел «Объёмы бюджетных ассигнований Программы» паспорта Программы изложить в новой редакции:</w:t>
      </w:r>
    </w:p>
    <w:p w:rsidR="009913C8" w:rsidRPr="00057C24" w:rsidRDefault="009913C8" w:rsidP="009913C8">
      <w:pPr>
        <w:pStyle w:val="7"/>
        <w:shd w:val="clear" w:color="auto" w:fill="auto"/>
        <w:spacing w:before="0" w:after="0" w:line="274" w:lineRule="exact"/>
        <w:ind w:left="20" w:right="20"/>
        <w:jc w:val="left"/>
      </w:pPr>
      <w:r w:rsidRPr="00057C24">
        <w:t xml:space="preserve">«Общий объем финансирования муниципальной программы на 2018 - 2022 годы составит </w:t>
      </w:r>
      <w:r w:rsidRPr="00057C24">
        <w:rPr>
          <w:rStyle w:val="1"/>
        </w:rPr>
        <w:t>34 544,383</w:t>
      </w:r>
      <w:r w:rsidRPr="00057C24">
        <w:t xml:space="preserve"> тыс. рублей, в том числе за счет средств:</w:t>
      </w:r>
    </w:p>
    <w:p w:rsidR="009913C8" w:rsidRPr="00057C24" w:rsidRDefault="009913C8" w:rsidP="009913C8">
      <w:pPr>
        <w:pStyle w:val="7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274" w:lineRule="exact"/>
        <w:ind w:left="20"/>
      </w:pPr>
      <w:r w:rsidRPr="00057C24">
        <w:t xml:space="preserve">федерального бюджета – </w:t>
      </w:r>
      <w:r w:rsidR="001F2750">
        <w:t xml:space="preserve">    </w:t>
      </w:r>
      <w:r w:rsidRPr="00057C24">
        <w:rPr>
          <w:rStyle w:val="1"/>
        </w:rPr>
        <w:t>9 076,223</w:t>
      </w:r>
      <w:r w:rsidRPr="00057C24">
        <w:t xml:space="preserve"> тыс. рублей;</w:t>
      </w:r>
    </w:p>
    <w:p w:rsidR="009913C8" w:rsidRPr="00057C24" w:rsidRDefault="009913C8" w:rsidP="009913C8">
      <w:pPr>
        <w:pStyle w:val="7"/>
        <w:numPr>
          <w:ilvl w:val="0"/>
          <w:numId w:val="4"/>
        </w:numPr>
        <w:shd w:val="clear" w:color="auto" w:fill="auto"/>
        <w:tabs>
          <w:tab w:val="left" w:pos="158"/>
          <w:tab w:val="left" w:pos="2828"/>
        </w:tabs>
        <w:spacing w:before="0" w:after="0" w:line="274" w:lineRule="exact"/>
        <w:ind w:left="20"/>
      </w:pPr>
      <w:r w:rsidRPr="00057C24">
        <w:t>областного бюджета -</w:t>
      </w:r>
      <w:r w:rsidR="00805CB3" w:rsidRPr="00057C24">
        <w:t xml:space="preserve">    </w:t>
      </w:r>
      <w:r w:rsidR="001F2750">
        <w:t xml:space="preserve">    </w:t>
      </w:r>
      <w:r w:rsidR="00805CB3" w:rsidRPr="00057C24">
        <w:t xml:space="preserve">  </w:t>
      </w:r>
      <w:r w:rsidRPr="00057C24">
        <w:rPr>
          <w:rStyle w:val="1"/>
        </w:rPr>
        <w:t>3 573,0</w:t>
      </w:r>
      <w:r w:rsidRPr="00057C24">
        <w:t xml:space="preserve"> тыс. рублей;</w:t>
      </w:r>
    </w:p>
    <w:p w:rsidR="009913C8" w:rsidRPr="00057C24" w:rsidRDefault="009913C8" w:rsidP="009913C8">
      <w:pPr>
        <w:pStyle w:val="7"/>
        <w:numPr>
          <w:ilvl w:val="0"/>
          <w:numId w:val="4"/>
        </w:numPr>
        <w:shd w:val="clear" w:color="auto" w:fill="auto"/>
        <w:tabs>
          <w:tab w:val="left" w:pos="158"/>
          <w:tab w:val="left" w:pos="2667"/>
        </w:tabs>
        <w:spacing w:before="0" w:after="0" w:line="274" w:lineRule="exact"/>
        <w:ind w:left="20"/>
      </w:pPr>
      <w:r w:rsidRPr="00057C24">
        <w:t>местного бюджета -</w:t>
      </w:r>
      <w:r w:rsidRPr="00057C24">
        <w:tab/>
      </w:r>
      <w:r w:rsidR="00805CB3" w:rsidRPr="00057C24">
        <w:t xml:space="preserve">  </w:t>
      </w:r>
      <w:r w:rsidRPr="00057C24">
        <w:rPr>
          <w:rStyle w:val="1"/>
        </w:rPr>
        <w:t>21 895,16</w:t>
      </w:r>
      <w:r w:rsidR="007F3922" w:rsidRPr="00057C24">
        <w:rPr>
          <w:rStyle w:val="1"/>
        </w:rPr>
        <w:t>0</w:t>
      </w:r>
      <w:r w:rsidRPr="00057C24">
        <w:t xml:space="preserve"> тыс. рублей.</w:t>
      </w:r>
    </w:p>
    <w:p w:rsidR="009913C8" w:rsidRPr="00057C24" w:rsidRDefault="009913C8" w:rsidP="009913C8">
      <w:pPr>
        <w:pStyle w:val="7"/>
        <w:shd w:val="clear" w:color="auto" w:fill="auto"/>
        <w:tabs>
          <w:tab w:val="left" w:pos="158"/>
          <w:tab w:val="left" w:pos="2667"/>
        </w:tabs>
        <w:spacing w:before="0" w:after="0" w:line="274" w:lineRule="exact"/>
        <w:ind w:left="20"/>
      </w:pPr>
    </w:p>
    <w:p w:rsidR="009913C8" w:rsidRPr="00057C24" w:rsidRDefault="009913C8" w:rsidP="009913C8">
      <w:pPr>
        <w:pStyle w:val="7"/>
        <w:shd w:val="clear" w:color="auto" w:fill="auto"/>
        <w:spacing w:before="0" w:after="0" w:line="283" w:lineRule="exact"/>
        <w:ind w:left="20" w:right="20"/>
      </w:pPr>
      <w:r w:rsidRPr="00057C24">
        <w:t>Объем финансирования Программы в 2018 году – 15 835,833 тыс. рублей, в том числе за счет средств:</w:t>
      </w:r>
    </w:p>
    <w:p w:rsidR="007F3922" w:rsidRPr="00057C24" w:rsidRDefault="007F3922" w:rsidP="007F3922">
      <w:pPr>
        <w:pStyle w:val="7"/>
        <w:shd w:val="clear" w:color="auto" w:fill="auto"/>
        <w:tabs>
          <w:tab w:val="left" w:pos="2667"/>
          <w:tab w:val="left" w:pos="9356"/>
        </w:tabs>
        <w:spacing w:before="0" w:after="0" w:line="278" w:lineRule="exact"/>
        <w:ind w:left="20" w:right="-1"/>
        <w:jc w:val="left"/>
      </w:pPr>
      <w:r w:rsidRPr="00057C24">
        <w:t xml:space="preserve">- </w:t>
      </w:r>
      <w:r w:rsidR="009913C8" w:rsidRPr="00057C24">
        <w:t xml:space="preserve">федерального бюджета </w:t>
      </w:r>
      <w:r w:rsidRPr="00057C24">
        <w:t>–</w:t>
      </w:r>
      <w:r w:rsidR="009913C8" w:rsidRPr="00057C24">
        <w:t xml:space="preserve"> </w:t>
      </w:r>
      <w:r w:rsidR="001F2750">
        <w:t xml:space="preserve">    </w:t>
      </w:r>
      <w:r w:rsidRPr="00057C24">
        <w:t>9 076,223</w:t>
      </w:r>
      <w:r w:rsidR="009913C8" w:rsidRPr="00057C24">
        <w:t xml:space="preserve"> </w:t>
      </w:r>
      <w:r w:rsidRPr="00057C24">
        <w:t>т</w:t>
      </w:r>
      <w:r w:rsidR="009913C8" w:rsidRPr="00057C24">
        <w:t xml:space="preserve">ыс.рублей; </w:t>
      </w:r>
    </w:p>
    <w:p w:rsidR="009913C8" w:rsidRPr="00057C24" w:rsidRDefault="007F3922" w:rsidP="007F3922">
      <w:pPr>
        <w:pStyle w:val="7"/>
        <w:shd w:val="clear" w:color="auto" w:fill="auto"/>
        <w:tabs>
          <w:tab w:val="left" w:pos="2667"/>
          <w:tab w:val="left" w:pos="9355"/>
        </w:tabs>
        <w:spacing w:before="0" w:after="0" w:line="278" w:lineRule="exact"/>
        <w:ind w:left="20" w:right="-1"/>
        <w:jc w:val="left"/>
      </w:pPr>
      <w:r w:rsidRPr="00057C24">
        <w:t xml:space="preserve">- </w:t>
      </w:r>
      <w:r w:rsidR="009913C8" w:rsidRPr="00057C24">
        <w:t>областного бюджета -</w:t>
      </w:r>
      <w:r w:rsidR="009913C8" w:rsidRPr="00057C24">
        <w:tab/>
      </w:r>
      <w:r w:rsidR="00805CB3" w:rsidRPr="00057C24">
        <w:t xml:space="preserve">  </w:t>
      </w:r>
      <w:r w:rsidRPr="00057C24">
        <w:t>3 573,0</w:t>
      </w:r>
      <w:r w:rsidR="009913C8" w:rsidRPr="00057C24">
        <w:t xml:space="preserve"> тыс. рублей;</w:t>
      </w:r>
    </w:p>
    <w:p w:rsidR="009913C8" w:rsidRPr="00057C24" w:rsidRDefault="007F3922" w:rsidP="009913C8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/>
      </w:pPr>
      <w:r w:rsidRPr="00057C24">
        <w:t xml:space="preserve">- </w:t>
      </w:r>
      <w:r w:rsidR="009913C8" w:rsidRPr="00057C24">
        <w:t>местного бюджета -</w:t>
      </w:r>
      <w:r w:rsidR="009913C8" w:rsidRPr="00057C24">
        <w:tab/>
      </w:r>
      <w:r w:rsidR="00805CB3" w:rsidRPr="00057C24">
        <w:t xml:space="preserve">  </w:t>
      </w:r>
      <w:r w:rsidR="009913C8" w:rsidRPr="00057C24">
        <w:t>3</w:t>
      </w:r>
      <w:r w:rsidRPr="00057C24">
        <w:t xml:space="preserve"> </w:t>
      </w:r>
      <w:r w:rsidR="009913C8" w:rsidRPr="00057C24">
        <w:t>18</w:t>
      </w:r>
      <w:r w:rsidRPr="00057C24">
        <w:t>6,</w:t>
      </w:r>
      <w:r w:rsidR="009913C8" w:rsidRPr="00057C24">
        <w:t>61</w:t>
      </w:r>
      <w:r w:rsidRPr="00057C24">
        <w:t xml:space="preserve">0 </w:t>
      </w:r>
      <w:r w:rsidR="009913C8" w:rsidRPr="00057C24">
        <w:t>тыс. рублей.</w:t>
      </w:r>
    </w:p>
    <w:p w:rsidR="007F3922" w:rsidRPr="00057C24" w:rsidRDefault="007F3922" w:rsidP="009913C8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/>
      </w:pPr>
    </w:p>
    <w:p w:rsidR="009913C8" w:rsidRPr="00057C24" w:rsidRDefault="009913C8" w:rsidP="009913C8">
      <w:pPr>
        <w:pStyle w:val="7"/>
        <w:shd w:val="clear" w:color="auto" w:fill="auto"/>
        <w:spacing w:before="0" w:after="0" w:line="288" w:lineRule="exact"/>
        <w:ind w:left="20" w:right="20"/>
      </w:pPr>
      <w:r w:rsidRPr="00057C24">
        <w:t xml:space="preserve">Объем финансирования Программы в 2019 году </w:t>
      </w:r>
      <w:r w:rsidR="00DB4593" w:rsidRPr="00057C24">
        <w:t>–</w:t>
      </w:r>
      <w:r w:rsidRPr="00057C24">
        <w:t xml:space="preserve"> </w:t>
      </w:r>
      <w:r w:rsidR="00DB4593" w:rsidRPr="00057C24">
        <w:t>4 104,0</w:t>
      </w:r>
      <w:r w:rsidRPr="00057C24">
        <w:t xml:space="preserve"> тыс. рублей, в том числе за счет средств:</w:t>
      </w:r>
    </w:p>
    <w:p w:rsidR="009913C8" w:rsidRPr="00057C24" w:rsidRDefault="009913C8" w:rsidP="009913C8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 w:right="4480"/>
        <w:jc w:val="left"/>
      </w:pPr>
      <w:r w:rsidRPr="00057C24">
        <w:t xml:space="preserve">федерального бюджета - </w:t>
      </w:r>
      <w:r w:rsidR="00DB4593" w:rsidRPr="00057C24">
        <w:t>0</w:t>
      </w:r>
      <w:r w:rsidRPr="00057C24">
        <w:t xml:space="preserve"> ты</w:t>
      </w:r>
      <w:r w:rsidR="00805CB3" w:rsidRPr="00057C24">
        <w:t xml:space="preserve">с. рублей; областного бюджета -     </w:t>
      </w:r>
      <w:r w:rsidR="00DB4593" w:rsidRPr="00057C24">
        <w:t>0</w:t>
      </w:r>
      <w:r w:rsidRPr="00057C24">
        <w:t xml:space="preserve"> тыс. рублей;</w:t>
      </w:r>
    </w:p>
    <w:p w:rsidR="009913C8" w:rsidRPr="00057C24" w:rsidRDefault="00805CB3" w:rsidP="009913C8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/>
      </w:pPr>
      <w:r w:rsidRPr="00057C24">
        <w:t xml:space="preserve">местного бюджета -        </w:t>
      </w:r>
      <w:r w:rsidR="009913C8" w:rsidRPr="00057C24">
        <w:t>4</w:t>
      </w:r>
      <w:r w:rsidRPr="00057C24">
        <w:t xml:space="preserve"> </w:t>
      </w:r>
      <w:r w:rsidR="009913C8" w:rsidRPr="00057C24">
        <w:t>104,0</w:t>
      </w:r>
      <w:r w:rsidR="00DB4593" w:rsidRPr="00057C24">
        <w:t xml:space="preserve"> </w:t>
      </w:r>
      <w:r w:rsidR="009913C8" w:rsidRPr="00057C24">
        <w:t>тыс. рублей.</w:t>
      </w:r>
    </w:p>
    <w:p w:rsidR="00DB4593" w:rsidRPr="00057C24" w:rsidRDefault="00DB4593" w:rsidP="009913C8">
      <w:pPr>
        <w:pStyle w:val="7"/>
        <w:shd w:val="clear" w:color="auto" w:fill="auto"/>
        <w:spacing w:before="0" w:after="0" w:line="293" w:lineRule="exact"/>
        <w:ind w:left="20" w:right="20"/>
      </w:pPr>
    </w:p>
    <w:p w:rsidR="009913C8" w:rsidRPr="00057C24" w:rsidRDefault="009913C8" w:rsidP="009913C8">
      <w:pPr>
        <w:pStyle w:val="7"/>
        <w:shd w:val="clear" w:color="auto" w:fill="auto"/>
        <w:spacing w:before="0" w:after="0" w:line="293" w:lineRule="exact"/>
        <w:ind w:left="20" w:right="20"/>
      </w:pPr>
      <w:r w:rsidRPr="00057C24">
        <w:t xml:space="preserve">Объем финансирования Программы в 2020 году </w:t>
      </w:r>
      <w:r w:rsidR="00805CB3" w:rsidRPr="00057C24">
        <w:t>–</w:t>
      </w:r>
      <w:r w:rsidRPr="00057C24">
        <w:t xml:space="preserve"> </w:t>
      </w:r>
      <w:r w:rsidR="00805CB3" w:rsidRPr="00057C24">
        <w:t>4 230,0</w:t>
      </w:r>
      <w:r w:rsidRPr="00057C24">
        <w:t xml:space="preserve"> тыс. рублей, в том числе за счет средств:</w:t>
      </w:r>
    </w:p>
    <w:p w:rsidR="009913C8" w:rsidRPr="00057C24" w:rsidRDefault="009913C8" w:rsidP="009913C8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 w:right="4480"/>
        <w:jc w:val="left"/>
      </w:pPr>
      <w:r w:rsidRPr="00057C24">
        <w:t xml:space="preserve">федерального бюджета - </w:t>
      </w:r>
      <w:r w:rsidR="00805CB3" w:rsidRPr="00057C24">
        <w:t>0</w:t>
      </w:r>
      <w:r w:rsidRPr="00057C24">
        <w:t xml:space="preserve"> ты</w:t>
      </w:r>
      <w:r w:rsidR="00805CB3" w:rsidRPr="00057C24">
        <w:t xml:space="preserve">с. рублей; областного бюджета -     0 </w:t>
      </w:r>
      <w:r w:rsidRPr="00057C24">
        <w:t>тыс. рублей;</w:t>
      </w:r>
    </w:p>
    <w:p w:rsidR="009913C8" w:rsidRPr="00057C24" w:rsidRDefault="009913C8" w:rsidP="009913C8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/>
      </w:pPr>
      <w:r w:rsidRPr="00057C24">
        <w:t>местного бюджета -</w:t>
      </w:r>
      <w:r w:rsidR="00805CB3" w:rsidRPr="00057C24">
        <w:t xml:space="preserve">        </w:t>
      </w:r>
      <w:r w:rsidRPr="00057C24">
        <w:t>4</w:t>
      </w:r>
      <w:r w:rsidR="00805CB3" w:rsidRPr="00057C24">
        <w:t xml:space="preserve"> </w:t>
      </w:r>
      <w:r w:rsidRPr="00057C24">
        <w:t>230,0тыс. рублей.</w:t>
      </w:r>
    </w:p>
    <w:p w:rsidR="009913C8" w:rsidRPr="00057C24" w:rsidRDefault="009913C8" w:rsidP="009913C8">
      <w:pPr>
        <w:pStyle w:val="7"/>
        <w:shd w:val="clear" w:color="auto" w:fill="auto"/>
        <w:spacing w:before="0" w:after="0" w:line="298" w:lineRule="exact"/>
        <w:ind w:left="20" w:right="20"/>
      </w:pPr>
      <w:r w:rsidRPr="00057C24">
        <w:t xml:space="preserve">Объем финансирования Программы в 2021 году </w:t>
      </w:r>
      <w:r w:rsidR="00805CB3" w:rsidRPr="00057C24">
        <w:t>–</w:t>
      </w:r>
      <w:r w:rsidRPr="00057C24">
        <w:t xml:space="preserve"> </w:t>
      </w:r>
      <w:r w:rsidR="00805CB3" w:rsidRPr="00057C24">
        <w:t>5 149,75</w:t>
      </w:r>
      <w:r w:rsidRPr="00057C24">
        <w:t xml:space="preserve"> тыс. рублей, в том числе за счет средств:</w:t>
      </w:r>
    </w:p>
    <w:p w:rsidR="009913C8" w:rsidRPr="00057C24" w:rsidRDefault="009913C8" w:rsidP="009913C8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 w:right="4480"/>
        <w:jc w:val="left"/>
      </w:pPr>
      <w:r w:rsidRPr="00057C24">
        <w:t xml:space="preserve">федерального бюджета - </w:t>
      </w:r>
      <w:r w:rsidR="00805CB3" w:rsidRPr="00057C24">
        <w:t>0</w:t>
      </w:r>
      <w:r w:rsidRPr="00057C24">
        <w:t xml:space="preserve"> тыс. рублей; областного б</w:t>
      </w:r>
      <w:r w:rsidR="00805CB3" w:rsidRPr="00057C24">
        <w:t xml:space="preserve">юджета -     0 </w:t>
      </w:r>
      <w:r w:rsidRPr="00057C24">
        <w:t>тыс. рублей;</w:t>
      </w:r>
    </w:p>
    <w:p w:rsidR="009913C8" w:rsidRPr="00057C24" w:rsidRDefault="00805CB3" w:rsidP="009913C8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/>
      </w:pPr>
      <w:r w:rsidRPr="00057C24">
        <w:t xml:space="preserve">местного бюджета -        </w:t>
      </w:r>
      <w:r w:rsidR="009913C8" w:rsidRPr="00057C24">
        <w:t>5</w:t>
      </w:r>
      <w:r w:rsidRPr="00057C24">
        <w:t xml:space="preserve"> </w:t>
      </w:r>
      <w:r w:rsidR="009913C8" w:rsidRPr="00057C24">
        <w:t>149,75</w:t>
      </w:r>
      <w:r w:rsidRPr="00057C24">
        <w:t xml:space="preserve"> </w:t>
      </w:r>
      <w:r w:rsidR="009913C8" w:rsidRPr="00057C24">
        <w:t>тыс. рублей.</w:t>
      </w:r>
    </w:p>
    <w:p w:rsidR="00805CB3" w:rsidRPr="00057C24" w:rsidRDefault="00805CB3" w:rsidP="009913C8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/>
      </w:pPr>
    </w:p>
    <w:p w:rsidR="009913C8" w:rsidRPr="00057C24" w:rsidRDefault="009913C8" w:rsidP="009913C8">
      <w:pPr>
        <w:pStyle w:val="7"/>
        <w:shd w:val="clear" w:color="auto" w:fill="auto"/>
        <w:spacing w:before="0" w:after="0" w:line="293" w:lineRule="exact"/>
        <w:ind w:left="20" w:right="20"/>
      </w:pPr>
      <w:r w:rsidRPr="00057C24">
        <w:t xml:space="preserve">Объем финансирования Программы в 2022 году </w:t>
      </w:r>
      <w:r w:rsidR="00805CB3" w:rsidRPr="00057C24">
        <w:t>–</w:t>
      </w:r>
      <w:r w:rsidRPr="00057C24">
        <w:t xml:space="preserve"> </w:t>
      </w:r>
      <w:r w:rsidR="00805CB3" w:rsidRPr="00057C24">
        <w:t>5 224,8</w:t>
      </w:r>
      <w:r w:rsidRPr="00057C24">
        <w:t xml:space="preserve"> тыс. рублей, в том числе за счет средств:</w:t>
      </w:r>
    </w:p>
    <w:p w:rsidR="009913C8" w:rsidRPr="00057C24" w:rsidRDefault="009913C8" w:rsidP="009913C8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 w:right="4480"/>
        <w:jc w:val="left"/>
      </w:pPr>
      <w:r w:rsidRPr="00057C24">
        <w:t xml:space="preserve">федерального бюджета - </w:t>
      </w:r>
      <w:r w:rsidR="00805CB3" w:rsidRPr="00057C24">
        <w:t>0</w:t>
      </w:r>
      <w:r w:rsidRPr="00057C24">
        <w:t xml:space="preserve"> ты</w:t>
      </w:r>
      <w:r w:rsidR="00805CB3" w:rsidRPr="00057C24">
        <w:t>с. рублей; областного бюджета -     0</w:t>
      </w:r>
      <w:r w:rsidRPr="00057C24">
        <w:t xml:space="preserve"> тыс. рублей;</w:t>
      </w:r>
    </w:p>
    <w:p w:rsidR="00945042" w:rsidRPr="00057C24" w:rsidRDefault="009913C8" w:rsidP="00945042">
      <w:pPr>
        <w:pStyle w:val="7"/>
        <w:shd w:val="clear" w:color="auto" w:fill="auto"/>
        <w:tabs>
          <w:tab w:val="left" w:pos="2667"/>
        </w:tabs>
        <w:spacing w:before="0" w:after="0" w:line="278" w:lineRule="exact"/>
        <w:ind w:left="20"/>
      </w:pPr>
      <w:r w:rsidRPr="00057C24">
        <w:t>мест</w:t>
      </w:r>
      <w:r w:rsidR="00805CB3" w:rsidRPr="00057C24">
        <w:t xml:space="preserve">ного бюджета -        </w:t>
      </w:r>
      <w:r w:rsidRPr="00057C24">
        <w:t>5</w:t>
      </w:r>
      <w:r w:rsidR="00805CB3" w:rsidRPr="00057C24">
        <w:t xml:space="preserve"> </w:t>
      </w:r>
      <w:r w:rsidRPr="00057C24">
        <w:t>224,8 тыс. рублей.»</w:t>
      </w:r>
    </w:p>
    <w:p w:rsidR="00E82302" w:rsidRPr="00E82302" w:rsidRDefault="00E82302" w:rsidP="00E82302">
      <w:pPr>
        <w:pStyle w:val="7"/>
        <w:shd w:val="clear" w:color="auto" w:fill="auto"/>
        <w:tabs>
          <w:tab w:val="left" w:pos="851"/>
        </w:tabs>
        <w:spacing w:before="0" w:after="0" w:line="278" w:lineRule="exact"/>
        <w:ind w:left="567"/>
      </w:pPr>
    </w:p>
    <w:p w:rsidR="00945042" w:rsidRDefault="00814F16" w:rsidP="007B32ED">
      <w:pPr>
        <w:pStyle w:val="7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78" w:lineRule="exact"/>
        <w:ind w:left="0" w:firstLine="567"/>
      </w:pPr>
      <w:r>
        <w:rPr>
          <w:sz w:val="24"/>
          <w:szCs w:val="24"/>
        </w:rPr>
        <w:t xml:space="preserve">Раздел 7 </w:t>
      </w:r>
      <w:r w:rsidR="00945042">
        <w:t>Программы «Сроки реализации и ресурсное обеспечение муниципальной программы» изложить в новой редакции:</w:t>
      </w:r>
    </w:p>
    <w:p w:rsidR="00E82302" w:rsidRDefault="00E82302" w:rsidP="00945042">
      <w:pPr>
        <w:pStyle w:val="7"/>
        <w:shd w:val="clear" w:color="auto" w:fill="auto"/>
        <w:spacing w:before="0" w:after="0" w:line="317" w:lineRule="exact"/>
        <w:ind w:left="80"/>
        <w:jc w:val="left"/>
      </w:pPr>
    </w:p>
    <w:p w:rsidR="00E82302" w:rsidRDefault="00E82302" w:rsidP="00945042">
      <w:pPr>
        <w:pStyle w:val="7"/>
        <w:shd w:val="clear" w:color="auto" w:fill="auto"/>
        <w:spacing w:before="0" w:after="0" w:line="317" w:lineRule="exact"/>
        <w:ind w:left="80"/>
        <w:jc w:val="left"/>
      </w:pPr>
    </w:p>
    <w:p w:rsidR="00814F16" w:rsidRDefault="00945042" w:rsidP="00945042">
      <w:pPr>
        <w:pStyle w:val="7"/>
        <w:shd w:val="clear" w:color="auto" w:fill="auto"/>
        <w:spacing w:before="0" w:after="0" w:line="317" w:lineRule="exact"/>
        <w:ind w:left="80"/>
        <w:jc w:val="left"/>
      </w:pPr>
      <w:r>
        <w:t>«7. Сроки реализации и ресурсное обеспечение муниципальной программы</w:t>
      </w:r>
    </w:p>
    <w:p w:rsidR="00945042" w:rsidRDefault="00945042" w:rsidP="00945042">
      <w:pPr>
        <w:pStyle w:val="7"/>
        <w:shd w:val="clear" w:color="auto" w:fill="auto"/>
        <w:spacing w:before="0" w:after="0" w:line="317" w:lineRule="exact"/>
        <w:ind w:left="80"/>
        <w:jc w:val="left"/>
      </w:pPr>
      <w:r>
        <w:t>Тыс. руб.                                                                                                                                            Табл. 2</w:t>
      </w:r>
    </w:p>
    <w:tbl>
      <w:tblPr>
        <w:tblStyle w:val="a8"/>
        <w:tblW w:w="0" w:type="auto"/>
        <w:tblInd w:w="80" w:type="dxa"/>
        <w:tblLook w:val="04A0"/>
      </w:tblPr>
      <w:tblGrid>
        <w:gridCol w:w="1783"/>
        <w:gridCol w:w="1332"/>
        <w:gridCol w:w="1321"/>
        <w:gridCol w:w="1247"/>
        <w:gridCol w:w="1247"/>
        <w:gridCol w:w="1289"/>
        <w:gridCol w:w="1272"/>
      </w:tblGrid>
      <w:tr w:rsidR="00945042" w:rsidTr="007C5F03">
        <w:tc>
          <w:tcPr>
            <w:tcW w:w="1355" w:type="dxa"/>
          </w:tcPr>
          <w:p w:rsidR="00945042" w:rsidRDefault="00945042" w:rsidP="00945042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"/>
              </w:rPr>
              <w:t>Сроки</w:t>
            </w:r>
          </w:p>
          <w:p w:rsidR="00945042" w:rsidRDefault="00945042" w:rsidP="00945042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"/>
              </w:rPr>
              <w:t>реализации</w:t>
            </w:r>
          </w:p>
          <w:p w:rsidR="00945042" w:rsidRDefault="00945042" w:rsidP="00945042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"/>
              </w:rPr>
              <w:t>программы</w:t>
            </w:r>
          </w:p>
        </w:tc>
        <w:tc>
          <w:tcPr>
            <w:tcW w:w="1355" w:type="dxa"/>
          </w:tcPr>
          <w:p w:rsidR="00945042" w:rsidRDefault="00945042" w:rsidP="00945042">
            <w:pPr>
              <w:pStyle w:val="7"/>
              <w:shd w:val="clear" w:color="auto" w:fill="auto"/>
              <w:spacing w:before="0" w:after="0" w:line="322" w:lineRule="exact"/>
            </w:pPr>
            <w:r>
              <w:rPr>
                <w:rStyle w:val="2"/>
              </w:rPr>
              <w:t>Всего по программе</w:t>
            </w:r>
          </w:p>
        </w:tc>
        <w:tc>
          <w:tcPr>
            <w:tcW w:w="1355" w:type="dxa"/>
            <w:vAlign w:val="center"/>
          </w:tcPr>
          <w:p w:rsidR="00945042" w:rsidRDefault="00945042" w:rsidP="007C5F0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2018г.</w:t>
            </w:r>
          </w:p>
        </w:tc>
        <w:tc>
          <w:tcPr>
            <w:tcW w:w="1356" w:type="dxa"/>
            <w:vAlign w:val="center"/>
          </w:tcPr>
          <w:p w:rsidR="00945042" w:rsidRDefault="00945042" w:rsidP="007C5F0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2019г.</w:t>
            </w:r>
          </w:p>
        </w:tc>
        <w:tc>
          <w:tcPr>
            <w:tcW w:w="1356" w:type="dxa"/>
            <w:vAlign w:val="center"/>
          </w:tcPr>
          <w:p w:rsidR="00945042" w:rsidRDefault="00945042" w:rsidP="007C5F0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2020г.</w:t>
            </w:r>
          </w:p>
        </w:tc>
        <w:tc>
          <w:tcPr>
            <w:tcW w:w="1357" w:type="dxa"/>
            <w:vAlign w:val="center"/>
          </w:tcPr>
          <w:p w:rsidR="00945042" w:rsidRDefault="00945042" w:rsidP="007C5F0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2021г.</w:t>
            </w:r>
          </w:p>
        </w:tc>
        <w:tc>
          <w:tcPr>
            <w:tcW w:w="1357" w:type="dxa"/>
            <w:vAlign w:val="center"/>
          </w:tcPr>
          <w:p w:rsidR="00945042" w:rsidRDefault="00945042" w:rsidP="007C5F03">
            <w:pPr>
              <w:pStyle w:val="7"/>
              <w:shd w:val="clear" w:color="auto" w:fill="auto"/>
              <w:spacing w:before="0" w:after="0" w:line="220" w:lineRule="exact"/>
              <w:ind w:left="180"/>
              <w:jc w:val="center"/>
            </w:pPr>
            <w:r>
              <w:rPr>
                <w:rStyle w:val="2"/>
              </w:rPr>
              <w:t>2022г.</w:t>
            </w:r>
          </w:p>
        </w:tc>
      </w:tr>
      <w:tr w:rsidR="00945042" w:rsidTr="007C5F03">
        <w:tc>
          <w:tcPr>
            <w:tcW w:w="1366" w:type="dxa"/>
          </w:tcPr>
          <w:p w:rsidR="00945042" w:rsidRDefault="00945042" w:rsidP="00945042">
            <w:pPr>
              <w:pStyle w:val="7"/>
              <w:shd w:val="clear" w:color="auto" w:fill="auto"/>
              <w:spacing w:before="0" w:after="0" w:line="322" w:lineRule="exact"/>
            </w:pPr>
            <w:r>
              <w:rPr>
                <w:rStyle w:val="2"/>
              </w:rPr>
              <w:t>Общий объём финансирования В том числе:</w:t>
            </w:r>
          </w:p>
        </w:tc>
        <w:tc>
          <w:tcPr>
            <w:tcW w:w="1363" w:type="dxa"/>
            <w:vAlign w:val="center"/>
          </w:tcPr>
          <w:p w:rsidR="00945042" w:rsidRDefault="007C5F03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34 544,383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15 835,833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4 104,0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4 230,0</w:t>
            </w:r>
          </w:p>
        </w:tc>
        <w:tc>
          <w:tcPr>
            <w:tcW w:w="1352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rPr>
                <w:sz w:val="24"/>
                <w:szCs w:val="24"/>
              </w:rPr>
              <w:t>5 149,75</w:t>
            </w:r>
          </w:p>
        </w:tc>
        <w:tc>
          <w:tcPr>
            <w:tcW w:w="1357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rPr>
                <w:sz w:val="24"/>
                <w:szCs w:val="24"/>
              </w:rPr>
              <w:t>5 224,8</w:t>
            </w:r>
          </w:p>
        </w:tc>
      </w:tr>
      <w:tr w:rsidR="00945042" w:rsidTr="007C5F03">
        <w:tc>
          <w:tcPr>
            <w:tcW w:w="1366" w:type="dxa"/>
          </w:tcPr>
          <w:p w:rsidR="00945042" w:rsidRDefault="00945042" w:rsidP="00945042">
            <w:pPr>
              <w:pStyle w:val="7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"/>
              </w:rPr>
              <w:t>Федеральный</w:t>
            </w:r>
          </w:p>
          <w:p w:rsidR="00945042" w:rsidRDefault="00945042" w:rsidP="00945042">
            <w:pPr>
              <w:pStyle w:val="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"/>
              </w:rPr>
              <w:t>бюджет</w:t>
            </w:r>
          </w:p>
        </w:tc>
        <w:tc>
          <w:tcPr>
            <w:tcW w:w="1363" w:type="dxa"/>
            <w:vAlign w:val="center"/>
          </w:tcPr>
          <w:p w:rsidR="00945042" w:rsidRDefault="007C5F03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9 076,223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9 076,223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0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0</w:t>
            </w:r>
          </w:p>
        </w:tc>
        <w:tc>
          <w:tcPr>
            <w:tcW w:w="1357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0</w:t>
            </w:r>
          </w:p>
        </w:tc>
      </w:tr>
      <w:tr w:rsidR="00945042" w:rsidTr="007C5F03">
        <w:tc>
          <w:tcPr>
            <w:tcW w:w="1366" w:type="dxa"/>
          </w:tcPr>
          <w:p w:rsidR="00945042" w:rsidRDefault="00945042" w:rsidP="00945042">
            <w:pPr>
              <w:pStyle w:val="7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"/>
              </w:rPr>
              <w:t>Областной</w:t>
            </w:r>
          </w:p>
          <w:p w:rsidR="00945042" w:rsidRDefault="00945042" w:rsidP="00945042">
            <w:pPr>
              <w:pStyle w:val="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"/>
              </w:rPr>
              <w:t>бюджет</w:t>
            </w:r>
          </w:p>
        </w:tc>
        <w:tc>
          <w:tcPr>
            <w:tcW w:w="1363" w:type="dxa"/>
            <w:vAlign w:val="center"/>
          </w:tcPr>
          <w:p w:rsidR="00945042" w:rsidRDefault="007C5F03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3 573,0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3 573,0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0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0</w:t>
            </w:r>
          </w:p>
        </w:tc>
        <w:tc>
          <w:tcPr>
            <w:tcW w:w="1357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0</w:t>
            </w:r>
          </w:p>
        </w:tc>
      </w:tr>
      <w:tr w:rsidR="00945042" w:rsidTr="007C5F03">
        <w:tc>
          <w:tcPr>
            <w:tcW w:w="1366" w:type="dxa"/>
          </w:tcPr>
          <w:p w:rsidR="00945042" w:rsidRDefault="00945042" w:rsidP="00945042">
            <w:pPr>
              <w:pStyle w:val="7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"/>
              </w:rPr>
              <w:t>Местный</w:t>
            </w:r>
          </w:p>
          <w:p w:rsidR="00945042" w:rsidRDefault="00945042" w:rsidP="00945042">
            <w:pPr>
              <w:pStyle w:val="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"/>
              </w:rPr>
              <w:t>бюджет</w:t>
            </w:r>
          </w:p>
        </w:tc>
        <w:tc>
          <w:tcPr>
            <w:tcW w:w="1363" w:type="dxa"/>
            <w:vAlign w:val="center"/>
          </w:tcPr>
          <w:p w:rsidR="00945042" w:rsidRDefault="007C5F03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21 895,16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3 186,61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4 104,0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4 230,0</w:t>
            </w:r>
          </w:p>
        </w:tc>
        <w:tc>
          <w:tcPr>
            <w:tcW w:w="1352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rPr>
                <w:sz w:val="24"/>
                <w:szCs w:val="24"/>
              </w:rPr>
              <w:t>5 149,75</w:t>
            </w:r>
          </w:p>
        </w:tc>
        <w:tc>
          <w:tcPr>
            <w:tcW w:w="1357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rPr>
                <w:sz w:val="24"/>
                <w:szCs w:val="24"/>
              </w:rPr>
              <w:t>5 224,8</w:t>
            </w:r>
          </w:p>
        </w:tc>
      </w:tr>
      <w:tr w:rsidR="00945042" w:rsidTr="007C5F03">
        <w:tc>
          <w:tcPr>
            <w:tcW w:w="1366" w:type="dxa"/>
          </w:tcPr>
          <w:p w:rsidR="00945042" w:rsidRDefault="00945042" w:rsidP="00945042">
            <w:pPr>
              <w:pStyle w:val="7"/>
              <w:shd w:val="clear" w:color="auto" w:fill="auto"/>
              <w:spacing w:before="0" w:after="180" w:line="220" w:lineRule="exact"/>
              <w:jc w:val="center"/>
            </w:pPr>
            <w:r>
              <w:rPr>
                <w:rStyle w:val="2"/>
              </w:rPr>
              <w:t>Внебюджетные</w:t>
            </w:r>
          </w:p>
          <w:p w:rsidR="00945042" w:rsidRDefault="00945042" w:rsidP="00945042">
            <w:pPr>
              <w:pStyle w:val="7"/>
              <w:shd w:val="clear" w:color="auto" w:fill="auto"/>
              <w:spacing w:before="180" w:after="0" w:line="220" w:lineRule="exact"/>
              <w:jc w:val="center"/>
            </w:pPr>
            <w:r>
              <w:rPr>
                <w:rStyle w:val="2"/>
              </w:rPr>
              <w:t>источники</w:t>
            </w:r>
          </w:p>
        </w:tc>
        <w:tc>
          <w:tcPr>
            <w:tcW w:w="1363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-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-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-</w:t>
            </w:r>
          </w:p>
        </w:tc>
        <w:tc>
          <w:tcPr>
            <w:tcW w:w="1351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-</w:t>
            </w:r>
          </w:p>
        </w:tc>
        <w:tc>
          <w:tcPr>
            <w:tcW w:w="1352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-</w:t>
            </w:r>
          </w:p>
        </w:tc>
        <w:tc>
          <w:tcPr>
            <w:tcW w:w="1357" w:type="dxa"/>
            <w:vAlign w:val="center"/>
          </w:tcPr>
          <w:p w:rsidR="00945042" w:rsidRDefault="006B11AA" w:rsidP="007C5F03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t>-</w:t>
            </w:r>
          </w:p>
        </w:tc>
      </w:tr>
    </w:tbl>
    <w:p w:rsidR="00B00167" w:rsidRDefault="00B00167" w:rsidP="00B00167">
      <w:pPr>
        <w:pStyle w:val="7"/>
        <w:shd w:val="clear" w:color="auto" w:fill="auto"/>
        <w:spacing w:before="0" w:after="0" w:line="220" w:lineRule="exact"/>
        <w:jc w:val="left"/>
      </w:pPr>
      <w:r>
        <w:t>Ресурсное обеспечение Программы</w:t>
      </w:r>
    </w:p>
    <w:p w:rsidR="00B00167" w:rsidRDefault="00B00167" w:rsidP="00B00167">
      <w:pPr>
        <w:pStyle w:val="7"/>
        <w:shd w:val="clear" w:color="auto" w:fill="auto"/>
        <w:spacing w:before="0" w:after="0" w:line="220" w:lineRule="exact"/>
        <w:jc w:val="right"/>
      </w:pPr>
      <w:r>
        <w:t>Табл. 2.1</w:t>
      </w:r>
    </w:p>
    <w:tbl>
      <w:tblPr>
        <w:tblStyle w:val="a8"/>
        <w:tblW w:w="0" w:type="auto"/>
        <w:tblLayout w:type="fixed"/>
        <w:tblLook w:val="04A0"/>
      </w:tblPr>
      <w:tblGrid>
        <w:gridCol w:w="1951"/>
        <w:gridCol w:w="1985"/>
        <w:gridCol w:w="1275"/>
        <w:gridCol w:w="851"/>
        <w:gridCol w:w="709"/>
        <w:gridCol w:w="992"/>
        <w:gridCol w:w="709"/>
        <w:gridCol w:w="1099"/>
      </w:tblGrid>
      <w:tr w:rsidR="00B80200" w:rsidTr="00D420A7">
        <w:trPr>
          <w:trHeight w:val="443"/>
        </w:trPr>
        <w:tc>
          <w:tcPr>
            <w:tcW w:w="1951" w:type="dxa"/>
            <w:vMerge w:val="restart"/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Ответственный</w:t>
            </w:r>
          </w:p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исполнитель,</w:t>
            </w:r>
          </w:p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соисполнитель,</w:t>
            </w:r>
          </w:p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муниципальный</w:t>
            </w:r>
          </w:p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заказчик-</w:t>
            </w:r>
          </w:p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координатор,</w:t>
            </w:r>
          </w:p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участник</w:t>
            </w:r>
          </w:p>
        </w:tc>
        <w:tc>
          <w:tcPr>
            <w:tcW w:w="1275" w:type="dxa"/>
            <w:vMerge w:val="restart"/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"/>
              </w:rPr>
              <w:t>Источник</w:t>
            </w:r>
          </w:p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"/>
              </w:rPr>
              <w:t>финансиро</w:t>
            </w:r>
            <w:proofErr w:type="spellEnd"/>
          </w:p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"/>
              </w:rPr>
              <w:t>вания</w:t>
            </w:r>
            <w:proofErr w:type="spellEnd"/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Код бюджетной классификации</w:t>
            </w:r>
          </w:p>
        </w:tc>
        <w:tc>
          <w:tcPr>
            <w:tcW w:w="1099" w:type="dxa"/>
            <w:vMerge w:val="restart"/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</w:pPr>
            <w:r>
              <w:rPr>
                <w:rStyle w:val="2"/>
              </w:rPr>
              <w:t>Объёмы бюджетных ассигн</w:t>
            </w:r>
            <w:r w:rsidR="00B80200">
              <w:rPr>
                <w:rStyle w:val="2"/>
              </w:rPr>
              <w:t>ова</w:t>
            </w:r>
            <w:r>
              <w:rPr>
                <w:rStyle w:val="2"/>
              </w:rPr>
              <w:t>ний (тыс. руб.)</w:t>
            </w:r>
          </w:p>
        </w:tc>
      </w:tr>
      <w:tr w:rsidR="00B80200" w:rsidTr="00D420A7">
        <w:trPr>
          <w:trHeight w:val="1302"/>
        </w:trPr>
        <w:tc>
          <w:tcPr>
            <w:tcW w:w="1951" w:type="dxa"/>
            <w:vMerge/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rStyle w:val="2"/>
              </w:rPr>
            </w:pPr>
          </w:p>
        </w:tc>
        <w:tc>
          <w:tcPr>
            <w:tcW w:w="1985" w:type="dxa"/>
            <w:vMerge/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rStyle w:val="2"/>
              </w:rPr>
            </w:pPr>
          </w:p>
        </w:tc>
        <w:tc>
          <w:tcPr>
            <w:tcW w:w="1275" w:type="dxa"/>
            <w:vMerge/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  <w:jc w:val="left"/>
              <w:rPr>
                <w:rStyle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167" w:rsidRDefault="00B00167" w:rsidP="00B00167">
            <w:pPr>
              <w:pStyle w:val="7"/>
              <w:shd w:val="clear" w:color="auto" w:fill="auto"/>
              <w:spacing w:before="0" w:after="60" w:line="220" w:lineRule="exact"/>
            </w:pPr>
            <w:r>
              <w:rPr>
                <w:rStyle w:val="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67" w:rsidRDefault="00B00167" w:rsidP="00B00167">
            <w:pPr>
              <w:pStyle w:val="7"/>
              <w:shd w:val="clear" w:color="auto" w:fill="auto"/>
              <w:spacing w:before="0" w:after="60" w:line="220" w:lineRule="exact"/>
            </w:pPr>
            <w:proofErr w:type="spellStart"/>
            <w:r>
              <w:rPr>
                <w:rStyle w:val="2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>
              <w:rPr>
                <w:rStyle w:val="3"/>
              </w:rPr>
              <w:t>ВР</w:t>
            </w:r>
          </w:p>
        </w:tc>
        <w:tc>
          <w:tcPr>
            <w:tcW w:w="1099" w:type="dxa"/>
            <w:vMerge/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rPr>
                <w:rStyle w:val="2"/>
              </w:rPr>
            </w:pPr>
          </w:p>
        </w:tc>
      </w:tr>
      <w:tr w:rsidR="00B80200" w:rsidTr="00D420A7">
        <w:trPr>
          <w:trHeight w:val="600"/>
        </w:trPr>
        <w:tc>
          <w:tcPr>
            <w:tcW w:w="1951" w:type="dxa"/>
            <w:vMerge w:val="restart"/>
          </w:tcPr>
          <w:p w:rsidR="00B00167" w:rsidRDefault="00B00167" w:rsidP="005C5687">
            <w:r>
              <w:rPr>
                <w:rStyle w:val="2"/>
                <w:rFonts w:eastAsiaTheme="minorEastAsia"/>
              </w:rPr>
              <w:t>Муниципальная программа «Формирование современной городской среды Зими</w:t>
            </w:r>
            <w:r w:rsidR="00D420A7">
              <w:rPr>
                <w:rStyle w:val="2"/>
                <w:rFonts w:eastAsiaTheme="minorEastAsia"/>
              </w:rPr>
              <w:t>нского городского муниципальног</w:t>
            </w:r>
            <w:r>
              <w:rPr>
                <w:rStyle w:val="2"/>
                <w:rFonts w:eastAsiaTheme="minorEastAsia"/>
              </w:rPr>
              <w:t xml:space="preserve">о образования» на 2018-2022 года. Благоустройство </w:t>
            </w:r>
            <w:r w:rsidRPr="00D420A7">
              <w:rPr>
                <w:rStyle w:val="2"/>
                <w:rFonts w:eastAsiaTheme="minorEastAsia"/>
                <w:b/>
              </w:rPr>
              <w:t>дворовых территорий</w:t>
            </w:r>
          </w:p>
        </w:tc>
        <w:tc>
          <w:tcPr>
            <w:tcW w:w="1985" w:type="dxa"/>
            <w:vMerge w:val="restart"/>
            <w:vAlign w:val="center"/>
          </w:tcPr>
          <w:p w:rsidR="00B80200" w:rsidRDefault="00B00167" w:rsidP="00B80200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B00167">
              <w:t>Комитет</w:t>
            </w:r>
            <w:r>
              <w:t xml:space="preserve"> имущественных отношений, архитектуры и градостроительства</w:t>
            </w:r>
            <w:r w:rsidR="00B80200">
              <w:rPr>
                <w:rStyle w:val="a6"/>
              </w:rPr>
              <w:t xml:space="preserve"> </w:t>
            </w:r>
            <w:r w:rsidR="00B80200">
              <w:rPr>
                <w:rStyle w:val="2"/>
              </w:rPr>
              <w:t>администрации</w:t>
            </w:r>
          </w:p>
          <w:p w:rsidR="00B80200" w:rsidRDefault="00B80200" w:rsidP="00B80200">
            <w:pPr>
              <w:pStyle w:val="7"/>
              <w:shd w:val="clear" w:color="auto" w:fill="auto"/>
              <w:spacing w:before="0" w:after="0" w:line="274" w:lineRule="exact"/>
              <w:ind w:left="120"/>
              <w:jc w:val="center"/>
            </w:pPr>
            <w:r>
              <w:rPr>
                <w:rStyle w:val="2"/>
              </w:rPr>
              <w:t>Зиминского</w:t>
            </w:r>
          </w:p>
          <w:p w:rsidR="00B80200" w:rsidRDefault="00B80200" w:rsidP="00B80200">
            <w:pPr>
              <w:pStyle w:val="7"/>
              <w:shd w:val="clear" w:color="auto" w:fill="auto"/>
              <w:spacing w:before="0" w:after="0" w:line="274" w:lineRule="exact"/>
              <w:ind w:left="120"/>
              <w:jc w:val="center"/>
            </w:pPr>
            <w:r>
              <w:rPr>
                <w:rStyle w:val="2"/>
              </w:rPr>
              <w:t>городского</w:t>
            </w:r>
          </w:p>
          <w:p w:rsidR="00B80200" w:rsidRDefault="00B80200" w:rsidP="00B80200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муниципального</w:t>
            </w:r>
          </w:p>
          <w:p w:rsidR="00B00167" w:rsidRDefault="00B80200" w:rsidP="00B8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образования,</w:t>
            </w:r>
          </w:p>
          <w:p w:rsidR="00B80200" w:rsidRDefault="005C5687" w:rsidP="00B80200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t>Комитет</w:t>
            </w:r>
            <w:r w:rsidR="001A3B29">
              <w:t xml:space="preserve"> ЖКХ, транспорт</w:t>
            </w:r>
            <w:r>
              <w:t>а</w:t>
            </w:r>
            <w:r w:rsidR="001A3B29">
              <w:t xml:space="preserve"> и связи</w:t>
            </w:r>
            <w:r w:rsidR="00B80200">
              <w:rPr>
                <w:rStyle w:val="a6"/>
              </w:rPr>
              <w:t xml:space="preserve"> </w:t>
            </w:r>
            <w:r w:rsidR="00B80200">
              <w:rPr>
                <w:rStyle w:val="2"/>
              </w:rPr>
              <w:t>администрации</w:t>
            </w:r>
          </w:p>
          <w:p w:rsidR="00B80200" w:rsidRDefault="00B80200" w:rsidP="00B80200">
            <w:pPr>
              <w:pStyle w:val="7"/>
              <w:shd w:val="clear" w:color="auto" w:fill="auto"/>
              <w:spacing w:before="0" w:after="0" w:line="274" w:lineRule="exact"/>
              <w:ind w:left="120"/>
              <w:jc w:val="center"/>
            </w:pPr>
            <w:r>
              <w:rPr>
                <w:rStyle w:val="2"/>
              </w:rPr>
              <w:t>Зиминского</w:t>
            </w:r>
          </w:p>
          <w:p w:rsidR="00B80200" w:rsidRDefault="00B80200" w:rsidP="00B80200">
            <w:pPr>
              <w:pStyle w:val="7"/>
              <w:shd w:val="clear" w:color="auto" w:fill="auto"/>
              <w:spacing w:before="0" w:after="0" w:line="274" w:lineRule="exact"/>
              <w:ind w:left="120"/>
              <w:jc w:val="center"/>
            </w:pPr>
            <w:r>
              <w:rPr>
                <w:rStyle w:val="2"/>
              </w:rPr>
              <w:t>городского</w:t>
            </w:r>
          </w:p>
          <w:p w:rsidR="00B80200" w:rsidRDefault="00B80200" w:rsidP="00B80200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муниципального</w:t>
            </w:r>
          </w:p>
          <w:p w:rsidR="001A3B29" w:rsidRPr="00B00167" w:rsidRDefault="00B80200" w:rsidP="00B8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"/>
              </w:rPr>
              <w:t>Всего в том числе: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"/>
              </w:rPr>
              <w:t>906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0503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60" w:line="220" w:lineRule="exact"/>
            </w:pPr>
            <w:r>
              <w:rPr>
                <w:rStyle w:val="2"/>
                <w:lang w:val="en-US"/>
              </w:rPr>
              <w:t>73101L</w:t>
            </w:r>
          </w:p>
          <w:p w:rsidR="00B00167" w:rsidRDefault="00B00167" w:rsidP="00B00167">
            <w:pPr>
              <w:pStyle w:val="7"/>
              <w:shd w:val="clear" w:color="auto" w:fill="auto"/>
              <w:spacing w:before="60" w:after="0" w:line="220" w:lineRule="exact"/>
            </w:pPr>
            <w:r>
              <w:rPr>
                <w:rStyle w:val="2"/>
              </w:rPr>
              <w:t>5551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244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00167" w:rsidRPr="00B80200" w:rsidRDefault="00B80200" w:rsidP="00B00167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B80200">
              <w:rPr>
                <w:rStyle w:val="2"/>
                <w:sz w:val="20"/>
                <w:szCs w:val="20"/>
              </w:rPr>
              <w:t>25094,009</w:t>
            </w:r>
          </w:p>
        </w:tc>
      </w:tr>
      <w:tr w:rsidR="00B80200" w:rsidTr="00D420A7">
        <w:trPr>
          <w:trHeight w:val="601"/>
        </w:trPr>
        <w:tc>
          <w:tcPr>
            <w:tcW w:w="1951" w:type="dxa"/>
            <w:vMerge/>
          </w:tcPr>
          <w:p w:rsidR="00B00167" w:rsidRDefault="00B00167" w:rsidP="00B00167"/>
        </w:tc>
        <w:tc>
          <w:tcPr>
            <w:tcW w:w="1985" w:type="dxa"/>
            <w:vMerge/>
          </w:tcPr>
          <w:p w:rsidR="00B00167" w:rsidRDefault="00B00167" w:rsidP="00B00167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"/>
              </w:rPr>
              <w:t>Областной</w:t>
            </w:r>
          </w:p>
          <w:p w:rsidR="00B00167" w:rsidRDefault="00B00167" w:rsidP="00B80200">
            <w:pPr>
              <w:pStyle w:val="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78" w:lineRule="exact"/>
            </w:pPr>
            <w:r>
              <w:rPr>
                <w:rStyle w:val="2"/>
              </w:rPr>
              <w:t>73101</w:t>
            </w:r>
            <w:r>
              <w:rPr>
                <w:rStyle w:val="2"/>
                <w:lang w:val="en-US"/>
              </w:rPr>
              <w:t xml:space="preserve">L </w:t>
            </w:r>
            <w:r>
              <w:rPr>
                <w:rStyle w:val="2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00167" w:rsidRPr="00B80200" w:rsidRDefault="00D420A7" w:rsidP="00B00167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2219,630</w:t>
            </w:r>
          </w:p>
        </w:tc>
      </w:tr>
      <w:tr w:rsidR="00B80200" w:rsidTr="00D420A7">
        <w:trPr>
          <w:trHeight w:val="563"/>
        </w:trPr>
        <w:tc>
          <w:tcPr>
            <w:tcW w:w="1951" w:type="dxa"/>
            <w:vMerge/>
          </w:tcPr>
          <w:p w:rsidR="00B00167" w:rsidRDefault="00B00167" w:rsidP="00B00167"/>
        </w:tc>
        <w:tc>
          <w:tcPr>
            <w:tcW w:w="1985" w:type="dxa"/>
            <w:vMerge/>
          </w:tcPr>
          <w:p w:rsidR="00B00167" w:rsidRDefault="00B00167" w:rsidP="00B00167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"/>
              </w:rPr>
              <w:t>Федеральн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ый</w:t>
            </w:r>
            <w:proofErr w:type="spellEnd"/>
            <w:r>
              <w:rPr>
                <w:rStyle w:val="2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74" w:lineRule="exact"/>
            </w:pPr>
            <w:r>
              <w:rPr>
                <w:rStyle w:val="2"/>
              </w:rPr>
              <w:t>73101</w:t>
            </w:r>
            <w:r>
              <w:rPr>
                <w:rStyle w:val="2"/>
                <w:lang w:val="en-US"/>
              </w:rPr>
              <w:t xml:space="preserve">L </w:t>
            </w:r>
            <w:r>
              <w:rPr>
                <w:rStyle w:val="2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00167" w:rsidRPr="00B80200" w:rsidRDefault="00D420A7" w:rsidP="00B00167">
            <w:pPr>
              <w:pStyle w:val="7"/>
              <w:shd w:val="clear" w:color="auto" w:fill="auto"/>
              <w:spacing w:before="6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5638,369</w:t>
            </w:r>
          </w:p>
        </w:tc>
      </w:tr>
      <w:tr w:rsidR="00B80200" w:rsidTr="00D420A7">
        <w:trPr>
          <w:trHeight w:val="551"/>
        </w:trPr>
        <w:tc>
          <w:tcPr>
            <w:tcW w:w="1951" w:type="dxa"/>
            <w:vMerge/>
          </w:tcPr>
          <w:p w:rsidR="00B00167" w:rsidRDefault="00B00167" w:rsidP="00B00167"/>
        </w:tc>
        <w:tc>
          <w:tcPr>
            <w:tcW w:w="1985" w:type="dxa"/>
            <w:vMerge/>
          </w:tcPr>
          <w:p w:rsidR="00B00167" w:rsidRDefault="00B00167" w:rsidP="00B00167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"/>
              </w:rPr>
              <w:t>Местный</w:t>
            </w:r>
          </w:p>
          <w:p w:rsidR="00B00167" w:rsidRDefault="00B00167" w:rsidP="00B80200">
            <w:pPr>
              <w:pStyle w:val="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78" w:lineRule="exact"/>
            </w:pPr>
            <w:r>
              <w:rPr>
                <w:rStyle w:val="2"/>
              </w:rPr>
              <w:t>73101</w:t>
            </w:r>
            <w:r>
              <w:rPr>
                <w:rStyle w:val="2"/>
                <w:lang w:val="en-US"/>
              </w:rPr>
              <w:t xml:space="preserve">L </w:t>
            </w:r>
            <w:r>
              <w:rPr>
                <w:rStyle w:val="2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00167" w:rsidRPr="00B80200" w:rsidRDefault="00B00167" w:rsidP="00D420A7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B80200">
              <w:rPr>
                <w:rStyle w:val="2"/>
                <w:sz w:val="20"/>
                <w:szCs w:val="20"/>
              </w:rPr>
              <w:t>1123</w:t>
            </w:r>
            <w:r w:rsidR="00D420A7">
              <w:rPr>
                <w:rStyle w:val="2"/>
                <w:sz w:val="20"/>
                <w:szCs w:val="20"/>
              </w:rPr>
              <w:t>6</w:t>
            </w:r>
            <w:r w:rsidRPr="00B80200">
              <w:rPr>
                <w:rStyle w:val="2"/>
                <w:sz w:val="20"/>
                <w:szCs w:val="20"/>
              </w:rPr>
              <w:t>,</w:t>
            </w:r>
            <w:r w:rsidR="00D420A7">
              <w:rPr>
                <w:rStyle w:val="2"/>
                <w:sz w:val="20"/>
                <w:szCs w:val="20"/>
              </w:rPr>
              <w:t>01</w:t>
            </w:r>
          </w:p>
        </w:tc>
      </w:tr>
      <w:tr w:rsidR="00B80200" w:rsidTr="00D420A7">
        <w:trPr>
          <w:trHeight w:val="826"/>
        </w:trPr>
        <w:tc>
          <w:tcPr>
            <w:tcW w:w="1951" w:type="dxa"/>
            <w:vMerge/>
          </w:tcPr>
          <w:p w:rsidR="00B00167" w:rsidRDefault="00B00167" w:rsidP="00B00167"/>
        </w:tc>
        <w:tc>
          <w:tcPr>
            <w:tcW w:w="1985" w:type="dxa"/>
            <w:vMerge/>
          </w:tcPr>
          <w:p w:rsidR="00B00167" w:rsidRDefault="00B00167" w:rsidP="00B00167"/>
        </w:tc>
        <w:tc>
          <w:tcPr>
            <w:tcW w:w="1275" w:type="dxa"/>
            <w:tcBorders>
              <w:top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"/>
              </w:rPr>
              <w:t>Местный</w:t>
            </w:r>
          </w:p>
          <w:p w:rsidR="00B00167" w:rsidRDefault="00B00167" w:rsidP="00B80200">
            <w:pPr>
              <w:pStyle w:val="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"/>
              </w:rPr>
              <w:t>бюджет</w:t>
            </w:r>
          </w:p>
          <w:p w:rsidR="00B00167" w:rsidRDefault="00B00167" w:rsidP="00B00167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rPr>
                <w:rStyle w:val="2"/>
              </w:rPr>
              <w:t>(ПСД)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167" w:rsidRDefault="00B00167" w:rsidP="00B00167">
            <w:pPr>
              <w:pStyle w:val="7"/>
              <w:shd w:val="clear" w:color="auto" w:fill="auto"/>
              <w:spacing w:before="0" w:after="60" w:line="220" w:lineRule="exact"/>
            </w:pPr>
            <w:r>
              <w:rPr>
                <w:rStyle w:val="2"/>
              </w:rPr>
              <w:t>731010</w:t>
            </w:r>
          </w:p>
          <w:p w:rsidR="00B00167" w:rsidRDefault="00B00167" w:rsidP="00B00167">
            <w:pPr>
              <w:pStyle w:val="7"/>
              <w:shd w:val="clear" w:color="auto" w:fill="auto"/>
              <w:spacing w:before="60" w:after="0" w:line="220" w:lineRule="exact"/>
            </w:pPr>
            <w:r>
              <w:rPr>
                <w:rStyle w:val="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00167" w:rsidRDefault="00B00167" w:rsidP="00B80200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B00167" w:rsidRPr="00B80200" w:rsidRDefault="00B00167" w:rsidP="00B00167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B80200">
              <w:rPr>
                <w:rStyle w:val="2"/>
                <w:sz w:val="20"/>
                <w:szCs w:val="20"/>
              </w:rPr>
              <w:t>6000,0</w:t>
            </w:r>
          </w:p>
        </w:tc>
      </w:tr>
    </w:tbl>
    <w:p w:rsidR="00D420A7" w:rsidRDefault="00D420A7" w:rsidP="009913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51"/>
        <w:gridCol w:w="1985"/>
        <w:gridCol w:w="1275"/>
        <w:gridCol w:w="851"/>
        <w:gridCol w:w="709"/>
        <w:gridCol w:w="992"/>
        <w:gridCol w:w="709"/>
        <w:gridCol w:w="1099"/>
      </w:tblGrid>
      <w:tr w:rsidR="00D420A7" w:rsidRPr="00B80200" w:rsidTr="005978AF">
        <w:trPr>
          <w:trHeight w:val="600"/>
        </w:trPr>
        <w:tc>
          <w:tcPr>
            <w:tcW w:w="1951" w:type="dxa"/>
            <w:vMerge w:val="restart"/>
          </w:tcPr>
          <w:p w:rsidR="00D420A7" w:rsidRDefault="00D420A7" w:rsidP="005C5687">
            <w:r>
              <w:rPr>
                <w:rStyle w:val="2"/>
                <w:rFonts w:eastAsiaTheme="minorEastAsia"/>
              </w:rPr>
              <w:t xml:space="preserve">Муниципальная программа «Формирование современной </w:t>
            </w:r>
            <w:r>
              <w:rPr>
                <w:rStyle w:val="2"/>
                <w:rFonts w:eastAsiaTheme="minorEastAsia"/>
              </w:rPr>
              <w:lastRenderedPageBreak/>
              <w:t xml:space="preserve">городской среды Зиминского городского муниципального образования» на 2018-2022 года. Благоустройство </w:t>
            </w:r>
            <w:r w:rsidRPr="00D420A7">
              <w:rPr>
                <w:rStyle w:val="2"/>
                <w:rFonts w:eastAsiaTheme="minorEastAsia"/>
                <w:b/>
              </w:rPr>
              <w:t>общественных территорий</w:t>
            </w:r>
          </w:p>
        </w:tc>
        <w:tc>
          <w:tcPr>
            <w:tcW w:w="1985" w:type="dxa"/>
            <w:vMerge w:val="restart"/>
            <w:vAlign w:val="center"/>
          </w:tcPr>
          <w:p w:rsidR="00D420A7" w:rsidRPr="000E64EF" w:rsidRDefault="00D420A7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0E64EF">
              <w:lastRenderedPageBreak/>
              <w:t xml:space="preserve">Комитет имущественных отношений, архитектуры и </w:t>
            </w:r>
            <w:r w:rsidRPr="000E64EF">
              <w:lastRenderedPageBreak/>
              <w:t>градостроительства</w:t>
            </w:r>
            <w:r w:rsidRPr="000E64EF">
              <w:rPr>
                <w:rStyle w:val="a6"/>
              </w:rPr>
              <w:t xml:space="preserve"> </w:t>
            </w:r>
            <w:r w:rsidRPr="000E64EF">
              <w:rPr>
                <w:rStyle w:val="2"/>
              </w:rPr>
              <w:t>администрации</w:t>
            </w:r>
          </w:p>
          <w:p w:rsidR="00D420A7" w:rsidRPr="000E64EF" w:rsidRDefault="00D420A7" w:rsidP="005978AF">
            <w:pPr>
              <w:pStyle w:val="7"/>
              <w:shd w:val="clear" w:color="auto" w:fill="auto"/>
              <w:spacing w:before="0" w:after="0" w:line="274" w:lineRule="exact"/>
              <w:ind w:left="120"/>
              <w:jc w:val="center"/>
            </w:pPr>
            <w:r w:rsidRPr="000E64EF">
              <w:rPr>
                <w:rStyle w:val="2"/>
              </w:rPr>
              <w:t>Зиминского</w:t>
            </w:r>
          </w:p>
          <w:p w:rsidR="00D420A7" w:rsidRPr="000E64EF" w:rsidRDefault="00D420A7" w:rsidP="005978AF">
            <w:pPr>
              <w:pStyle w:val="7"/>
              <w:shd w:val="clear" w:color="auto" w:fill="auto"/>
              <w:spacing w:before="0" w:after="0" w:line="274" w:lineRule="exact"/>
              <w:ind w:left="120"/>
              <w:jc w:val="center"/>
            </w:pPr>
            <w:r w:rsidRPr="000E64EF">
              <w:rPr>
                <w:rStyle w:val="2"/>
              </w:rPr>
              <w:t>городского</w:t>
            </w:r>
          </w:p>
          <w:p w:rsidR="00D420A7" w:rsidRPr="000E64EF" w:rsidRDefault="00D420A7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0E64EF">
              <w:rPr>
                <w:rStyle w:val="2"/>
              </w:rPr>
              <w:t>муниципального</w:t>
            </w:r>
          </w:p>
          <w:p w:rsidR="00D420A7" w:rsidRPr="000E64EF" w:rsidRDefault="00D420A7" w:rsidP="005978AF">
            <w:pPr>
              <w:jc w:val="center"/>
              <w:rPr>
                <w:rFonts w:ascii="Times New Roman" w:hAnsi="Times New Roman" w:cs="Times New Roman"/>
              </w:rPr>
            </w:pPr>
            <w:r w:rsidRPr="000E64EF">
              <w:rPr>
                <w:rStyle w:val="2"/>
                <w:rFonts w:eastAsiaTheme="minorEastAsia"/>
              </w:rPr>
              <w:t>образования,</w:t>
            </w:r>
          </w:p>
          <w:p w:rsidR="00D420A7" w:rsidRPr="000E64EF" w:rsidRDefault="005C5687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t xml:space="preserve">Комитет </w:t>
            </w:r>
            <w:r w:rsidR="00D420A7" w:rsidRPr="000E64EF">
              <w:t>ЖКХ, транспорт</w:t>
            </w:r>
            <w:r>
              <w:t>а</w:t>
            </w:r>
            <w:r w:rsidR="00D420A7" w:rsidRPr="000E64EF">
              <w:t xml:space="preserve"> и связи</w:t>
            </w:r>
            <w:r w:rsidR="00D420A7" w:rsidRPr="000E64EF">
              <w:rPr>
                <w:rStyle w:val="a6"/>
              </w:rPr>
              <w:t xml:space="preserve"> </w:t>
            </w:r>
            <w:r w:rsidR="00D420A7" w:rsidRPr="000E64EF">
              <w:rPr>
                <w:rStyle w:val="2"/>
              </w:rPr>
              <w:t>администрации</w:t>
            </w:r>
          </w:p>
          <w:p w:rsidR="00D420A7" w:rsidRPr="000E64EF" w:rsidRDefault="00D420A7" w:rsidP="005978AF">
            <w:pPr>
              <w:pStyle w:val="7"/>
              <w:shd w:val="clear" w:color="auto" w:fill="auto"/>
              <w:spacing w:before="0" w:after="0" w:line="274" w:lineRule="exact"/>
              <w:ind w:left="120"/>
              <w:jc w:val="center"/>
            </w:pPr>
            <w:r w:rsidRPr="000E64EF">
              <w:rPr>
                <w:rStyle w:val="2"/>
              </w:rPr>
              <w:t>Зиминского</w:t>
            </w:r>
          </w:p>
          <w:p w:rsidR="00D420A7" w:rsidRPr="000E64EF" w:rsidRDefault="00D420A7" w:rsidP="005978AF">
            <w:pPr>
              <w:pStyle w:val="7"/>
              <w:shd w:val="clear" w:color="auto" w:fill="auto"/>
              <w:spacing w:before="0" w:after="0" w:line="274" w:lineRule="exact"/>
              <w:ind w:left="120"/>
              <w:jc w:val="center"/>
            </w:pPr>
            <w:r w:rsidRPr="000E64EF">
              <w:rPr>
                <w:rStyle w:val="2"/>
              </w:rPr>
              <w:t>городского</w:t>
            </w:r>
          </w:p>
          <w:p w:rsidR="00D420A7" w:rsidRPr="000E64EF" w:rsidRDefault="00D420A7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0E64EF">
              <w:rPr>
                <w:rStyle w:val="2"/>
              </w:rPr>
              <w:t>муниципального</w:t>
            </w:r>
          </w:p>
          <w:p w:rsidR="00D420A7" w:rsidRPr="00B00167" w:rsidRDefault="00D420A7" w:rsidP="005978AF">
            <w:pPr>
              <w:jc w:val="center"/>
              <w:rPr>
                <w:rFonts w:ascii="Times New Roman" w:hAnsi="Times New Roman" w:cs="Times New Roman"/>
              </w:rPr>
            </w:pPr>
            <w:r w:rsidRPr="000E64EF">
              <w:rPr>
                <w:rStyle w:val="2"/>
                <w:rFonts w:eastAsiaTheme="minorEastAsia"/>
              </w:rPr>
              <w:t>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"/>
              </w:rPr>
              <w:lastRenderedPageBreak/>
              <w:t>Всего в том числе: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"/>
              </w:rPr>
              <w:t>906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0503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60" w:line="220" w:lineRule="exact"/>
            </w:pPr>
            <w:r>
              <w:rPr>
                <w:rStyle w:val="2"/>
                <w:lang w:val="en-US"/>
              </w:rPr>
              <w:t>73101L</w:t>
            </w:r>
          </w:p>
          <w:p w:rsidR="00D420A7" w:rsidRDefault="00D420A7" w:rsidP="005978AF">
            <w:pPr>
              <w:pStyle w:val="7"/>
              <w:shd w:val="clear" w:color="auto" w:fill="auto"/>
              <w:spacing w:before="60" w:after="0" w:line="220" w:lineRule="exact"/>
            </w:pPr>
            <w:r>
              <w:rPr>
                <w:rStyle w:val="2"/>
              </w:rPr>
              <w:t>5551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244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420A7" w:rsidRPr="00B80200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9450,374</w:t>
            </w:r>
          </w:p>
        </w:tc>
      </w:tr>
      <w:tr w:rsidR="00D420A7" w:rsidRPr="00B80200" w:rsidTr="005978AF">
        <w:trPr>
          <w:trHeight w:val="601"/>
        </w:trPr>
        <w:tc>
          <w:tcPr>
            <w:tcW w:w="1951" w:type="dxa"/>
            <w:vMerge/>
          </w:tcPr>
          <w:p w:rsidR="00D420A7" w:rsidRDefault="00D420A7" w:rsidP="005978AF"/>
        </w:tc>
        <w:tc>
          <w:tcPr>
            <w:tcW w:w="1985" w:type="dxa"/>
            <w:vMerge/>
          </w:tcPr>
          <w:p w:rsidR="00D420A7" w:rsidRDefault="00D420A7" w:rsidP="005978AF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"/>
              </w:rPr>
              <w:t>Областной</w:t>
            </w:r>
          </w:p>
          <w:p w:rsidR="00D420A7" w:rsidRDefault="00D420A7" w:rsidP="005978AF">
            <w:pPr>
              <w:pStyle w:val="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78" w:lineRule="exact"/>
            </w:pPr>
            <w:r>
              <w:rPr>
                <w:rStyle w:val="2"/>
              </w:rPr>
              <w:t>73101</w:t>
            </w:r>
            <w:r>
              <w:rPr>
                <w:rStyle w:val="2"/>
                <w:lang w:val="en-US"/>
              </w:rPr>
              <w:t xml:space="preserve">L </w:t>
            </w:r>
            <w:r>
              <w:rPr>
                <w:rStyle w:val="2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420A7" w:rsidRPr="00B80200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1353,370</w:t>
            </w:r>
          </w:p>
        </w:tc>
      </w:tr>
      <w:tr w:rsidR="00D420A7" w:rsidRPr="00B80200" w:rsidTr="005978AF">
        <w:trPr>
          <w:trHeight w:val="563"/>
        </w:trPr>
        <w:tc>
          <w:tcPr>
            <w:tcW w:w="1951" w:type="dxa"/>
            <w:vMerge/>
          </w:tcPr>
          <w:p w:rsidR="00D420A7" w:rsidRDefault="00D420A7" w:rsidP="005978AF"/>
        </w:tc>
        <w:tc>
          <w:tcPr>
            <w:tcW w:w="1985" w:type="dxa"/>
            <w:vMerge/>
          </w:tcPr>
          <w:p w:rsidR="00D420A7" w:rsidRDefault="00D420A7" w:rsidP="005978AF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"/>
              </w:rPr>
              <w:t>Федеральн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ый</w:t>
            </w:r>
            <w:proofErr w:type="spellEnd"/>
            <w:r>
              <w:rPr>
                <w:rStyle w:val="2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74" w:lineRule="exact"/>
            </w:pPr>
            <w:r>
              <w:rPr>
                <w:rStyle w:val="2"/>
              </w:rPr>
              <w:t>73101</w:t>
            </w:r>
            <w:r>
              <w:rPr>
                <w:rStyle w:val="2"/>
                <w:lang w:val="en-US"/>
              </w:rPr>
              <w:t xml:space="preserve">L </w:t>
            </w:r>
            <w:r>
              <w:rPr>
                <w:rStyle w:val="2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420A7" w:rsidRPr="00B80200" w:rsidRDefault="00D420A7" w:rsidP="005978AF">
            <w:pPr>
              <w:pStyle w:val="7"/>
              <w:shd w:val="clear" w:color="auto" w:fill="auto"/>
              <w:spacing w:before="6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343,854</w:t>
            </w:r>
          </w:p>
        </w:tc>
      </w:tr>
      <w:tr w:rsidR="00D420A7" w:rsidRPr="00B80200" w:rsidTr="005978AF">
        <w:trPr>
          <w:trHeight w:val="551"/>
        </w:trPr>
        <w:tc>
          <w:tcPr>
            <w:tcW w:w="1951" w:type="dxa"/>
            <w:vMerge/>
          </w:tcPr>
          <w:p w:rsidR="00D420A7" w:rsidRDefault="00D420A7" w:rsidP="005978AF"/>
        </w:tc>
        <w:tc>
          <w:tcPr>
            <w:tcW w:w="1985" w:type="dxa"/>
            <w:vMerge/>
          </w:tcPr>
          <w:p w:rsidR="00D420A7" w:rsidRDefault="00D420A7" w:rsidP="005978AF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"/>
              </w:rPr>
              <w:t>Местный</w:t>
            </w:r>
          </w:p>
          <w:p w:rsidR="00D420A7" w:rsidRDefault="00D420A7" w:rsidP="005978AF">
            <w:pPr>
              <w:pStyle w:val="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78" w:lineRule="exact"/>
            </w:pPr>
            <w:r>
              <w:rPr>
                <w:rStyle w:val="2"/>
              </w:rPr>
              <w:t>73101</w:t>
            </w:r>
            <w:r>
              <w:rPr>
                <w:rStyle w:val="2"/>
                <w:lang w:val="en-US"/>
              </w:rPr>
              <w:t xml:space="preserve">L </w:t>
            </w:r>
            <w:r>
              <w:rPr>
                <w:rStyle w:val="2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420A7" w:rsidRPr="00B80200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3909,150</w:t>
            </w:r>
          </w:p>
        </w:tc>
      </w:tr>
      <w:tr w:rsidR="00D420A7" w:rsidRPr="00B80200" w:rsidTr="005978AF">
        <w:trPr>
          <w:trHeight w:val="826"/>
        </w:trPr>
        <w:tc>
          <w:tcPr>
            <w:tcW w:w="1951" w:type="dxa"/>
            <w:vMerge/>
          </w:tcPr>
          <w:p w:rsidR="00D420A7" w:rsidRDefault="00D420A7" w:rsidP="005978AF"/>
        </w:tc>
        <w:tc>
          <w:tcPr>
            <w:tcW w:w="1985" w:type="dxa"/>
            <w:vMerge/>
          </w:tcPr>
          <w:p w:rsidR="00D420A7" w:rsidRDefault="00D420A7" w:rsidP="005978AF"/>
        </w:tc>
        <w:tc>
          <w:tcPr>
            <w:tcW w:w="1275" w:type="dxa"/>
            <w:tcBorders>
              <w:top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"/>
              </w:rPr>
              <w:t>Местный</w:t>
            </w:r>
          </w:p>
          <w:p w:rsidR="00D420A7" w:rsidRDefault="00D420A7" w:rsidP="005978AF">
            <w:pPr>
              <w:pStyle w:val="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"/>
              </w:rPr>
              <w:t>бюджет</w:t>
            </w:r>
          </w:p>
          <w:p w:rsidR="00D420A7" w:rsidRDefault="00D420A7" w:rsidP="005978AF">
            <w:pPr>
              <w:pStyle w:val="7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rPr>
                <w:rStyle w:val="2"/>
              </w:rPr>
              <w:t>(ПСД)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60" w:line="220" w:lineRule="exact"/>
            </w:pPr>
            <w:r>
              <w:rPr>
                <w:rStyle w:val="2"/>
              </w:rPr>
              <w:t>731010</w:t>
            </w:r>
          </w:p>
          <w:p w:rsidR="00D420A7" w:rsidRDefault="00D420A7" w:rsidP="005978AF">
            <w:pPr>
              <w:pStyle w:val="7"/>
              <w:shd w:val="clear" w:color="auto" w:fill="auto"/>
              <w:spacing w:before="60" w:after="0" w:line="220" w:lineRule="exact"/>
            </w:pPr>
            <w:r>
              <w:rPr>
                <w:rStyle w:val="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420A7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420A7" w:rsidRPr="00B80200" w:rsidRDefault="00D420A7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750,0</w:t>
            </w:r>
          </w:p>
        </w:tc>
      </w:tr>
    </w:tbl>
    <w:p w:rsidR="00057C24" w:rsidRPr="00057C24" w:rsidRDefault="00057C24" w:rsidP="007B32ED">
      <w:pPr>
        <w:pStyle w:val="7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312" w:lineRule="exact"/>
        <w:ind w:left="0" w:right="40" w:firstLine="567"/>
      </w:pPr>
      <w:r w:rsidRPr="00057C24">
        <w:t>Таблицу 5 «Система программных мероприятий» раздела 9 «Перечень мероприятий муниципальной программы» изложить в новой редакции:</w:t>
      </w:r>
    </w:p>
    <w:p w:rsidR="00057C24" w:rsidRDefault="00057C24" w:rsidP="00057C24">
      <w:pPr>
        <w:pStyle w:val="7"/>
        <w:shd w:val="clear" w:color="auto" w:fill="auto"/>
        <w:spacing w:before="0" w:after="0" w:line="220" w:lineRule="exact"/>
        <w:jc w:val="left"/>
      </w:pPr>
      <w:r w:rsidRPr="00057C24">
        <w:t>«Система программных мероприятий</w:t>
      </w:r>
    </w:p>
    <w:p w:rsidR="00057C24" w:rsidRDefault="00057C24" w:rsidP="00057C24">
      <w:pPr>
        <w:pStyle w:val="7"/>
        <w:shd w:val="clear" w:color="auto" w:fill="auto"/>
        <w:spacing w:before="0" w:after="0" w:line="220" w:lineRule="exact"/>
        <w:jc w:val="right"/>
      </w:pPr>
      <w:r>
        <w:t>Табл. 5</w:t>
      </w:r>
    </w:p>
    <w:tbl>
      <w:tblPr>
        <w:tblStyle w:val="a8"/>
        <w:tblW w:w="0" w:type="auto"/>
        <w:tblLayout w:type="fixed"/>
        <w:tblLook w:val="04A0"/>
      </w:tblPr>
      <w:tblGrid>
        <w:gridCol w:w="2138"/>
        <w:gridCol w:w="947"/>
        <w:gridCol w:w="1559"/>
        <w:gridCol w:w="851"/>
        <w:gridCol w:w="1134"/>
        <w:gridCol w:w="850"/>
        <w:gridCol w:w="993"/>
        <w:gridCol w:w="1099"/>
      </w:tblGrid>
      <w:tr w:rsidR="001B668A" w:rsidTr="00AF668F">
        <w:trPr>
          <w:trHeight w:val="664"/>
        </w:trPr>
        <w:tc>
          <w:tcPr>
            <w:tcW w:w="2138" w:type="dxa"/>
            <w:vMerge w:val="restart"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947" w:type="dxa"/>
            <w:vMerge w:val="restart"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Результат</w:t>
            </w:r>
          </w:p>
        </w:tc>
        <w:tc>
          <w:tcPr>
            <w:tcW w:w="1559" w:type="dxa"/>
            <w:vMerge w:val="restart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317" w:lineRule="exact"/>
              <w:rPr>
                <w:rStyle w:val="2"/>
              </w:rPr>
            </w:pPr>
            <w:r>
              <w:rPr>
                <w:rStyle w:val="2"/>
              </w:rPr>
              <w:t>Ответствен-</w:t>
            </w:r>
          </w:p>
          <w:p w:rsidR="001B668A" w:rsidRDefault="001B668A" w:rsidP="001B668A">
            <w:pPr>
              <w:pStyle w:val="7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"/>
              </w:rPr>
              <w:t>ный</w:t>
            </w:r>
            <w:proofErr w:type="spellEnd"/>
          </w:p>
          <w:p w:rsidR="001B668A" w:rsidRDefault="001B668A" w:rsidP="001B668A">
            <w:pPr>
              <w:pStyle w:val="7"/>
              <w:shd w:val="clear" w:color="auto" w:fill="auto"/>
              <w:spacing w:before="0" w:after="0" w:line="317" w:lineRule="exact"/>
            </w:pPr>
            <w:r>
              <w:rPr>
                <w:rStyle w:val="2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ind w:right="220"/>
            </w:pPr>
            <w:r>
              <w:rPr>
                <w:rStyle w:val="2"/>
              </w:rPr>
              <w:t>По</w:t>
            </w:r>
            <w:r>
              <w:t xml:space="preserve"> </w:t>
            </w:r>
            <w:r>
              <w:rPr>
                <w:rStyle w:val="2"/>
              </w:rPr>
              <w:t>годам</w:t>
            </w:r>
          </w:p>
        </w:tc>
        <w:tc>
          <w:tcPr>
            <w:tcW w:w="1134" w:type="dxa"/>
            <w:vMerge w:val="restart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"/>
              </w:rPr>
              <w:t>Объем</w:t>
            </w:r>
          </w:p>
          <w:p w:rsidR="001B668A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"/>
              </w:rPr>
              <w:t>финанси</w:t>
            </w:r>
            <w:proofErr w:type="spellEnd"/>
          </w:p>
          <w:p w:rsidR="001B668A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"/>
              </w:rPr>
              <w:t>рования</w:t>
            </w:r>
            <w:proofErr w:type="spellEnd"/>
          </w:p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тыс. руб.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  <w:vAlign w:val="center"/>
          </w:tcPr>
          <w:p w:rsidR="001B668A" w:rsidRDefault="001B668A" w:rsidP="00AF668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в т.ч. планируемое привлечение из:</w:t>
            </w:r>
          </w:p>
        </w:tc>
      </w:tr>
      <w:tr w:rsidR="001B668A" w:rsidTr="00AF668F">
        <w:trPr>
          <w:trHeight w:val="864"/>
        </w:trPr>
        <w:tc>
          <w:tcPr>
            <w:tcW w:w="2138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</w:rPr>
            </w:pPr>
          </w:p>
        </w:tc>
        <w:tc>
          <w:tcPr>
            <w:tcW w:w="947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rStyle w:val="2"/>
              </w:rPr>
            </w:pPr>
          </w:p>
        </w:tc>
        <w:tc>
          <w:tcPr>
            <w:tcW w:w="1559" w:type="dxa"/>
            <w:vMerge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317" w:lineRule="exact"/>
              <w:rPr>
                <w:rStyle w:val="2"/>
              </w:rPr>
            </w:pPr>
          </w:p>
        </w:tc>
        <w:tc>
          <w:tcPr>
            <w:tcW w:w="851" w:type="dxa"/>
            <w:vMerge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ind w:right="220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317" w:lineRule="exact"/>
              <w:jc w:val="left"/>
              <w:rPr>
                <w:rStyle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обл. бюджета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мест. бюджета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t>федер</w:t>
            </w:r>
            <w:proofErr w:type="spellEnd"/>
            <w:r>
              <w:t>. бюджета тыс. руб.</w:t>
            </w:r>
          </w:p>
        </w:tc>
      </w:tr>
      <w:tr w:rsidR="001B668A" w:rsidTr="00AF668F">
        <w:trPr>
          <w:trHeight w:val="451"/>
        </w:trPr>
        <w:tc>
          <w:tcPr>
            <w:tcW w:w="2138" w:type="dxa"/>
            <w:vMerge w:val="restart"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"/>
              </w:rPr>
              <w:t xml:space="preserve">Муниципальная программа </w:t>
            </w:r>
            <w:r>
              <w:rPr>
                <w:rStyle w:val="a9"/>
              </w:rPr>
              <w:t>«Формирование современной городской среды Зиминского городского муниципального образования» на 2018 - 2022 годы</w:t>
            </w:r>
          </w:p>
        </w:tc>
        <w:tc>
          <w:tcPr>
            <w:tcW w:w="947" w:type="dxa"/>
            <w:vMerge w:val="restart"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59" w:type="dxa"/>
            <w:vMerge w:val="restart"/>
          </w:tcPr>
          <w:p w:rsidR="001B668A" w:rsidRPr="000E64EF" w:rsidRDefault="001B668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0E64EF">
              <w:t>Комитет имущественных отношений, архитектуры и градостроительства</w:t>
            </w:r>
            <w:r w:rsidRPr="000E64EF">
              <w:rPr>
                <w:rStyle w:val="a6"/>
              </w:rPr>
              <w:t xml:space="preserve"> </w:t>
            </w:r>
            <w:r w:rsidRPr="000E64EF">
              <w:rPr>
                <w:rStyle w:val="2"/>
              </w:rPr>
              <w:t>администрации</w:t>
            </w:r>
            <w:r>
              <w:rPr>
                <w:rStyle w:val="2"/>
              </w:rPr>
              <w:t xml:space="preserve"> ЗГМО</w:t>
            </w:r>
          </w:p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AF668F">
              <w:rPr>
                <w:sz w:val="20"/>
                <w:szCs w:val="20"/>
              </w:rPr>
              <w:t>34544,383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21895,16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AF668F">
            <w:pPr>
              <w:pStyle w:val="7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9076,223</w:t>
            </w:r>
          </w:p>
        </w:tc>
      </w:tr>
      <w:tr w:rsidR="001B668A" w:rsidTr="00AF668F">
        <w:trPr>
          <w:trHeight w:val="425"/>
        </w:trPr>
        <w:tc>
          <w:tcPr>
            <w:tcW w:w="2138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</w:rPr>
            </w:pPr>
          </w:p>
        </w:tc>
        <w:tc>
          <w:tcPr>
            <w:tcW w:w="947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59" w:type="dxa"/>
            <w:vMerge/>
          </w:tcPr>
          <w:p w:rsidR="001B668A" w:rsidRPr="000E64EF" w:rsidRDefault="001B668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15835,833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9076,223</w:t>
            </w:r>
          </w:p>
        </w:tc>
      </w:tr>
      <w:tr w:rsidR="001B668A" w:rsidTr="00AF668F">
        <w:trPr>
          <w:trHeight w:val="400"/>
        </w:trPr>
        <w:tc>
          <w:tcPr>
            <w:tcW w:w="2138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</w:rPr>
            </w:pPr>
          </w:p>
        </w:tc>
        <w:tc>
          <w:tcPr>
            <w:tcW w:w="947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59" w:type="dxa"/>
            <w:vMerge/>
          </w:tcPr>
          <w:p w:rsidR="001B668A" w:rsidRPr="000E64EF" w:rsidRDefault="001B668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8A" w:rsidTr="00AF668F">
        <w:trPr>
          <w:trHeight w:val="425"/>
        </w:trPr>
        <w:tc>
          <w:tcPr>
            <w:tcW w:w="2138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</w:rPr>
            </w:pPr>
          </w:p>
        </w:tc>
        <w:tc>
          <w:tcPr>
            <w:tcW w:w="947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59" w:type="dxa"/>
            <w:vMerge/>
          </w:tcPr>
          <w:p w:rsidR="001B668A" w:rsidRPr="000E64EF" w:rsidRDefault="001B668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8A" w:rsidTr="00AF668F">
        <w:trPr>
          <w:trHeight w:val="325"/>
        </w:trPr>
        <w:tc>
          <w:tcPr>
            <w:tcW w:w="2138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</w:rPr>
            </w:pPr>
          </w:p>
        </w:tc>
        <w:tc>
          <w:tcPr>
            <w:tcW w:w="947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59" w:type="dxa"/>
            <w:vMerge/>
          </w:tcPr>
          <w:p w:rsidR="001B668A" w:rsidRPr="000E64EF" w:rsidRDefault="001B668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5149,75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8A" w:rsidTr="00AF668F">
        <w:trPr>
          <w:trHeight w:val="351"/>
        </w:trPr>
        <w:tc>
          <w:tcPr>
            <w:tcW w:w="2138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rStyle w:val="2"/>
              </w:rPr>
            </w:pPr>
          </w:p>
        </w:tc>
        <w:tc>
          <w:tcPr>
            <w:tcW w:w="947" w:type="dxa"/>
            <w:vMerge/>
          </w:tcPr>
          <w:p w:rsidR="001B668A" w:rsidRDefault="001B668A" w:rsidP="00057C24">
            <w:pPr>
              <w:pStyle w:val="7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59" w:type="dxa"/>
            <w:vMerge/>
          </w:tcPr>
          <w:p w:rsidR="001B668A" w:rsidRPr="000E64EF" w:rsidRDefault="001B668A" w:rsidP="00057C24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8A" w:rsidRDefault="001B668A" w:rsidP="001B668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8A" w:rsidRPr="00AF668F" w:rsidRDefault="00AF668F" w:rsidP="001B668A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668F" w:rsidTr="00544CE6">
        <w:trPr>
          <w:trHeight w:val="351"/>
        </w:trPr>
        <w:tc>
          <w:tcPr>
            <w:tcW w:w="9571" w:type="dxa"/>
            <w:gridSpan w:val="8"/>
            <w:vAlign w:val="center"/>
          </w:tcPr>
          <w:p w:rsidR="00544CE6" w:rsidRDefault="00544CE6" w:rsidP="00544CE6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</w:p>
          <w:p w:rsidR="00544CE6" w:rsidRDefault="00AF668F" w:rsidP="00544CE6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 дворовых территорий многоквартирных домов</w:t>
            </w:r>
          </w:p>
          <w:p w:rsidR="00544CE6" w:rsidRPr="00AF668F" w:rsidRDefault="00544CE6" w:rsidP="00544CE6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430649" w:rsidTr="00D869B1">
        <w:trPr>
          <w:cantSplit/>
          <w:trHeight w:val="400"/>
        </w:trPr>
        <w:tc>
          <w:tcPr>
            <w:tcW w:w="2138" w:type="dxa"/>
            <w:vMerge w:val="restart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</w:pPr>
            <w:r>
              <w:rPr>
                <w:rStyle w:val="2"/>
              </w:rPr>
              <w:t>Благоустройство дворовых территорий в соответствии с адресным перечнем дворовых территорий многоквартирных домов:</w:t>
            </w: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  <w:r>
              <w:t>Увеличение доли отремонтированных дворов  МКД на территории г. Зимы</w:t>
            </w:r>
          </w:p>
        </w:tc>
        <w:tc>
          <w:tcPr>
            <w:tcW w:w="1559" w:type="dxa"/>
            <w:vMerge w:val="restart"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0E64EF">
              <w:t>Комитет имущественных отношений, архитектуры и градостроительства</w:t>
            </w:r>
            <w:r w:rsidRPr="000E64EF">
              <w:rPr>
                <w:rStyle w:val="a6"/>
              </w:rPr>
              <w:t xml:space="preserve"> </w:t>
            </w:r>
            <w:r w:rsidRPr="000E64EF">
              <w:rPr>
                <w:rStyle w:val="2"/>
              </w:rPr>
              <w:t>администрации</w:t>
            </w:r>
            <w:r>
              <w:rPr>
                <w:rStyle w:val="2"/>
              </w:rPr>
              <w:t xml:space="preserve"> ЗГМО</w:t>
            </w:r>
          </w:p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2018-2022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99069A">
              <w:rPr>
                <w:sz w:val="20"/>
                <w:szCs w:val="20"/>
              </w:rPr>
              <w:t>94,009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544CE6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544CE6">
              <w:rPr>
                <w:sz w:val="18"/>
                <w:szCs w:val="18"/>
              </w:rPr>
              <w:t>2219,63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17236,01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5638,369</w:t>
            </w:r>
          </w:p>
        </w:tc>
      </w:tr>
      <w:tr w:rsidR="00430649" w:rsidTr="00D869B1">
        <w:trPr>
          <w:cantSplit/>
          <w:trHeight w:val="351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 ПСД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99069A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0649" w:rsidTr="00D869B1">
        <w:trPr>
          <w:cantSplit/>
          <w:trHeight w:val="375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10393,009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544CE6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544CE6">
              <w:rPr>
                <w:sz w:val="18"/>
                <w:szCs w:val="18"/>
              </w:rPr>
              <w:t>2219,63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5638,369</w:t>
            </w:r>
          </w:p>
        </w:tc>
      </w:tr>
      <w:tr w:rsidR="00430649" w:rsidTr="00D869B1">
        <w:trPr>
          <w:cantSplit/>
          <w:trHeight w:val="325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 ПСД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0649" w:rsidTr="00D869B1">
        <w:trPr>
          <w:cantSplit/>
          <w:trHeight w:val="375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0649" w:rsidTr="00D869B1">
        <w:trPr>
          <w:cantSplit/>
          <w:trHeight w:val="300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 ПСД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0649" w:rsidTr="00D869B1">
        <w:trPr>
          <w:cantSplit/>
          <w:trHeight w:val="338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0649" w:rsidTr="00430649">
        <w:trPr>
          <w:cantSplit/>
          <w:trHeight w:val="476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на ПСД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4CE6">
              <w:rPr>
                <w:sz w:val="20"/>
                <w:szCs w:val="20"/>
              </w:rPr>
              <w:t>0</w:t>
            </w:r>
          </w:p>
        </w:tc>
      </w:tr>
      <w:tr w:rsidR="00430649" w:rsidTr="00430649">
        <w:trPr>
          <w:cantSplit/>
          <w:trHeight w:val="476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4486,75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4486,75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0649" w:rsidTr="00430649">
        <w:trPr>
          <w:cantSplit/>
          <w:trHeight w:val="476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 ПСД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0649" w:rsidTr="00430649">
        <w:trPr>
          <w:cantSplit/>
          <w:trHeight w:val="476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4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0649" w:rsidTr="00AF668F">
        <w:trPr>
          <w:cantSplit/>
          <w:trHeight w:val="476"/>
        </w:trPr>
        <w:tc>
          <w:tcPr>
            <w:tcW w:w="2138" w:type="dxa"/>
            <w:vMerge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430649" w:rsidRPr="000E64EF" w:rsidRDefault="00430649" w:rsidP="00AF668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30649" w:rsidRDefault="00430649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 ПСД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649" w:rsidRPr="00C9708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0649" w:rsidRDefault="00544CE6" w:rsidP="00AF668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7C24" w:rsidRDefault="00057C24" w:rsidP="00057C24">
      <w:pPr>
        <w:pStyle w:val="7"/>
        <w:shd w:val="clear" w:color="auto" w:fill="auto"/>
        <w:spacing w:before="0" w:after="0" w:line="220" w:lineRule="exact"/>
        <w:jc w:val="left"/>
      </w:pPr>
    </w:p>
    <w:p w:rsidR="00057C24" w:rsidRDefault="00057C24" w:rsidP="00057C24">
      <w:pPr>
        <w:pStyle w:val="7"/>
        <w:shd w:val="clear" w:color="auto" w:fill="auto"/>
        <w:spacing w:before="0" w:after="376" w:line="220" w:lineRule="exact"/>
        <w:jc w:val="left"/>
      </w:pPr>
    </w:p>
    <w:p w:rsidR="00544CE6" w:rsidRPr="00057C24" w:rsidRDefault="00544CE6" w:rsidP="00057C24">
      <w:pPr>
        <w:pStyle w:val="7"/>
        <w:shd w:val="clear" w:color="auto" w:fill="auto"/>
        <w:spacing w:before="0" w:after="376" w:line="220" w:lineRule="exact"/>
        <w:jc w:val="left"/>
      </w:pPr>
    </w:p>
    <w:tbl>
      <w:tblPr>
        <w:tblStyle w:val="a8"/>
        <w:tblW w:w="0" w:type="auto"/>
        <w:tblLayout w:type="fixed"/>
        <w:tblLook w:val="04A0"/>
      </w:tblPr>
      <w:tblGrid>
        <w:gridCol w:w="2138"/>
        <w:gridCol w:w="947"/>
        <w:gridCol w:w="1559"/>
        <w:gridCol w:w="851"/>
        <w:gridCol w:w="1134"/>
        <w:gridCol w:w="850"/>
        <w:gridCol w:w="993"/>
        <w:gridCol w:w="1099"/>
      </w:tblGrid>
      <w:tr w:rsidR="00544CE6" w:rsidRPr="00AF668F" w:rsidTr="005978AF">
        <w:trPr>
          <w:trHeight w:val="351"/>
        </w:trPr>
        <w:tc>
          <w:tcPr>
            <w:tcW w:w="9571" w:type="dxa"/>
            <w:gridSpan w:val="8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</w:p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общественных территорий </w:t>
            </w:r>
          </w:p>
          <w:p w:rsidR="00544CE6" w:rsidRPr="00AF668F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544CE6" w:rsidRPr="00C97089" w:rsidTr="005978AF">
        <w:trPr>
          <w:cantSplit/>
          <w:trHeight w:val="400"/>
        </w:trPr>
        <w:tc>
          <w:tcPr>
            <w:tcW w:w="2138" w:type="dxa"/>
            <w:vMerge w:val="restart"/>
          </w:tcPr>
          <w:p w:rsidR="00544CE6" w:rsidRDefault="00544CE6" w:rsidP="00544CE6">
            <w:pPr>
              <w:pStyle w:val="7"/>
              <w:shd w:val="clear" w:color="auto" w:fill="auto"/>
              <w:tabs>
                <w:tab w:val="right" w:pos="4103"/>
              </w:tabs>
              <w:spacing w:before="0" w:after="0" w:line="274" w:lineRule="exact"/>
              <w:ind w:left="100"/>
            </w:pPr>
            <w:r>
              <w:rPr>
                <w:rStyle w:val="Exact"/>
                <w:spacing w:val="0"/>
              </w:rPr>
              <w:t>Благоустройство</w:t>
            </w:r>
            <w:r>
              <w:rPr>
                <w:rStyle w:val="Exact"/>
                <w:spacing w:val="0"/>
              </w:rPr>
              <w:tab/>
              <w:t>наиболее</w:t>
            </w:r>
          </w:p>
          <w:p w:rsidR="00544CE6" w:rsidRDefault="00592805" w:rsidP="00544CE6">
            <w:pPr>
              <w:pStyle w:val="7"/>
              <w:shd w:val="clear" w:color="auto" w:fill="auto"/>
              <w:tabs>
                <w:tab w:val="left" w:pos="1727"/>
              </w:tabs>
              <w:spacing w:before="0" w:after="0" w:line="274" w:lineRule="exact"/>
              <w:ind w:left="100"/>
            </w:pPr>
            <w:r>
              <w:rPr>
                <w:rStyle w:val="Exact"/>
                <w:spacing w:val="0"/>
              </w:rPr>
              <w:t>п</w:t>
            </w:r>
            <w:r w:rsidR="00544CE6">
              <w:rPr>
                <w:rStyle w:val="Exact"/>
                <w:spacing w:val="0"/>
              </w:rPr>
              <w:t>осещаемых территорий общего</w:t>
            </w:r>
          </w:p>
          <w:p w:rsidR="00544CE6" w:rsidRDefault="00544CE6" w:rsidP="00544CE6">
            <w:pPr>
              <w:pStyle w:val="7"/>
              <w:shd w:val="clear" w:color="auto" w:fill="auto"/>
              <w:tabs>
                <w:tab w:val="left" w:pos="1727"/>
              </w:tabs>
              <w:spacing w:before="0" w:after="0" w:line="274" w:lineRule="exact"/>
              <w:ind w:left="100"/>
            </w:pPr>
            <w:r>
              <w:rPr>
                <w:rStyle w:val="Exact"/>
                <w:spacing w:val="0"/>
              </w:rPr>
              <w:t>пользования</w:t>
            </w:r>
            <w:r>
              <w:rPr>
                <w:rStyle w:val="Exact"/>
                <w:spacing w:val="0"/>
              </w:rPr>
              <w:tab/>
              <w:t>в соответствии с</w:t>
            </w:r>
          </w:p>
          <w:p w:rsidR="00544CE6" w:rsidRDefault="00544CE6" w:rsidP="00544CE6">
            <w:pPr>
              <w:pStyle w:val="7"/>
              <w:shd w:val="clear" w:color="auto" w:fill="auto"/>
              <w:spacing w:before="0" w:after="0" w:line="274" w:lineRule="exact"/>
              <w:ind w:left="100" w:right="100"/>
            </w:pPr>
            <w:r>
              <w:rPr>
                <w:rStyle w:val="Exact"/>
                <w:spacing w:val="0"/>
              </w:rPr>
              <w:t>адресным перечнем территорий общего пользования:</w:t>
            </w:r>
          </w:p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</w:pP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  <w:r>
              <w:t>Улучшение внешнего облика города Зимы, в том числе мест массового отдыха граждан</w:t>
            </w:r>
          </w:p>
        </w:tc>
        <w:tc>
          <w:tcPr>
            <w:tcW w:w="1559" w:type="dxa"/>
            <w:vMerge w:val="restart"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 w:rsidRPr="000E64EF">
              <w:t>Комитет имущественных отношений, архитектуры и градостроительства</w:t>
            </w:r>
            <w:r w:rsidRPr="000E64EF">
              <w:rPr>
                <w:rStyle w:val="a6"/>
              </w:rPr>
              <w:t xml:space="preserve"> </w:t>
            </w:r>
            <w:r w:rsidRPr="000E64EF">
              <w:rPr>
                <w:rStyle w:val="2"/>
              </w:rPr>
              <w:t>администрации</w:t>
            </w:r>
            <w:r>
              <w:rPr>
                <w:rStyle w:val="2"/>
              </w:rPr>
              <w:t xml:space="preserve"> ЗГМО</w:t>
            </w:r>
          </w:p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2018-2022 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9280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9450,374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544CE6" w:rsidRDefault="0059280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9280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4659,15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9280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3437,854</w:t>
            </w:r>
          </w:p>
        </w:tc>
      </w:tr>
      <w:tr w:rsidR="00544CE6" w:rsidRPr="00C97089" w:rsidTr="005978AF">
        <w:trPr>
          <w:cantSplit/>
          <w:trHeight w:val="351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 ПСД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9280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544CE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92805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CE6" w:rsidRPr="00C97089" w:rsidTr="005978AF">
        <w:trPr>
          <w:cantSplit/>
          <w:trHeight w:val="375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5442,824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544CE6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3437,854</w:t>
            </w:r>
          </w:p>
        </w:tc>
      </w:tr>
      <w:tr w:rsidR="00544CE6" w:rsidRPr="00C97089" w:rsidTr="005978AF">
        <w:trPr>
          <w:cantSplit/>
          <w:trHeight w:val="325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 ПСД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3E263C" w:rsidP="003E263C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CE6" w:rsidRPr="00C97089" w:rsidTr="005978AF">
        <w:trPr>
          <w:cantSplit/>
          <w:trHeight w:val="375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CE6" w:rsidRPr="00C97089" w:rsidTr="005978AF">
        <w:trPr>
          <w:cantSplit/>
          <w:trHeight w:val="300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 ПСД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CE6" w:rsidRPr="00C97089" w:rsidTr="005978AF">
        <w:trPr>
          <w:cantSplit/>
          <w:trHeight w:val="338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CE6" w:rsidRPr="00C97089" w:rsidTr="005978AF">
        <w:trPr>
          <w:cantSplit/>
          <w:trHeight w:val="476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на ПСД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44CE6" w:rsidTr="005978AF">
        <w:trPr>
          <w:cantSplit/>
          <w:trHeight w:val="476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CE6" w:rsidTr="005978AF">
        <w:trPr>
          <w:cantSplit/>
          <w:trHeight w:val="476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 ПСД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CE6" w:rsidTr="005978AF">
        <w:trPr>
          <w:cantSplit/>
          <w:trHeight w:val="476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CE6" w:rsidTr="005978AF">
        <w:trPr>
          <w:cantSplit/>
          <w:trHeight w:val="476"/>
        </w:trPr>
        <w:tc>
          <w:tcPr>
            <w:tcW w:w="2138" w:type="dxa"/>
            <w:vMerge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78" w:lineRule="exact"/>
              <w:rPr>
                <w:rStyle w:val="2"/>
              </w:rPr>
            </w:pPr>
          </w:p>
        </w:tc>
        <w:tc>
          <w:tcPr>
            <w:tcW w:w="947" w:type="dxa"/>
            <w:vMerge/>
            <w:textDirection w:val="btLr"/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544CE6" w:rsidRPr="000E64EF" w:rsidRDefault="00544CE6" w:rsidP="005978AF">
            <w:pPr>
              <w:pStyle w:val="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 ПСД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CE6" w:rsidRPr="00C97089" w:rsidRDefault="003E263C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CE6" w:rsidRDefault="00544CE6" w:rsidP="005978AF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978AF" w:rsidRDefault="005978AF" w:rsidP="005978AF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 w:rsidRPr="005978AF">
        <w:rPr>
          <w:rFonts w:ascii="Times New Roman" w:hAnsi="Times New Roman" w:cs="Times New Roman"/>
          <w:b/>
        </w:rPr>
        <w:t>Адресный</w:t>
      </w:r>
      <w:r>
        <w:rPr>
          <w:rFonts w:ascii="Times New Roman" w:hAnsi="Times New Roman" w:cs="Times New Roman"/>
          <w:b/>
        </w:rPr>
        <w:t xml:space="preserve"> перечень территорий, объектов, нуждающихся в благоустройстве</w:t>
      </w:r>
    </w:p>
    <w:p w:rsidR="005978AF" w:rsidRDefault="005978AF" w:rsidP="005978AF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подлежащих благоустройству в 2018-2022 годах</w:t>
      </w:r>
    </w:p>
    <w:p w:rsidR="005978AF" w:rsidRDefault="005978AF" w:rsidP="005978AF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Зиминское городское муниципальное образование</w:t>
      </w:r>
    </w:p>
    <w:p w:rsidR="005978AF" w:rsidRDefault="005978AF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978AF">
        <w:rPr>
          <w:rFonts w:ascii="Times New Roman" w:hAnsi="Times New Roman" w:cs="Times New Roman"/>
        </w:rPr>
        <w:t xml:space="preserve">Раздел 1. </w:t>
      </w:r>
      <w:r>
        <w:rPr>
          <w:rFonts w:ascii="Times New Roman" w:hAnsi="Times New Roman" w:cs="Times New Roman"/>
        </w:rPr>
        <w:t xml:space="preserve">Адресный перечень дворовых территорий, нуждающихся в благоустройстве и подлежащих благоустройству в 2018-2022 годах </w:t>
      </w:r>
    </w:p>
    <w:tbl>
      <w:tblPr>
        <w:tblStyle w:val="a8"/>
        <w:tblW w:w="0" w:type="auto"/>
        <w:tblLook w:val="04A0"/>
      </w:tblPr>
      <w:tblGrid>
        <w:gridCol w:w="505"/>
        <w:gridCol w:w="1888"/>
        <w:gridCol w:w="1082"/>
        <w:gridCol w:w="1942"/>
        <w:gridCol w:w="1299"/>
        <w:gridCol w:w="1300"/>
        <w:gridCol w:w="1555"/>
      </w:tblGrid>
      <w:tr w:rsidR="004113C5" w:rsidTr="0073744A">
        <w:trPr>
          <w:trHeight w:val="463"/>
        </w:trPr>
        <w:tc>
          <w:tcPr>
            <w:tcW w:w="505" w:type="dxa"/>
            <w:vMerge w:val="restart"/>
            <w:vAlign w:val="center"/>
          </w:tcPr>
          <w:p w:rsidR="004113C5" w:rsidRDefault="004113C5" w:rsidP="007374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11" w:type="dxa"/>
            <w:gridSpan w:val="4"/>
            <w:tcBorders>
              <w:bottom w:val="single" w:sz="4" w:space="0" w:color="auto"/>
            </w:tcBorders>
            <w:vAlign w:val="center"/>
          </w:tcPr>
          <w:p w:rsidR="004113C5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дворовой территории многоквартирного дома</w:t>
            </w:r>
          </w:p>
        </w:tc>
        <w:tc>
          <w:tcPr>
            <w:tcW w:w="1300" w:type="dxa"/>
            <w:vMerge w:val="restart"/>
          </w:tcPr>
          <w:p w:rsidR="004113C5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Общая</w:t>
            </w:r>
          </w:p>
          <w:p w:rsidR="004113C5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площадь</w:t>
            </w:r>
          </w:p>
          <w:p w:rsidR="004113C5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дворовой</w:t>
            </w:r>
          </w:p>
          <w:p w:rsidR="004113C5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территории</w:t>
            </w:r>
          </w:p>
          <w:p w:rsidR="004113C5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кв.м.</w:t>
            </w:r>
          </w:p>
        </w:tc>
        <w:tc>
          <w:tcPr>
            <w:tcW w:w="1555" w:type="dxa"/>
            <w:vMerge w:val="restart"/>
          </w:tcPr>
          <w:p w:rsidR="004113C5" w:rsidRDefault="004113C5" w:rsidP="005978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Численность населения, проживающее -го в пределах дворовой территории, чел.</w:t>
            </w:r>
          </w:p>
        </w:tc>
      </w:tr>
      <w:tr w:rsidR="004113C5" w:rsidTr="001862F3">
        <w:trPr>
          <w:trHeight w:val="1553"/>
        </w:trPr>
        <w:tc>
          <w:tcPr>
            <w:tcW w:w="505" w:type="dxa"/>
            <w:vMerge/>
          </w:tcPr>
          <w:p w:rsidR="004113C5" w:rsidRDefault="004113C5" w:rsidP="005978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4113C5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 xml:space="preserve">Муниципальный район Иркутской области/городско </w:t>
            </w:r>
            <w:proofErr w:type="spellStart"/>
            <w:r>
              <w:rPr>
                <w:rStyle w:val="2"/>
                <w:rFonts w:eastAsiaTheme="minorEastAsia"/>
              </w:rPr>
              <w:t>й</w:t>
            </w:r>
            <w:proofErr w:type="spellEnd"/>
            <w:r>
              <w:rPr>
                <w:rStyle w:val="2"/>
                <w:rFonts w:eastAsiaTheme="minorEastAsia"/>
              </w:rPr>
              <w:t xml:space="preserve"> округ Иркутской области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4113C5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Населен</w:t>
            </w:r>
            <w:r>
              <w:rPr>
                <w:rStyle w:val="2"/>
                <w:rFonts w:eastAsiaTheme="minorEastAsia"/>
              </w:rPr>
              <w:softHyphen/>
              <w:t>ный пункт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4113C5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улица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4113C5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 xml:space="preserve">номер дома, домов, </w:t>
            </w:r>
            <w:proofErr w:type="spellStart"/>
            <w:r>
              <w:rPr>
                <w:rStyle w:val="2"/>
                <w:rFonts w:eastAsiaTheme="minorEastAsia"/>
              </w:rPr>
              <w:t>образующи</w:t>
            </w:r>
            <w:proofErr w:type="spellEnd"/>
            <w:r>
              <w:rPr>
                <w:rStyle w:val="2"/>
                <w:rFonts w:eastAsiaTheme="minorEastAsia"/>
              </w:rPr>
              <w:t xml:space="preserve"> </w:t>
            </w:r>
            <w:proofErr w:type="spellStart"/>
            <w:r>
              <w:rPr>
                <w:rStyle w:val="2"/>
                <w:rFonts w:eastAsiaTheme="minorEastAsia"/>
              </w:rPr>
              <w:t>х</w:t>
            </w:r>
            <w:proofErr w:type="spellEnd"/>
            <w:r>
              <w:rPr>
                <w:rStyle w:val="2"/>
                <w:rFonts w:eastAsiaTheme="minorEastAsia"/>
              </w:rPr>
              <w:t xml:space="preserve"> дворовую </w:t>
            </w:r>
            <w:proofErr w:type="spellStart"/>
            <w:r>
              <w:rPr>
                <w:rStyle w:val="2"/>
                <w:rFonts w:eastAsiaTheme="minorEastAsia"/>
              </w:rPr>
              <w:lastRenderedPageBreak/>
              <w:t>территори</w:t>
            </w:r>
            <w:proofErr w:type="spellEnd"/>
            <w:r>
              <w:rPr>
                <w:rStyle w:val="2"/>
                <w:rFonts w:eastAsiaTheme="minorEastAsia"/>
              </w:rPr>
              <w:t xml:space="preserve"> </w:t>
            </w:r>
            <w:proofErr w:type="spellStart"/>
            <w:r>
              <w:rPr>
                <w:rStyle w:val="2"/>
                <w:rFonts w:eastAsiaTheme="minorEastAsia"/>
              </w:rPr>
              <w:t>ю</w:t>
            </w:r>
            <w:proofErr w:type="spellEnd"/>
          </w:p>
        </w:tc>
        <w:tc>
          <w:tcPr>
            <w:tcW w:w="1300" w:type="dxa"/>
            <w:vMerge/>
          </w:tcPr>
          <w:p w:rsidR="004113C5" w:rsidRDefault="004113C5" w:rsidP="004113C5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rStyle w:val="2"/>
              </w:rPr>
            </w:pPr>
          </w:p>
        </w:tc>
        <w:tc>
          <w:tcPr>
            <w:tcW w:w="1555" w:type="dxa"/>
            <w:vMerge/>
          </w:tcPr>
          <w:p w:rsidR="004113C5" w:rsidRDefault="004113C5" w:rsidP="005978AF">
            <w:pPr>
              <w:tabs>
                <w:tab w:val="left" w:pos="851"/>
              </w:tabs>
              <w:jc w:val="both"/>
              <w:rPr>
                <w:rStyle w:val="2"/>
                <w:rFonts w:eastAsiaTheme="minorEastAsia"/>
              </w:rPr>
            </w:pPr>
          </w:p>
        </w:tc>
      </w:tr>
      <w:tr w:rsidR="004113C5" w:rsidTr="00375C19">
        <w:tc>
          <w:tcPr>
            <w:tcW w:w="9571" w:type="dxa"/>
            <w:gridSpan w:val="7"/>
            <w:vAlign w:val="center"/>
          </w:tcPr>
          <w:p w:rsidR="004113C5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2018 год </w:t>
            </w:r>
          </w:p>
        </w:tc>
      </w:tr>
      <w:tr w:rsidR="004113C5" w:rsidTr="001862F3">
        <w:tc>
          <w:tcPr>
            <w:tcW w:w="505" w:type="dxa"/>
            <w:vAlign w:val="center"/>
          </w:tcPr>
          <w:p w:rsidR="004113C5" w:rsidRPr="00375C19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vAlign w:val="center"/>
          </w:tcPr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Default="00167FE7" w:rsidP="00167F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г. Зима</w:t>
            </w:r>
          </w:p>
        </w:tc>
        <w:tc>
          <w:tcPr>
            <w:tcW w:w="1942" w:type="dxa"/>
            <w:vAlign w:val="center"/>
          </w:tcPr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1299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0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55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4113C5" w:rsidTr="001862F3">
        <w:tc>
          <w:tcPr>
            <w:tcW w:w="505" w:type="dxa"/>
            <w:vAlign w:val="center"/>
          </w:tcPr>
          <w:p w:rsidR="004113C5" w:rsidRPr="00375C19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vAlign w:val="center"/>
          </w:tcPr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4113C5" w:rsidTr="001862F3">
        <w:tc>
          <w:tcPr>
            <w:tcW w:w="505" w:type="dxa"/>
            <w:vAlign w:val="center"/>
          </w:tcPr>
          <w:p w:rsidR="004113C5" w:rsidRPr="00375C19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vAlign w:val="center"/>
          </w:tcPr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Каландарашвили </w:t>
            </w:r>
          </w:p>
        </w:tc>
        <w:tc>
          <w:tcPr>
            <w:tcW w:w="1299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555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4113C5" w:rsidTr="00375C19">
        <w:tc>
          <w:tcPr>
            <w:tcW w:w="9571" w:type="dxa"/>
            <w:gridSpan w:val="7"/>
            <w:vAlign w:val="center"/>
          </w:tcPr>
          <w:p w:rsidR="004113C5" w:rsidRDefault="004113C5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 годы</w:t>
            </w:r>
          </w:p>
        </w:tc>
      </w:tr>
      <w:tr w:rsidR="004113C5" w:rsidTr="001862F3">
        <w:tc>
          <w:tcPr>
            <w:tcW w:w="505" w:type="dxa"/>
            <w:vAlign w:val="center"/>
          </w:tcPr>
          <w:p w:rsidR="004113C5" w:rsidRPr="00375C19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vAlign w:val="center"/>
          </w:tcPr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5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113C5" w:rsidTr="001862F3">
        <w:tc>
          <w:tcPr>
            <w:tcW w:w="505" w:type="dxa"/>
            <w:vAlign w:val="center"/>
          </w:tcPr>
          <w:p w:rsidR="004113C5" w:rsidRPr="00375C19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vAlign w:val="center"/>
          </w:tcPr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Московский тракт</w:t>
            </w:r>
          </w:p>
        </w:tc>
        <w:tc>
          <w:tcPr>
            <w:tcW w:w="1299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0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4113C5" w:rsidTr="001862F3">
        <w:tc>
          <w:tcPr>
            <w:tcW w:w="505" w:type="dxa"/>
            <w:vAlign w:val="center"/>
          </w:tcPr>
          <w:p w:rsidR="004113C5" w:rsidRPr="00375C19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vAlign w:val="center"/>
          </w:tcPr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Клименко</w:t>
            </w:r>
          </w:p>
        </w:tc>
        <w:tc>
          <w:tcPr>
            <w:tcW w:w="1299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0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13C5" w:rsidTr="001862F3">
        <w:tc>
          <w:tcPr>
            <w:tcW w:w="505" w:type="dxa"/>
            <w:vAlign w:val="center"/>
          </w:tcPr>
          <w:p w:rsidR="004113C5" w:rsidRPr="00375C19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vAlign w:val="center"/>
          </w:tcPr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1299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00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5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113C5" w:rsidTr="001862F3">
        <w:tc>
          <w:tcPr>
            <w:tcW w:w="505" w:type="dxa"/>
            <w:vAlign w:val="center"/>
          </w:tcPr>
          <w:p w:rsidR="004113C5" w:rsidRPr="00375C19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8" w:type="dxa"/>
            <w:vAlign w:val="center"/>
          </w:tcPr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Бугровая</w:t>
            </w:r>
          </w:p>
        </w:tc>
        <w:tc>
          <w:tcPr>
            <w:tcW w:w="1299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300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5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113C5" w:rsidTr="001862F3">
        <w:tc>
          <w:tcPr>
            <w:tcW w:w="505" w:type="dxa"/>
            <w:vAlign w:val="center"/>
          </w:tcPr>
          <w:p w:rsidR="004113C5" w:rsidRPr="00375C19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8" w:type="dxa"/>
            <w:vAlign w:val="center"/>
          </w:tcPr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Клименко</w:t>
            </w:r>
          </w:p>
        </w:tc>
        <w:tc>
          <w:tcPr>
            <w:tcW w:w="1299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0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4113C5" w:rsidTr="001862F3">
        <w:tc>
          <w:tcPr>
            <w:tcW w:w="505" w:type="dxa"/>
            <w:vAlign w:val="center"/>
          </w:tcPr>
          <w:p w:rsidR="004113C5" w:rsidRPr="00375C19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8" w:type="dxa"/>
            <w:vAlign w:val="center"/>
          </w:tcPr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67FE7" w:rsidRPr="00167FE7" w:rsidRDefault="00167FE7" w:rsidP="00167FE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4113C5" w:rsidRDefault="00167FE7" w:rsidP="00167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</w:t>
            </w:r>
            <w:r w:rsidR="00167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Ангарский</w:t>
            </w:r>
            <w:r w:rsidR="00167F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4113C5" w:rsidRDefault="00167FE7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45А</w:t>
            </w:r>
          </w:p>
        </w:tc>
        <w:tc>
          <w:tcPr>
            <w:tcW w:w="1300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5" w:type="dxa"/>
            <w:vAlign w:val="center"/>
          </w:tcPr>
          <w:p w:rsidR="004113C5" w:rsidRDefault="00DA5E32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F3C71" w:rsidTr="001862F3">
        <w:tc>
          <w:tcPr>
            <w:tcW w:w="505" w:type="dxa"/>
            <w:vAlign w:val="center"/>
          </w:tcPr>
          <w:p w:rsidR="005F3C71" w:rsidRPr="00375C19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88" w:type="dxa"/>
            <w:vAlign w:val="center"/>
          </w:tcPr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Каландарашвили</w:t>
            </w:r>
          </w:p>
        </w:tc>
        <w:tc>
          <w:tcPr>
            <w:tcW w:w="1299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00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5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5F3C71" w:rsidTr="001862F3">
        <w:tc>
          <w:tcPr>
            <w:tcW w:w="505" w:type="dxa"/>
            <w:vAlign w:val="center"/>
          </w:tcPr>
          <w:p w:rsidR="005F3C71" w:rsidRPr="00375C19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88" w:type="dxa"/>
            <w:vAlign w:val="center"/>
          </w:tcPr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Каландарашвили</w:t>
            </w:r>
          </w:p>
        </w:tc>
        <w:tc>
          <w:tcPr>
            <w:tcW w:w="1299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00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5F3C71" w:rsidTr="001862F3">
        <w:tc>
          <w:tcPr>
            <w:tcW w:w="505" w:type="dxa"/>
            <w:vAlign w:val="center"/>
          </w:tcPr>
          <w:p w:rsidR="005F3C71" w:rsidRPr="00375C19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88" w:type="dxa"/>
            <w:vAlign w:val="center"/>
          </w:tcPr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1300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5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5F3C71" w:rsidTr="001862F3">
        <w:tc>
          <w:tcPr>
            <w:tcW w:w="505" w:type="dxa"/>
            <w:vAlign w:val="center"/>
          </w:tcPr>
          <w:p w:rsidR="005F3C71" w:rsidRPr="00375C19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88" w:type="dxa"/>
            <w:vAlign w:val="center"/>
          </w:tcPr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Клименко</w:t>
            </w:r>
          </w:p>
        </w:tc>
        <w:tc>
          <w:tcPr>
            <w:tcW w:w="1299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300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5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5F3C71" w:rsidTr="001862F3">
        <w:tc>
          <w:tcPr>
            <w:tcW w:w="505" w:type="dxa"/>
            <w:vAlign w:val="center"/>
          </w:tcPr>
          <w:p w:rsidR="005F3C71" w:rsidRPr="00375C19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88" w:type="dxa"/>
            <w:vAlign w:val="center"/>
          </w:tcPr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00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555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5F3C71" w:rsidTr="001862F3">
        <w:tc>
          <w:tcPr>
            <w:tcW w:w="505" w:type="dxa"/>
            <w:vAlign w:val="center"/>
          </w:tcPr>
          <w:p w:rsidR="005F3C71" w:rsidRPr="00375C19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88" w:type="dxa"/>
            <w:vAlign w:val="center"/>
          </w:tcPr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Лазо</w:t>
            </w:r>
          </w:p>
        </w:tc>
        <w:tc>
          <w:tcPr>
            <w:tcW w:w="1299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300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F3C71" w:rsidTr="001862F3">
        <w:tc>
          <w:tcPr>
            <w:tcW w:w="505" w:type="dxa"/>
            <w:vAlign w:val="center"/>
          </w:tcPr>
          <w:p w:rsidR="005F3C71" w:rsidRPr="00375C19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88" w:type="dxa"/>
            <w:vAlign w:val="center"/>
          </w:tcPr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lastRenderedPageBreak/>
              <w:t>муниципальное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00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5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F3C71" w:rsidTr="001862F3">
        <w:tc>
          <w:tcPr>
            <w:tcW w:w="505" w:type="dxa"/>
            <w:vAlign w:val="center"/>
          </w:tcPr>
          <w:p w:rsidR="005F3C71" w:rsidRPr="00375C19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88" w:type="dxa"/>
            <w:vAlign w:val="center"/>
          </w:tcPr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1299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00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F3C71" w:rsidTr="001862F3">
        <w:tc>
          <w:tcPr>
            <w:tcW w:w="505" w:type="dxa"/>
            <w:vAlign w:val="center"/>
          </w:tcPr>
          <w:p w:rsidR="005F3C71" w:rsidRPr="00375C19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88" w:type="dxa"/>
            <w:vAlign w:val="center"/>
          </w:tcPr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5F3C71" w:rsidRDefault="005F3C71" w:rsidP="005F3C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0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5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5F3C71" w:rsidTr="001862F3">
        <w:tc>
          <w:tcPr>
            <w:tcW w:w="505" w:type="dxa"/>
            <w:vAlign w:val="center"/>
          </w:tcPr>
          <w:p w:rsidR="005F3C71" w:rsidRPr="00375C19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8" w:type="dxa"/>
            <w:vAlign w:val="center"/>
          </w:tcPr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5F3C71" w:rsidRPr="00167FE7" w:rsidRDefault="005F3C71" w:rsidP="00DA5E3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Московский тракт</w:t>
            </w:r>
          </w:p>
        </w:tc>
        <w:tc>
          <w:tcPr>
            <w:tcW w:w="1299" w:type="dxa"/>
            <w:vAlign w:val="center"/>
          </w:tcPr>
          <w:p w:rsidR="005F3C71" w:rsidRDefault="005F3C71" w:rsidP="004113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0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555" w:type="dxa"/>
            <w:vAlign w:val="center"/>
          </w:tcPr>
          <w:p w:rsidR="005F3C71" w:rsidRDefault="005F3C71" w:rsidP="00375C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352B7B" w:rsidTr="001862F3">
        <w:tc>
          <w:tcPr>
            <w:tcW w:w="505" w:type="dxa"/>
            <w:vAlign w:val="center"/>
          </w:tcPr>
          <w:p w:rsidR="00352B7B" w:rsidRPr="00375C19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88" w:type="dxa"/>
            <w:vAlign w:val="center"/>
          </w:tcPr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352B7B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352B7B" w:rsidRDefault="008573A8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3"/>
              </w:rPr>
              <w:t xml:space="preserve"> </w:t>
            </w:r>
            <w:r w:rsidR="00352B7B">
              <w:rPr>
                <w:rStyle w:val="3"/>
              </w:rPr>
              <w:t>Ангарский</w:t>
            </w:r>
          </w:p>
        </w:tc>
        <w:tc>
          <w:tcPr>
            <w:tcW w:w="1299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12</w:t>
            </w:r>
          </w:p>
        </w:tc>
        <w:tc>
          <w:tcPr>
            <w:tcW w:w="1300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130</w:t>
            </w:r>
          </w:p>
        </w:tc>
      </w:tr>
      <w:tr w:rsidR="00352B7B" w:rsidTr="001862F3">
        <w:tc>
          <w:tcPr>
            <w:tcW w:w="505" w:type="dxa"/>
            <w:vAlign w:val="center"/>
          </w:tcPr>
          <w:p w:rsidR="00352B7B" w:rsidRPr="00375C19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88" w:type="dxa"/>
            <w:vAlign w:val="center"/>
          </w:tcPr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352B7B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t xml:space="preserve">улица </w:t>
            </w:r>
            <w:r>
              <w:rPr>
                <w:rStyle w:val="2"/>
              </w:rPr>
              <w:t>Каландарашвили</w:t>
            </w:r>
          </w:p>
        </w:tc>
        <w:tc>
          <w:tcPr>
            <w:tcW w:w="1299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300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186</w:t>
            </w:r>
          </w:p>
        </w:tc>
      </w:tr>
      <w:tr w:rsidR="00352B7B" w:rsidTr="001862F3">
        <w:tc>
          <w:tcPr>
            <w:tcW w:w="505" w:type="dxa"/>
            <w:vAlign w:val="center"/>
          </w:tcPr>
          <w:p w:rsidR="00352B7B" w:rsidRPr="00375C19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88" w:type="dxa"/>
            <w:vAlign w:val="center"/>
          </w:tcPr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352B7B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1А</w:t>
            </w:r>
          </w:p>
        </w:tc>
        <w:tc>
          <w:tcPr>
            <w:tcW w:w="1300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16</w:t>
            </w:r>
          </w:p>
        </w:tc>
      </w:tr>
      <w:tr w:rsidR="00352B7B" w:rsidTr="001862F3">
        <w:tc>
          <w:tcPr>
            <w:tcW w:w="505" w:type="dxa"/>
            <w:vAlign w:val="center"/>
          </w:tcPr>
          <w:p w:rsidR="00352B7B" w:rsidRPr="00375C19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88" w:type="dxa"/>
            <w:vAlign w:val="center"/>
          </w:tcPr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352B7B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74</w:t>
            </w:r>
          </w:p>
        </w:tc>
        <w:tc>
          <w:tcPr>
            <w:tcW w:w="1300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46</w:t>
            </w:r>
          </w:p>
        </w:tc>
      </w:tr>
      <w:tr w:rsidR="00352B7B" w:rsidTr="001862F3">
        <w:tc>
          <w:tcPr>
            <w:tcW w:w="505" w:type="dxa"/>
            <w:vAlign w:val="center"/>
          </w:tcPr>
          <w:p w:rsidR="00352B7B" w:rsidRPr="00375C19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88" w:type="dxa"/>
            <w:vAlign w:val="center"/>
          </w:tcPr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352B7B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31 Б</w:t>
            </w:r>
          </w:p>
        </w:tc>
        <w:tc>
          <w:tcPr>
            <w:tcW w:w="1300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1400</w:t>
            </w:r>
          </w:p>
        </w:tc>
        <w:tc>
          <w:tcPr>
            <w:tcW w:w="1555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77</w:t>
            </w:r>
          </w:p>
        </w:tc>
      </w:tr>
      <w:tr w:rsidR="00352B7B" w:rsidTr="001862F3">
        <w:tc>
          <w:tcPr>
            <w:tcW w:w="505" w:type="dxa"/>
            <w:vAlign w:val="center"/>
          </w:tcPr>
          <w:p w:rsidR="00352B7B" w:rsidRPr="00375C19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88" w:type="dxa"/>
            <w:vAlign w:val="center"/>
          </w:tcPr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352B7B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31 А</w:t>
            </w:r>
          </w:p>
        </w:tc>
        <w:tc>
          <w:tcPr>
            <w:tcW w:w="1300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1300</w:t>
            </w:r>
          </w:p>
        </w:tc>
        <w:tc>
          <w:tcPr>
            <w:tcW w:w="1555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33</w:t>
            </w:r>
          </w:p>
        </w:tc>
      </w:tr>
      <w:tr w:rsidR="00352B7B" w:rsidTr="001862F3">
        <w:tc>
          <w:tcPr>
            <w:tcW w:w="505" w:type="dxa"/>
            <w:vAlign w:val="center"/>
          </w:tcPr>
          <w:p w:rsidR="00352B7B" w:rsidRPr="00375C19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88" w:type="dxa"/>
            <w:vAlign w:val="center"/>
          </w:tcPr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52B7B" w:rsidRPr="00167FE7" w:rsidRDefault="00352B7B" w:rsidP="00352B7B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352B7B" w:rsidRDefault="00352B7B" w:rsidP="00352B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 xml:space="preserve">улица </w:t>
            </w:r>
            <w:r>
              <w:rPr>
                <w:rStyle w:val="2"/>
              </w:rPr>
              <w:t>Бугровая</w:t>
            </w:r>
          </w:p>
        </w:tc>
        <w:tc>
          <w:tcPr>
            <w:tcW w:w="1299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36</w:t>
            </w:r>
          </w:p>
        </w:tc>
        <w:tc>
          <w:tcPr>
            <w:tcW w:w="1300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1 100</w:t>
            </w:r>
          </w:p>
        </w:tc>
        <w:tc>
          <w:tcPr>
            <w:tcW w:w="1555" w:type="dxa"/>
            <w:vAlign w:val="center"/>
          </w:tcPr>
          <w:p w:rsidR="00352B7B" w:rsidRDefault="00352B7B" w:rsidP="00352B7B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110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Интернациональн</w:t>
            </w:r>
            <w:proofErr w:type="spellEnd"/>
          </w:p>
          <w:p w:rsidR="008573A8" w:rsidRDefault="008573A8" w:rsidP="008573A8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"/>
              </w:rPr>
              <w:t>ая</w:t>
            </w:r>
            <w:proofErr w:type="spellEnd"/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70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210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Каландарашвили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118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17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171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Клименко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57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35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38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53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193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1 700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131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Московский тракт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43а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72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3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47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2000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3"/>
              </w:rPr>
              <w:t>98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Бугровая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38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2 300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84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24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Каландарашвили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136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1500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60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31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1500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36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34А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1500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26</w:t>
            </w:r>
          </w:p>
        </w:tc>
      </w:tr>
      <w:tr w:rsidR="008573A8" w:rsidTr="001862F3">
        <w:tc>
          <w:tcPr>
            <w:tcW w:w="505" w:type="dxa"/>
            <w:vAlign w:val="center"/>
          </w:tcPr>
          <w:p w:rsidR="008573A8" w:rsidRPr="00375C19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88" w:type="dxa"/>
            <w:vAlign w:val="center"/>
          </w:tcPr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8573A8" w:rsidRPr="00167FE7" w:rsidRDefault="008573A8" w:rsidP="008573A8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8573A8" w:rsidRDefault="008573A8" w:rsidP="008573A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Ленина</w:t>
            </w:r>
          </w:p>
        </w:tc>
        <w:tc>
          <w:tcPr>
            <w:tcW w:w="1299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76</w:t>
            </w:r>
          </w:p>
        </w:tc>
        <w:tc>
          <w:tcPr>
            <w:tcW w:w="1300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1100</w:t>
            </w:r>
          </w:p>
        </w:tc>
        <w:tc>
          <w:tcPr>
            <w:tcW w:w="1555" w:type="dxa"/>
            <w:vAlign w:val="center"/>
          </w:tcPr>
          <w:p w:rsidR="008573A8" w:rsidRDefault="008573A8" w:rsidP="008573A8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142</w:t>
            </w:r>
          </w:p>
        </w:tc>
      </w:tr>
      <w:tr w:rsidR="0094294C" w:rsidTr="001862F3">
        <w:tc>
          <w:tcPr>
            <w:tcW w:w="505" w:type="dxa"/>
            <w:vAlign w:val="center"/>
          </w:tcPr>
          <w:p w:rsidR="0094294C" w:rsidRPr="00375C19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88" w:type="dxa"/>
            <w:vAlign w:val="center"/>
          </w:tcPr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94294C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94294C" w:rsidRDefault="00CE04DC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>
              <w:t>улица</w:t>
            </w:r>
            <w:r w:rsidR="0094294C">
              <w:rPr>
                <w:rStyle w:val="3"/>
              </w:rPr>
              <w:t xml:space="preserve"> </w:t>
            </w:r>
            <w:proofErr w:type="spellStart"/>
            <w:r w:rsidR="0094294C">
              <w:rPr>
                <w:rStyle w:val="3"/>
              </w:rPr>
              <w:t>Проминского</w:t>
            </w:r>
            <w:proofErr w:type="spellEnd"/>
          </w:p>
        </w:tc>
        <w:tc>
          <w:tcPr>
            <w:tcW w:w="1299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3"/>
              </w:rPr>
              <w:t>11</w:t>
            </w:r>
          </w:p>
        </w:tc>
        <w:tc>
          <w:tcPr>
            <w:tcW w:w="1300" w:type="dxa"/>
            <w:vAlign w:val="center"/>
          </w:tcPr>
          <w:p w:rsidR="0094294C" w:rsidRP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100</w:t>
            </w:r>
          </w:p>
        </w:tc>
      </w:tr>
      <w:tr w:rsidR="0094294C" w:rsidTr="001862F3">
        <w:tc>
          <w:tcPr>
            <w:tcW w:w="505" w:type="dxa"/>
            <w:vAlign w:val="center"/>
          </w:tcPr>
          <w:p w:rsidR="0094294C" w:rsidRPr="00375C19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88" w:type="dxa"/>
            <w:vAlign w:val="center"/>
          </w:tcPr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94294C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94294C" w:rsidRDefault="00CE04DC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</w:t>
            </w:r>
            <w:r w:rsidR="0094294C">
              <w:rPr>
                <w:rStyle w:val="2"/>
              </w:rPr>
              <w:t>Ангарский</w:t>
            </w:r>
          </w:p>
        </w:tc>
        <w:tc>
          <w:tcPr>
            <w:tcW w:w="1299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300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126</w:t>
            </w:r>
          </w:p>
        </w:tc>
      </w:tr>
      <w:tr w:rsidR="0094294C" w:rsidTr="001862F3">
        <w:tc>
          <w:tcPr>
            <w:tcW w:w="505" w:type="dxa"/>
            <w:vAlign w:val="center"/>
          </w:tcPr>
          <w:p w:rsidR="0094294C" w:rsidRPr="00375C19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88" w:type="dxa"/>
            <w:vAlign w:val="center"/>
          </w:tcPr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94294C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94294C" w:rsidRDefault="00CE04DC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</w:t>
            </w:r>
            <w:r w:rsidR="0094294C">
              <w:rPr>
                <w:rStyle w:val="2"/>
              </w:rPr>
              <w:t>Ангарский</w:t>
            </w:r>
          </w:p>
        </w:tc>
        <w:tc>
          <w:tcPr>
            <w:tcW w:w="1299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0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148</w:t>
            </w:r>
          </w:p>
        </w:tc>
      </w:tr>
      <w:tr w:rsidR="0094294C" w:rsidTr="001862F3">
        <w:tc>
          <w:tcPr>
            <w:tcW w:w="505" w:type="dxa"/>
            <w:vAlign w:val="center"/>
          </w:tcPr>
          <w:p w:rsidR="0094294C" w:rsidRPr="00375C19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88" w:type="dxa"/>
            <w:vAlign w:val="center"/>
          </w:tcPr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94294C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94294C" w:rsidRDefault="00CE04DC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</w:t>
            </w:r>
            <w:r w:rsidR="0094294C">
              <w:rPr>
                <w:rStyle w:val="2"/>
              </w:rPr>
              <w:t>Ангарский</w:t>
            </w:r>
          </w:p>
        </w:tc>
        <w:tc>
          <w:tcPr>
            <w:tcW w:w="1299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300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172</w:t>
            </w:r>
          </w:p>
        </w:tc>
      </w:tr>
      <w:tr w:rsidR="0094294C" w:rsidTr="001862F3">
        <w:tc>
          <w:tcPr>
            <w:tcW w:w="505" w:type="dxa"/>
            <w:vAlign w:val="center"/>
          </w:tcPr>
          <w:p w:rsidR="0094294C" w:rsidRPr="00375C19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8" w:type="dxa"/>
            <w:vAlign w:val="center"/>
          </w:tcPr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94294C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94294C" w:rsidRDefault="00CE04DC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</w:t>
            </w:r>
            <w:r w:rsidR="0094294C">
              <w:rPr>
                <w:rStyle w:val="2"/>
              </w:rPr>
              <w:t>Ангарский</w:t>
            </w:r>
          </w:p>
        </w:tc>
        <w:tc>
          <w:tcPr>
            <w:tcW w:w="1299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</w:t>
            </w:r>
          </w:p>
        </w:tc>
        <w:tc>
          <w:tcPr>
            <w:tcW w:w="1300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127</w:t>
            </w:r>
          </w:p>
        </w:tc>
      </w:tr>
      <w:tr w:rsidR="0094294C" w:rsidTr="001862F3">
        <w:tc>
          <w:tcPr>
            <w:tcW w:w="505" w:type="dxa"/>
            <w:vAlign w:val="center"/>
          </w:tcPr>
          <w:p w:rsidR="0094294C" w:rsidRPr="00375C19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8" w:type="dxa"/>
            <w:vAlign w:val="center"/>
          </w:tcPr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94294C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94294C" w:rsidRDefault="00CE04DC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</w:t>
            </w:r>
            <w:r w:rsidR="0094294C">
              <w:rPr>
                <w:rStyle w:val="2"/>
              </w:rPr>
              <w:t>Ангарский</w:t>
            </w:r>
          </w:p>
        </w:tc>
        <w:tc>
          <w:tcPr>
            <w:tcW w:w="1299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</w:t>
            </w:r>
          </w:p>
        </w:tc>
        <w:tc>
          <w:tcPr>
            <w:tcW w:w="1300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150</w:t>
            </w:r>
          </w:p>
        </w:tc>
      </w:tr>
      <w:tr w:rsidR="0094294C" w:rsidTr="001862F3">
        <w:tc>
          <w:tcPr>
            <w:tcW w:w="505" w:type="dxa"/>
            <w:vAlign w:val="center"/>
          </w:tcPr>
          <w:p w:rsidR="0094294C" w:rsidRPr="00375C19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88" w:type="dxa"/>
            <w:vAlign w:val="center"/>
          </w:tcPr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94294C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94294C" w:rsidRDefault="00CE04DC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</w:t>
            </w:r>
            <w:r w:rsidR="0094294C">
              <w:rPr>
                <w:rStyle w:val="2"/>
              </w:rPr>
              <w:t>Ангарский</w:t>
            </w:r>
          </w:p>
        </w:tc>
        <w:tc>
          <w:tcPr>
            <w:tcW w:w="1299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1300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89</w:t>
            </w:r>
          </w:p>
        </w:tc>
      </w:tr>
      <w:tr w:rsidR="0094294C" w:rsidTr="001862F3">
        <w:tc>
          <w:tcPr>
            <w:tcW w:w="505" w:type="dxa"/>
            <w:vAlign w:val="center"/>
          </w:tcPr>
          <w:p w:rsidR="0094294C" w:rsidRPr="00375C19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  <w:vAlign w:val="center"/>
          </w:tcPr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94294C" w:rsidRPr="00167FE7" w:rsidRDefault="0094294C" w:rsidP="0094294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94294C" w:rsidRDefault="0094294C" w:rsidP="009429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94294C" w:rsidRDefault="00CE04DC" w:rsidP="00CE04DC">
            <w:pPr>
              <w:pStyle w:val="7"/>
              <w:shd w:val="clear" w:color="auto" w:fill="auto"/>
              <w:spacing w:before="0" w:after="0" w:line="220" w:lineRule="exact"/>
              <w:ind w:left="220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</w:t>
            </w:r>
            <w:r w:rsidR="0094294C">
              <w:rPr>
                <w:rStyle w:val="2"/>
              </w:rPr>
              <w:t>Ангарский</w:t>
            </w:r>
          </w:p>
        </w:tc>
        <w:tc>
          <w:tcPr>
            <w:tcW w:w="1299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11</w:t>
            </w:r>
          </w:p>
        </w:tc>
        <w:tc>
          <w:tcPr>
            <w:tcW w:w="1300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94294C" w:rsidRDefault="0094294C" w:rsidP="00CE04DC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129</w:t>
            </w:r>
          </w:p>
        </w:tc>
      </w:tr>
      <w:tr w:rsidR="00284A54" w:rsidTr="001862F3">
        <w:tc>
          <w:tcPr>
            <w:tcW w:w="505" w:type="dxa"/>
            <w:vAlign w:val="center"/>
          </w:tcPr>
          <w:p w:rsidR="00284A54" w:rsidRPr="00375C19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88" w:type="dxa"/>
            <w:vAlign w:val="center"/>
          </w:tcPr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84A54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4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3"/>
              </w:rPr>
              <w:t>13</w:t>
            </w:r>
          </w:p>
        </w:tc>
        <w:tc>
          <w:tcPr>
            <w:tcW w:w="1300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3"/>
              </w:rPr>
              <w:t>800</w:t>
            </w:r>
          </w:p>
        </w:tc>
        <w:tc>
          <w:tcPr>
            <w:tcW w:w="1555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52</w:t>
            </w:r>
          </w:p>
        </w:tc>
      </w:tr>
      <w:tr w:rsidR="00284A54" w:rsidTr="001862F3">
        <w:tc>
          <w:tcPr>
            <w:tcW w:w="505" w:type="dxa"/>
            <w:vAlign w:val="center"/>
          </w:tcPr>
          <w:p w:rsidR="00284A54" w:rsidRPr="00375C19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88" w:type="dxa"/>
            <w:vAlign w:val="center"/>
          </w:tcPr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84A54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14</w:t>
            </w:r>
          </w:p>
        </w:tc>
        <w:tc>
          <w:tcPr>
            <w:tcW w:w="1300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27</w:t>
            </w:r>
          </w:p>
        </w:tc>
      </w:tr>
      <w:tr w:rsidR="00284A54" w:rsidTr="001862F3">
        <w:tc>
          <w:tcPr>
            <w:tcW w:w="505" w:type="dxa"/>
            <w:vAlign w:val="center"/>
          </w:tcPr>
          <w:p w:rsidR="00284A54" w:rsidRPr="00375C19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88" w:type="dxa"/>
            <w:vAlign w:val="center"/>
          </w:tcPr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84A54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16</w:t>
            </w:r>
          </w:p>
        </w:tc>
        <w:tc>
          <w:tcPr>
            <w:tcW w:w="1300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1 200</w:t>
            </w:r>
          </w:p>
        </w:tc>
        <w:tc>
          <w:tcPr>
            <w:tcW w:w="1555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55</w:t>
            </w:r>
          </w:p>
        </w:tc>
      </w:tr>
      <w:tr w:rsidR="00284A54" w:rsidTr="001862F3">
        <w:tc>
          <w:tcPr>
            <w:tcW w:w="505" w:type="dxa"/>
            <w:vAlign w:val="center"/>
          </w:tcPr>
          <w:p w:rsidR="00284A54" w:rsidRPr="00375C19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88" w:type="dxa"/>
            <w:vAlign w:val="center"/>
          </w:tcPr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84A54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18</w:t>
            </w:r>
          </w:p>
        </w:tc>
        <w:tc>
          <w:tcPr>
            <w:tcW w:w="1300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204</w:t>
            </w:r>
          </w:p>
        </w:tc>
      </w:tr>
      <w:tr w:rsidR="00284A54" w:rsidTr="001862F3">
        <w:tc>
          <w:tcPr>
            <w:tcW w:w="505" w:type="dxa"/>
            <w:vAlign w:val="center"/>
          </w:tcPr>
          <w:p w:rsidR="00284A54" w:rsidRPr="00375C19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888" w:type="dxa"/>
            <w:vAlign w:val="center"/>
          </w:tcPr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84A54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20</w:t>
            </w:r>
          </w:p>
        </w:tc>
        <w:tc>
          <w:tcPr>
            <w:tcW w:w="1300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66</w:t>
            </w:r>
          </w:p>
        </w:tc>
      </w:tr>
      <w:tr w:rsidR="00284A54" w:rsidTr="001862F3">
        <w:tc>
          <w:tcPr>
            <w:tcW w:w="505" w:type="dxa"/>
            <w:vAlign w:val="center"/>
          </w:tcPr>
          <w:p w:rsidR="00284A54" w:rsidRPr="00375C19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88" w:type="dxa"/>
            <w:vAlign w:val="center"/>
          </w:tcPr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84A54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42</w:t>
            </w:r>
          </w:p>
        </w:tc>
        <w:tc>
          <w:tcPr>
            <w:tcW w:w="1300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131</w:t>
            </w:r>
          </w:p>
        </w:tc>
      </w:tr>
      <w:tr w:rsidR="00284A54" w:rsidTr="001862F3">
        <w:tc>
          <w:tcPr>
            <w:tcW w:w="505" w:type="dxa"/>
            <w:vAlign w:val="center"/>
          </w:tcPr>
          <w:p w:rsidR="00284A54" w:rsidRPr="00375C19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88" w:type="dxa"/>
            <w:vAlign w:val="center"/>
          </w:tcPr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84A54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микрорайон</w:t>
            </w:r>
            <w:r>
              <w:rPr>
                <w:rStyle w:val="2"/>
              </w:rPr>
              <w:t xml:space="preserve"> Ангарский</w:t>
            </w:r>
          </w:p>
        </w:tc>
        <w:tc>
          <w:tcPr>
            <w:tcW w:w="1299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43</w:t>
            </w:r>
          </w:p>
        </w:tc>
        <w:tc>
          <w:tcPr>
            <w:tcW w:w="1300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35</w:t>
            </w:r>
          </w:p>
        </w:tc>
      </w:tr>
      <w:tr w:rsidR="00284A54" w:rsidTr="001862F3">
        <w:tc>
          <w:tcPr>
            <w:tcW w:w="505" w:type="dxa"/>
            <w:vAlign w:val="center"/>
          </w:tcPr>
          <w:p w:rsidR="00284A54" w:rsidRPr="00375C19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88" w:type="dxa"/>
            <w:vAlign w:val="center"/>
          </w:tcPr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84A54" w:rsidRPr="00167FE7" w:rsidRDefault="00284A54" w:rsidP="00284A5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84A54" w:rsidRDefault="00284A54" w:rsidP="00284A5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Коммунистическа</w:t>
            </w:r>
            <w:proofErr w:type="spellEnd"/>
          </w:p>
          <w:p w:rsidR="00284A54" w:rsidRDefault="00284A54" w:rsidP="00284A5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я</w:t>
            </w:r>
          </w:p>
        </w:tc>
        <w:tc>
          <w:tcPr>
            <w:tcW w:w="1299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42</w:t>
            </w:r>
          </w:p>
        </w:tc>
        <w:tc>
          <w:tcPr>
            <w:tcW w:w="1300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1 000</w:t>
            </w:r>
          </w:p>
        </w:tc>
        <w:tc>
          <w:tcPr>
            <w:tcW w:w="1555" w:type="dxa"/>
            <w:vAlign w:val="center"/>
          </w:tcPr>
          <w:p w:rsidR="00284A54" w:rsidRDefault="00284A54" w:rsidP="00284A5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</w:t>
            </w:r>
          </w:p>
        </w:tc>
      </w:tr>
      <w:tr w:rsidR="00A27684" w:rsidTr="001862F3">
        <w:tc>
          <w:tcPr>
            <w:tcW w:w="505" w:type="dxa"/>
            <w:vAlign w:val="center"/>
          </w:tcPr>
          <w:p w:rsidR="00A27684" w:rsidRPr="00375C19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88" w:type="dxa"/>
            <w:vAlign w:val="center"/>
          </w:tcPr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A27684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t>улица</w:t>
            </w:r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Коммунистическа</w:t>
            </w:r>
            <w:proofErr w:type="spellEnd"/>
          </w:p>
          <w:p w:rsidR="00A27684" w:rsidRDefault="00A27684" w:rsidP="00A27684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3"/>
              </w:rPr>
              <w:t>я</w:t>
            </w:r>
          </w:p>
        </w:tc>
        <w:tc>
          <w:tcPr>
            <w:tcW w:w="1299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3"/>
              </w:rPr>
              <w:t>16</w:t>
            </w:r>
          </w:p>
        </w:tc>
        <w:tc>
          <w:tcPr>
            <w:tcW w:w="1300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2000</w:t>
            </w:r>
          </w:p>
        </w:tc>
        <w:tc>
          <w:tcPr>
            <w:tcW w:w="1555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152</w:t>
            </w:r>
          </w:p>
        </w:tc>
      </w:tr>
      <w:tr w:rsidR="00A27684" w:rsidTr="001862F3">
        <w:tc>
          <w:tcPr>
            <w:tcW w:w="505" w:type="dxa"/>
            <w:vAlign w:val="center"/>
          </w:tcPr>
          <w:p w:rsidR="00A27684" w:rsidRPr="00375C19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88" w:type="dxa"/>
            <w:vAlign w:val="center"/>
          </w:tcPr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A27684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Ленина</w:t>
            </w:r>
          </w:p>
        </w:tc>
        <w:tc>
          <w:tcPr>
            <w:tcW w:w="1299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300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2 200</w:t>
            </w:r>
          </w:p>
        </w:tc>
        <w:tc>
          <w:tcPr>
            <w:tcW w:w="1555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82</w:t>
            </w:r>
          </w:p>
        </w:tc>
      </w:tr>
      <w:tr w:rsidR="00A27684" w:rsidTr="001862F3">
        <w:tc>
          <w:tcPr>
            <w:tcW w:w="505" w:type="dxa"/>
            <w:vAlign w:val="center"/>
          </w:tcPr>
          <w:p w:rsidR="00A27684" w:rsidRPr="00375C19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88" w:type="dxa"/>
            <w:vAlign w:val="center"/>
          </w:tcPr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A27684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Клименко</w:t>
            </w:r>
          </w:p>
        </w:tc>
        <w:tc>
          <w:tcPr>
            <w:tcW w:w="1299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</w:t>
            </w:r>
          </w:p>
        </w:tc>
        <w:tc>
          <w:tcPr>
            <w:tcW w:w="1300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700</w:t>
            </w:r>
          </w:p>
        </w:tc>
        <w:tc>
          <w:tcPr>
            <w:tcW w:w="1555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29</w:t>
            </w:r>
          </w:p>
        </w:tc>
      </w:tr>
      <w:tr w:rsidR="00A27684" w:rsidTr="001862F3">
        <w:tc>
          <w:tcPr>
            <w:tcW w:w="505" w:type="dxa"/>
            <w:vAlign w:val="center"/>
          </w:tcPr>
          <w:p w:rsidR="00A27684" w:rsidRPr="00375C19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88" w:type="dxa"/>
            <w:vAlign w:val="center"/>
          </w:tcPr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A27684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76</w:t>
            </w:r>
          </w:p>
        </w:tc>
        <w:tc>
          <w:tcPr>
            <w:tcW w:w="1300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1 600</w:t>
            </w:r>
          </w:p>
        </w:tc>
        <w:tc>
          <w:tcPr>
            <w:tcW w:w="1555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92</w:t>
            </w:r>
          </w:p>
        </w:tc>
      </w:tr>
      <w:tr w:rsidR="00A27684" w:rsidTr="001862F3">
        <w:tc>
          <w:tcPr>
            <w:tcW w:w="505" w:type="dxa"/>
            <w:vAlign w:val="center"/>
          </w:tcPr>
          <w:p w:rsidR="00A27684" w:rsidRPr="00375C19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88" w:type="dxa"/>
            <w:vAlign w:val="center"/>
          </w:tcPr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A27684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57</w:t>
            </w:r>
          </w:p>
        </w:tc>
        <w:tc>
          <w:tcPr>
            <w:tcW w:w="1300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125</w:t>
            </w:r>
          </w:p>
        </w:tc>
      </w:tr>
      <w:tr w:rsidR="00A27684" w:rsidTr="001862F3">
        <w:tc>
          <w:tcPr>
            <w:tcW w:w="505" w:type="dxa"/>
            <w:vAlign w:val="center"/>
          </w:tcPr>
          <w:p w:rsidR="00A27684" w:rsidRPr="00375C19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88" w:type="dxa"/>
            <w:vAlign w:val="center"/>
          </w:tcPr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A27684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пос. Кирзавод</w:t>
            </w:r>
          </w:p>
        </w:tc>
        <w:tc>
          <w:tcPr>
            <w:tcW w:w="1299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13</w:t>
            </w:r>
          </w:p>
        </w:tc>
        <w:tc>
          <w:tcPr>
            <w:tcW w:w="1300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1 700</w:t>
            </w:r>
          </w:p>
        </w:tc>
        <w:tc>
          <w:tcPr>
            <w:tcW w:w="1555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102</w:t>
            </w:r>
          </w:p>
        </w:tc>
      </w:tr>
      <w:tr w:rsidR="00A27684" w:rsidTr="001862F3">
        <w:tc>
          <w:tcPr>
            <w:tcW w:w="505" w:type="dxa"/>
            <w:vAlign w:val="center"/>
          </w:tcPr>
          <w:p w:rsidR="00A27684" w:rsidRPr="00375C19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88" w:type="dxa"/>
            <w:vAlign w:val="center"/>
          </w:tcPr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A27684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27</w:t>
            </w:r>
          </w:p>
        </w:tc>
        <w:tc>
          <w:tcPr>
            <w:tcW w:w="1300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56</w:t>
            </w:r>
          </w:p>
        </w:tc>
      </w:tr>
      <w:tr w:rsidR="00A27684" w:rsidTr="001862F3">
        <w:tc>
          <w:tcPr>
            <w:tcW w:w="505" w:type="dxa"/>
            <w:vAlign w:val="center"/>
          </w:tcPr>
          <w:p w:rsidR="00A27684" w:rsidRPr="00375C19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88" w:type="dxa"/>
            <w:vAlign w:val="center"/>
          </w:tcPr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A27684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27 А</w:t>
            </w:r>
          </w:p>
        </w:tc>
        <w:tc>
          <w:tcPr>
            <w:tcW w:w="1300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1 500</w:t>
            </w:r>
          </w:p>
        </w:tc>
        <w:tc>
          <w:tcPr>
            <w:tcW w:w="1555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58</w:t>
            </w:r>
          </w:p>
        </w:tc>
      </w:tr>
      <w:tr w:rsidR="00A27684" w:rsidTr="001862F3">
        <w:tc>
          <w:tcPr>
            <w:tcW w:w="505" w:type="dxa"/>
            <w:vAlign w:val="center"/>
          </w:tcPr>
          <w:p w:rsidR="00A27684" w:rsidRPr="00375C19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88" w:type="dxa"/>
            <w:vAlign w:val="center"/>
          </w:tcPr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A27684" w:rsidRPr="00167FE7" w:rsidRDefault="00A27684" w:rsidP="00A2768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A27684" w:rsidRDefault="00A27684" w:rsidP="00A2768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29</w:t>
            </w:r>
          </w:p>
        </w:tc>
        <w:tc>
          <w:tcPr>
            <w:tcW w:w="1300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1 000</w:t>
            </w:r>
          </w:p>
        </w:tc>
        <w:tc>
          <w:tcPr>
            <w:tcW w:w="1555" w:type="dxa"/>
            <w:vAlign w:val="center"/>
          </w:tcPr>
          <w:p w:rsidR="00A27684" w:rsidRDefault="00A27684" w:rsidP="00A2768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69</w:t>
            </w:r>
          </w:p>
        </w:tc>
      </w:tr>
      <w:tr w:rsidR="00255707" w:rsidTr="001862F3">
        <w:tc>
          <w:tcPr>
            <w:tcW w:w="505" w:type="dxa"/>
            <w:vAlign w:val="center"/>
          </w:tcPr>
          <w:p w:rsidR="00255707" w:rsidRPr="00375C19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88" w:type="dxa"/>
            <w:vAlign w:val="center"/>
          </w:tcPr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55707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55707" w:rsidRDefault="00255707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33</w:t>
            </w:r>
          </w:p>
        </w:tc>
        <w:tc>
          <w:tcPr>
            <w:tcW w:w="1300" w:type="dxa"/>
            <w:vAlign w:val="center"/>
          </w:tcPr>
          <w:p w:rsidR="00255707" w:rsidRDefault="00255707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3000</w:t>
            </w:r>
          </w:p>
        </w:tc>
        <w:tc>
          <w:tcPr>
            <w:tcW w:w="1555" w:type="dxa"/>
            <w:vAlign w:val="center"/>
          </w:tcPr>
          <w:p w:rsidR="00255707" w:rsidRDefault="00255707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91</w:t>
            </w:r>
          </w:p>
        </w:tc>
      </w:tr>
      <w:tr w:rsidR="00255707" w:rsidTr="001862F3">
        <w:tc>
          <w:tcPr>
            <w:tcW w:w="505" w:type="dxa"/>
            <w:vAlign w:val="center"/>
          </w:tcPr>
          <w:p w:rsidR="00255707" w:rsidRPr="00375C19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88" w:type="dxa"/>
            <w:vAlign w:val="center"/>
          </w:tcPr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55707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35</w:t>
            </w:r>
          </w:p>
        </w:tc>
        <w:tc>
          <w:tcPr>
            <w:tcW w:w="1300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2500</w:t>
            </w:r>
          </w:p>
        </w:tc>
        <w:tc>
          <w:tcPr>
            <w:tcW w:w="1555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88</w:t>
            </w:r>
          </w:p>
        </w:tc>
      </w:tr>
      <w:tr w:rsidR="00255707" w:rsidTr="001862F3">
        <w:tc>
          <w:tcPr>
            <w:tcW w:w="505" w:type="dxa"/>
            <w:vAlign w:val="center"/>
          </w:tcPr>
          <w:p w:rsidR="00255707" w:rsidRPr="00375C19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88" w:type="dxa"/>
            <w:vAlign w:val="center"/>
          </w:tcPr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55707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11</w:t>
            </w:r>
          </w:p>
        </w:tc>
        <w:tc>
          <w:tcPr>
            <w:tcW w:w="1300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16</w:t>
            </w:r>
          </w:p>
        </w:tc>
      </w:tr>
      <w:tr w:rsidR="00255707" w:rsidTr="001862F3">
        <w:tc>
          <w:tcPr>
            <w:tcW w:w="505" w:type="dxa"/>
            <w:vAlign w:val="center"/>
          </w:tcPr>
          <w:p w:rsidR="00255707" w:rsidRPr="00375C19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88" w:type="dxa"/>
            <w:vAlign w:val="center"/>
          </w:tcPr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55707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300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1 000</w:t>
            </w:r>
          </w:p>
        </w:tc>
        <w:tc>
          <w:tcPr>
            <w:tcW w:w="1555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16</w:t>
            </w:r>
          </w:p>
        </w:tc>
      </w:tr>
      <w:tr w:rsidR="00255707" w:rsidTr="001862F3">
        <w:tc>
          <w:tcPr>
            <w:tcW w:w="505" w:type="dxa"/>
            <w:vAlign w:val="center"/>
          </w:tcPr>
          <w:p w:rsidR="00255707" w:rsidRPr="00375C19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88" w:type="dxa"/>
            <w:vAlign w:val="center"/>
          </w:tcPr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55707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300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16</w:t>
            </w:r>
          </w:p>
        </w:tc>
      </w:tr>
      <w:tr w:rsidR="00255707" w:rsidTr="001862F3">
        <w:tc>
          <w:tcPr>
            <w:tcW w:w="505" w:type="dxa"/>
            <w:vAlign w:val="center"/>
          </w:tcPr>
          <w:p w:rsidR="00255707" w:rsidRPr="00375C19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88" w:type="dxa"/>
            <w:vAlign w:val="center"/>
          </w:tcPr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55707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Ангарская</w:t>
            </w:r>
          </w:p>
        </w:tc>
        <w:tc>
          <w:tcPr>
            <w:tcW w:w="1299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1300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89</w:t>
            </w:r>
          </w:p>
        </w:tc>
      </w:tr>
      <w:tr w:rsidR="00255707" w:rsidTr="001862F3">
        <w:tc>
          <w:tcPr>
            <w:tcW w:w="505" w:type="dxa"/>
            <w:vAlign w:val="center"/>
          </w:tcPr>
          <w:p w:rsidR="00255707" w:rsidRPr="00375C19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888" w:type="dxa"/>
            <w:vAlign w:val="center"/>
          </w:tcPr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55707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Московский тракт</w:t>
            </w:r>
          </w:p>
        </w:tc>
        <w:tc>
          <w:tcPr>
            <w:tcW w:w="1299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300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90</w:t>
            </w:r>
          </w:p>
        </w:tc>
      </w:tr>
      <w:tr w:rsidR="00255707" w:rsidTr="001862F3">
        <w:tc>
          <w:tcPr>
            <w:tcW w:w="505" w:type="dxa"/>
            <w:vAlign w:val="center"/>
          </w:tcPr>
          <w:p w:rsidR="00255707" w:rsidRPr="00375C19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88" w:type="dxa"/>
            <w:vAlign w:val="center"/>
          </w:tcPr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55707" w:rsidRPr="00167FE7" w:rsidRDefault="00255707" w:rsidP="00255707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55707" w:rsidRDefault="00255707" w:rsidP="002557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48</w:t>
            </w:r>
          </w:p>
        </w:tc>
        <w:tc>
          <w:tcPr>
            <w:tcW w:w="1300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1 000</w:t>
            </w:r>
          </w:p>
        </w:tc>
        <w:tc>
          <w:tcPr>
            <w:tcW w:w="1555" w:type="dxa"/>
            <w:vAlign w:val="center"/>
          </w:tcPr>
          <w:p w:rsidR="00255707" w:rsidRDefault="00255707" w:rsidP="00255707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16</w:t>
            </w:r>
          </w:p>
        </w:tc>
      </w:tr>
      <w:tr w:rsidR="000F6211" w:rsidTr="001862F3">
        <w:tc>
          <w:tcPr>
            <w:tcW w:w="505" w:type="dxa"/>
            <w:vAlign w:val="center"/>
          </w:tcPr>
          <w:p w:rsidR="000F6211" w:rsidRPr="00375C19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88" w:type="dxa"/>
            <w:vAlign w:val="center"/>
          </w:tcPr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0F6211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0F6211" w:rsidRDefault="000F6211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0F6211" w:rsidRDefault="000F6211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40</w:t>
            </w:r>
          </w:p>
        </w:tc>
        <w:tc>
          <w:tcPr>
            <w:tcW w:w="1300" w:type="dxa"/>
            <w:vAlign w:val="center"/>
          </w:tcPr>
          <w:p w:rsidR="000F6211" w:rsidRDefault="000F6211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0F6211" w:rsidRDefault="000F6211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109</w:t>
            </w:r>
          </w:p>
        </w:tc>
      </w:tr>
      <w:tr w:rsidR="000F6211" w:rsidTr="001862F3">
        <w:tc>
          <w:tcPr>
            <w:tcW w:w="505" w:type="dxa"/>
            <w:vAlign w:val="center"/>
          </w:tcPr>
          <w:p w:rsidR="000F6211" w:rsidRPr="00375C19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88" w:type="dxa"/>
            <w:vAlign w:val="center"/>
          </w:tcPr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0F6211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0F6211" w:rsidRDefault="000F6211" w:rsidP="000F6211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0F6211" w:rsidRDefault="000F6211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47 А</w:t>
            </w:r>
          </w:p>
        </w:tc>
        <w:tc>
          <w:tcPr>
            <w:tcW w:w="1300" w:type="dxa"/>
            <w:vAlign w:val="center"/>
          </w:tcPr>
          <w:p w:rsidR="000F6211" w:rsidRDefault="000F6211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0F6211" w:rsidRDefault="000F6211" w:rsidP="000F6211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45</w:t>
            </w:r>
          </w:p>
        </w:tc>
      </w:tr>
      <w:tr w:rsidR="000F6211" w:rsidTr="001862F3">
        <w:tc>
          <w:tcPr>
            <w:tcW w:w="505" w:type="dxa"/>
            <w:vAlign w:val="center"/>
          </w:tcPr>
          <w:p w:rsidR="000F6211" w:rsidRPr="00375C19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88" w:type="dxa"/>
            <w:vAlign w:val="center"/>
          </w:tcPr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0F6211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47 Б</w:t>
            </w:r>
          </w:p>
        </w:tc>
        <w:tc>
          <w:tcPr>
            <w:tcW w:w="1300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45</w:t>
            </w:r>
          </w:p>
        </w:tc>
      </w:tr>
      <w:tr w:rsidR="000F6211" w:rsidTr="001862F3">
        <w:tc>
          <w:tcPr>
            <w:tcW w:w="505" w:type="dxa"/>
            <w:vAlign w:val="center"/>
          </w:tcPr>
          <w:p w:rsidR="000F6211" w:rsidRPr="00375C19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88" w:type="dxa"/>
            <w:vAlign w:val="center"/>
          </w:tcPr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0F6211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Орджоникидзе</w:t>
            </w:r>
          </w:p>
        </w:tc>
        <w:tc>
          <w:tcPr>
            <w:tcW w:w="1299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49</w:t>
            </w:r>
          </w:p>
        </w:tc>
        <w:tc>
          <w:tcPr>
            <w:tcW w:w="1300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45</w:t>
            </w:r>
          </w:p>
        </w:tc>
      </w:tr>
      <w:tr w:rsidR="000F6211" w:rsidTr="001862F3">
        <w:tc>
          <w:tcPr>
            <w:tcW w:w="505" w:type="dxa"/>
            <w:vAlign w:val="center"/>
          </w:tcPr>
          <w:p w:rsidR="000F6211" w:rsidRPr="00375C19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81 </w:t>
            </w:r>
          </w:p>
        </w:tc>
        <w:tc>
          <w:tcPr>
            <w:tcW w:w="1888" w:type="dxa"/>
            <w:vAlign w:val="center"/>
          </w:tcPr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0F6211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55</w:t>
            </w:r>
          </w:p>
        </w:tc>
        <w:tc>
          <w:tcPr>
            <w:tcW w:w="1300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75</w:t>
            </w:r>
          </w:p>
        </w:tc>
      </w:tr>
      <w:tr w:rsidR="000F6211" w:rsidTr="001862F3">
        <w:tc>
          <w:tcPr>
            <w:tcW w:w="505" w:type="dxa"/>
            <w:vAlign w:val="center"/>
          </w:tcPr>
          <w:p w:rsidR="000F6211" w:rsidRPr="00375C19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88" w:type="dxa"/>
            <w:vAlign w:val="center"/>
          </w:tcPr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0F6211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Щорса</w:t>
            </w:r>
          </w:p>
        </w:tc>
        <w:tc>
          <w:tcPr>
            <w:tcW w:w="1299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1</w:t>
            </w:r>
          </w:p>
        </w:tc>
        <w:tc>
          <w:tcPr>
            <w:tcW w:w="1300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1500</w:t>
            </w:r>
          </w:p>
        </w:tc>
        <w:tc>
          <w:tcPr>
            <w:tcW w:w="1555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57</w:t>
            </w:r>
          </w:p>
        </w:tc>
      </w:tr>
      <w:tr w:rsidR="000F6211" w:rsidTr="001862F3">
        <w:tc>
          <w:tcPr>
            <w:tcW w:w="505" w:type="dxa"/>
            <w:vAlign w:val="center"/>
          </w:tcPr>
          <w:p w:rsidR="000F6211" w:rsidRPr="00375C19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88" w:type="dxa"/>
            <w:vAlign w:val="center"/>
          </w:tcPr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0F6211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1</w:t>
            </w:r>
          </w:p>
        </w:tc>
        <w:tc>
          <w:tcPr>
            <w:tcW w:w="1300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80</w:t>
            </w:r>
          </w:p>
        </w:tc>
      </w:tr>
      <w:tr w:rsidR="000F6211" w:rsidTr="001862F3">
        <w:tc>
          <w:tcPr>
            <w:tcW w:w="505" w:type="dxa"/>
            <w:vAlign w:val="center"/>
          </w:tcPr>
          <w:p w:rsidR="000F6211" w:rsidRPr="00375C19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88" w:type="dxa"/>
            <w:vAlign w:val="center"/>
          </w:tcPr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0F6211" w:rsidRPr="00167FE7" w:rsidRDefault="000F6211" w:rsidP="000F6211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0F6211" w:rsidRDefault="000F6211" w:rsidP="000F62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300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0F6211" w:rsidRDefault="000F6211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80</w:t>
            </w:r>
          </w:p>
        </w:tc>
      </w:tr>
      <w:tr w:rsidR="0073744F" w:rsidTr="001862F3">
        <w:tc>
          <w:tcPr>
            <w:tcW w:w="505" w:type="dxa"/>
            <w:vAlign w:val="center"/>
          </w:tcPr>
          <w:p w:rsidR="0073744F" w:rsidRPr="00375C19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88" w:type="dxa"/>
            <w:vAlign w:val="center"/>
          </w:tcPr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73744F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Григорьева</w:t>
            </w:r>
          </w:p>
        </w:tc>
        <w:tc>
          <w:tcPr>
            <w:tcW w:w="1299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22</w:t>
            </w:r>
          </w:p>
        </w:tc>
        <w:tc>
          <w:tcPr>
            <w:tcW w:w="1300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1 000</w:t>
            </w:r>
          </w:p>
        </w:tc>
        <w:tc>
          <w:tcPr>
            <w:tcW w:w="1555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60</w:t>
            </w:r>
          </w:p>
        </w:tc>
      </w:tr>
      <w:tr w:rsidR="0073744F" w:rsidTr="001862F3">
        <w:tc>
          <w:tcPr>
            <w:tcW w:w="505" w:type="dxa"/>
            <w:vAlign w:val="center"/>
          </w:tcPr>
          <w:p w:rsidR="0073744F" w:rsidRPr="00375C19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88" w:type="dxa"/>
            <w:vAlign w:val="center"/>
          </w:tcPr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73744F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ind w:left="200"/>
              <w:jc w:val="center"/>
            </w:pPr>
            <w:r>
              <w:t>улица</w:t>
            </w:r>
            <w:r>
              <w:rPr>
                <w:rStyle w:val="2"/>
              </w:rPr>
              <w:t xml:space="preserve"> Щорса</w:t>
            </w:r>
          </w:p>
        </w:tc>
        <w:tc>
          <w:tcPr>
            <w:tcW w:w="1299" w:type="dxa"/>
            <w:vAlign w:val="center"/>
          </w:tcPr>
          <w:p w:rsidR="0073744F" w:rsidRDefault="00927E2A" w:rsidP="00927E2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 xml:space="preserve"> </w:t>
            </w:r>
            <w:r w:rsidR="0073744F">
              <w:rPr>
                <w:rStyle w:val="2"/>
              </w:rPr>
              <w:t>3</w:t>
            </w:r>
          </w:p>
        </w:tc>
        <w:tc>
          <w:tcPr>
            <w:tcW w:w="1300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90</w:t>
            </w:r>
          </w:p>
        </w:tc>
      </w:tr>
      <w:tr w:rsidR="0073744F" w:rsidTr="001862F3">
        <w:tc>
          <w:tcPr>
            <w:tcW w:w="505" w:type="dxa"/>
            <w:vAlign w:val="center"/>
          </w:tcPr>
          <w:p w:rsidR="0073744F" w:rsidRPr="00375C19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88" w:type="dxa"/>
            <w:vAlign w:val="center"/>
          </w:tcPr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73744F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300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59</w:t>
            </w:r>
          </w:p>
        </w:tc>
      </w:tr>
      <w:tr w:rsidR="0073744F" w:rsidTr="001862F3">
        <w:tc>
          <w:tcPr>
            <w:tcW w:w="505" w:type="dxa"/>
            <w:vAlign w:val="center"/>
          </w:tcPr>
          <w:p w:rsidR="0073744F" w:rsidRPr="00375C19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88" w:type="dxa"/>
            <w:vAlign w:val="center"/>
          </w:tcPr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73744F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Краснопартизанск</w:t>
            </w:r>
            <w:proofErr w:type="spellEnd"/>
          </w:p>
          <w:p w:rsidR="0073744F" w:rsidRDefault="0073744F" w:rsidP="0073744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"/>
              </w:rPr>
              <w:t>ая</w:t>
            </w:r>
            <w:proofErr w:type="spellEnd"/>
          </w:p>
        </w:tc>
        <w:tc>
          <w:tcPr>
            <w:tcW w:w="1299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63</w:t>
            </w:r>
          </w:p>
        </w:tc>
        <w:tc>
          <w:tcPr>
            <w:tcW w:w="1300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900</w:t>
            </w:r>
          </w:p>
        </w:tc>
        <w:tc>
          <w:tcPr>
            <w:tcW w:w="1555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29</w:t>
            </w:r>
          </w:p>
        </w:tc>
      </w:tr>
      <w:tr w:rsidR="0073744F" w:rsidTr="001862F3">
        <w:tc>
          <w:tcPr>
            <w:tcW w:w="505" w:type="dxa"/>
            <w:vAlign w:val="center"/>
          </w:tcPr>
          <w:p w:rsidR="0073744F" w:rsidRPr="00375C19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88" w:type="dxa"/>
            <w:vAlign w:val="center"/>
          </w:tcPr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73744F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Краснопартизанск</w:t>
            </w:r>
            <w:proofErr w:type="spellEnd"/>
          </w:p>
          <w:p w:rsidR="0073744F" w:rsidRDefault="0073744F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2"/>
              </w:rPr>
              <w:t>ая</w:t>
            </w:r>
            <w:proofErr w:type="spellEnd"/>
          </w:p>
        </w:tc>
        <w:tc>
          <w:tcPr>
            <w:tcW w:w="1299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65</w:t>
            </w:r>
          </w:p>
        </w:tc>
        <w:tc>
          <w:tcPr>
            <w:tcW w:w="1300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800</w:t>
            </w:r>
          </w:p>
        </w:tc>
        <w:tc>
          <w:tcPr>
            <w:tcW w:w="1555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28</w:t>
            </w:r>
          </w:p>
        </w:tc>
      </w:tr>
      <w:tr w:rsidR="0073744F" w:rsidTr="001862F3">
        <w:tc>
          <w:tcPr>
            <w:tcW w:w="505" w:type="dxa"/>
            <w:vAlign w:val="center"/>
          </w:tcPr>
          <w:p w:rsidR="0073744F" w:rsidRPr="00375C19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8" w:type="dxa"/>
            <w:vAlign w:val="center"/>
          </w:tcPr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73744F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Красный строитель</w:t>
            </w:r>
          </w:p>
        </w:tc>
        <w:tc>
          <w:tcPr>
            <w:tcW w:w="1299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39</w:t>
            </w:r>
          </w:p>
        </w:tc>
        <w:tc>
          <w:tcPr>
            <w:tcW w:w="1300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90</w:t>
            </w:r>
          </w:p>
        </w:tc>
      </w:tr>
      <w:tr w:rsidR="0073744F" w:rsidTr="001862F3">
        <w:tc>
          <w:tcPr>
            <w:tcW w:w="505" w:type="dxa"/>
            <w:vAlign w:val="center"/>
          </w:tcPr>
          <w:p w:rsidR="0073744F" w:rsidRPr="00375C19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88" w:type="dxa"/>
            <w:vAlign w:val="center"/>
          </w:tcPr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73744F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Краснопар</w:t>
            </w:r>
            <w:r>
              <w:rPr>
                <w:rStyle w:val="2"/>
              </w:rPr>
              <w:softHyphen/>
              <w:t>тизанская</w:t>
            </w:r>
          </w:p>
        </w:tc>
        <w:tc>
          <w:tcPr>
            <w:tcW w:w="1299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38</w:t>
            </w:r>
          </w:p>
        </w:tc>
        <w:tc>
          <w:tcPr>
            <w:tcW w:w="1300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69</w:t>
            </w:r>
          </w:p>
        </w:tc>
      </w:tr>
      <w:tr w:rsidR="0073744F" w:rsidTr="001862F3">
        <w:tc>
          <w:tcPr>
            <w:tcW w:w="505" w:type="dxa"/>
            <w:vAlign w:val="center"/>
          </w:tcPr>
          <w:p w:rsidR="0073744F" w:rsidRPr="00375C19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88" w:type="dxa"/>
            <w:vAlign w:val="center"/>
          </w:tcPr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73744F" w:rsidRPr="00167FE7" w:rsidRDefault="0073744F" w:rsidP="0073744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73744F" w:rsidRDefault="0073744F" w:rsidP="007374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Краснопар</w:t>
            </w:r>
            <w:r>
              <w:rPr>
                <w:rStyle w:val="2"/>
              </w:rPr>
              <w:softHyphen/>
              <w:t>тизанская</w:t>
            </w:r>
          </w:p>
        </w:tc>
        <w:tc>
          <w:tcPr>
            <w:tcW w:w="1299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4"/>
              </w:rPr>
              <w:t>40</w:t>
            </w:r>
          </w:p>
        </w:tc>
        <w:tc>
          <w:tcPr>
            <w:tcW w:w="1300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73744F" w:rsidRDefault="0073744F" w:rsidP="0073744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64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Краснопар</w:t>
            </w:r>
            <w:r>
              <w:rPr>
                <w:rStyle w:val="2"/>
              </w:rPr>
              <w:softHyphen/>
              <w:t>тизанская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42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52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24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73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Садовая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26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1 000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26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60" w:line="220" w:lineRule="exact"/>
              <w:jc w:val="center"/>
            </w:pPr>
            <w:r>
              <w:t>улица</w:t>
            </w:r>
          </w:p>
          <w:p w:rsidR="001862F3" w:rsidRDefault="001862F3" w:rsidP="001862F3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"/>
              </w:rPr>
              <w:t>Орджоникидзе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63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2 500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64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79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64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83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1500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52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85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1 500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24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77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1500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68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81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32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12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1 700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56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11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56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>
              <w:t>улица</w:t>
            </w:r>
            <w:r>
              <w:rPr>
                <w:rStyle w:val="2"/>
              </w:rPr>
              <w:t xml:space="preserve"> 2-я Восточная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13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2 300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90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>
              <w:t>улица</w:t>
            </w:r>
            <w:r>
              <w:rPr>
                <w:rStyle w:val="2"/>
              </w:rPr>
              <w:t xml:space="preserve"> 2-я Восточная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2300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88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ind w:left="260"/>
              <w:jc w:val="center"/>
            </w:pPr>
            <w:r>
              <w:t>улица</w:t>
            </w:r>
            <w:r>
              <w:rPr>
                <w:rStyle w:val="2"/>
              </w:rPr>
              <w:t>. Куйбышева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94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56</w:t>
            </w:r>
          </w:p>
        </w:tc>
      </w:tr>
      <w:tr w:rsidR="001862F3" w:rsidTr="001862F3">
        <w:tc>
          <w:tcPr>
            <w:tcW w:w="505" w:type="dxa"/>
            <w:vAlign w:val="center"/>
          </w:tcPr>
          <w:p w:rsidR="001862F3" w:rsidRPr="00375C19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888" w:type="dxa"/>
            <w:vAlign w:val="center"/>
          </w:tcPr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1862F3" w:rsidRPr="00167FE7" w:rsidRDefault="001862F3" w:rsidP="001862F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1862F3" w:rsidRDefault="001862F3" w:rsidP="001862F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ind w:right="240"/>
              <w:jc w:val="center"/>
            </w:pPr>
            <w:r>
              <w:t>улица</w:t>
            </w:r>
            <w:r>
              <w:rPr>
                <w:rStyle w:val="2"/>
              </w:rPr>
              <w:t xml:space="preserve"> Кольцевая</w:t>
            </w:r>
          </w:p>
        </w:tc>
        <w:tc>
          <w:tcPr>
            <w:tcW w:w="1299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</w:t>
            </w:r>
          </w:p>
        </w:tc>
        <w:tc>
          <w:tcPr>
            <w:tcW w:w="1300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1 000</w:t>
            </w:r>
          </w:p>
        </w:tc>
        <w:tc>
          <w:tcPr>
            <w:tcW w:w="1555" w:type="dxa"/>
            <w:vAlign w:val="center"/>
          </w:tcPr>
          <w:p w:rsidR="001862F3" w:rsidRDefault="001862F3" w:rsidP="001862F3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</w:t>
            </w:r>
          </w:p>
        </w:tc>
      </w:tr>
      <w:tr w:rsidR="00273344" w:rsidTr="00273344">
        <w:tc>
          <w:tcPr>
            <w:tcW w:w="505" w:type="dxa"/>
            <w:vAlign w:val="center"/>
          </w:tcPr>
          <w:p w:rsidR="00273344" w:rsidRPr="00375C19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888" w:type="dxa"/>
            <w:vAlign w:val="center"/>
          </w:tcPr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73344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микрорайон Ангарский</w:t>
            </w:r>
          </w:p>
        </w:tc>
        <w:tc>
          <w:tcPr>
            <w:tcW w:w="1299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41</w:t>
            </w:r>
          </w:p>
        </w:tc>
        <w:tc>
          <w:tcPr>
            <w:tcW w:w="1300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2 000</w:t>
            </w:r>
          </w:p>
        </w:tc>
        <w:tc>
          <w:tcPr>
            <w:tcW w:w="1555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86</w:t>
            </w:r>
          </w:p>
        </w:tc>
      </w:tr>
      <w:tr w:rsidR="00273344" w:rsidTr="00273344">
        <w:tc>
          <w:tcPr>
            <w:tcW w:w="505" w:type="dxa"/>
            <w:vAlign w:val="center"/>
          </w:tcPr>
          <w:p w:rsidR="00273344" w:rsidRPr="00375C19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88" w:type="dxa"/>
            <w:vAlign w:val="center"/>
          </w:tcPr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73344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Проминского</w:t>
            </w:r>
            <w:proofErr w:type="spellEnd"/>
          </w:p>
        </w:tc>
        <w:tc>
          <w:tcPr>
            <w:tcW w:w="1299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10А</w:t>
            </w:r>
          </w:p>
        </w:tc>
        <w:tc>
          <w:tcPr>
            <w:tcW w:w="1300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985</w:t>
            </w:r>
          </w:p>
        </w:tc>
        <w:tc>
          <w:tcPr>
            <w:tcW w:w="1555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30</w:t>
            </w:r>
          </w:p>
        </w:tc>
      </w:tr>
      <w:tr w:rsidR="00273344" w:rsidTr="00273344">
        <w:tc>
          <w:tcPr>
            <w:tcW w:w="505" w:type="dxa"/>
            <w:vAlign w:val="center"/>
          </w:tcPr>
          <w:p w:rsidR="00273344" w:rsidRPr="00375C19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888" w:type="dxa"/>
            <w:vAlign w:val="center"/>
          </w:tcPr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73344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Проминского</w:t>
            </w:r>
            <w:proofErr w:type="spellEnd"/>
          </w:p>
        </w:tc>
        <w:tc>
          <w:tcPr>
            <w:tcW w:w="1299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10Б</w:t>
            </w:r>
          </w:p>
        </w:tc>
        <w:tc>
          <w:tcPr>
            <w:tcW w:w="1300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985</w:t>
            </w:r>
          </w:p>
        </w:tc>
        <w:tc>
          <w:tcPr>
            <w:tcW w:w="1555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30</w:t>
            </w:r>
          </w:p>
        </w:tc>
      </w:tr>
      <w:tr w:rsidR="00273344" w:rsidTr="00273344">
        <w:tc>
          <w:tcPr>
            <w:tcW w:w="505" w:type="dxa"/>
            <w:vAlign w:val="center"/>
          </w:tcPr>
          <w:p w:rsidR="00273344" w:rsidRPr="00375C19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888" w:type="dxa"/>
            <w:vAlign w:val="center"/>
          </w:tcPr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73344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Проминского</w:t>
            </w:r>
            <w:proofErr w:type="spellEnd"/>
          </w:p>
        </w:tc>
        <w:tc>
          <w:tcPr>
            <w:tcW w:w="1299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1300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985</w:t>
            </w:r>
          </w:p>
        </w:tc>
        <w:tc>
          <w:tcPr>
            <w:tcW w:w="1555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90</w:t>
            </w:r>
          </w:p>
        </w:tc>
      </w:tr>
      <w:tr w:rsidR="00273344" w:rsidTr="00273344">
        <w:tc>
          <w:tcPr>
            <w:tcW w:w="505" w:type="dxa"/>
            <w:vAlign w:val="center"/>
          </w:tcPr>
          <w:p w:rsidR="00273344" w:rsidRPr="00375C19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888" w:type="dxa"/>
            <w:vAlign w:val="center"/>
          </w:tcPr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lastRenderedPageBreak/>
              <w:t>муниципальное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73344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942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300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1100</w:t>
            </w:r>
          </w:p>
        </w:tc>
        <w:tc>
          <w:tcPr>
            <w:tcW w:w="1555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60</w:t>
            </w:r>
          </w:p>
        </w:tc>
      </w:tr>
      <w:tr w:rsidR="00273344" w:rsidTr="00273344">
        <w:tc>
          <w:tcPr>
            <w:tcW w:w="505" w:type="dxa"/>
            <w:vAlign w:val="center"/>
          </w:tcPr>
          <w:p w:rsidR="00273344" w:rsidRPr="00375C19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888" w:type="dxa"/>
            <w:vAlign w:val="center"/>
          </w:tcPr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73344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</w:t>
            </w:r>
          </w:p>
        </w:tc>
        <w:tc>
          <w:tcPr>
            <w:tcW w:w="1300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1120</w:t>
            </w:r>
          </w:p>
        </w:tc>
        <w:tc>
          <w:tcPr>
            <w:tcW w:w="1555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17</w:t>
            </w:r>
          </w:p>
        </w:tc>
      </w:tr>
      <w:tr w:rsidR="00D02BE9" w:rsidTr="00273344">
        <w:tc>
          <w:tcPr>
            <w:tcW w:w="505" w:type="dxa"/>
            <w:vAlign w:val="center"/>
          </w:tcPr>
          <w:p w:rsidR="00D02BE9" w:rsidRPr="00375C19" w:rsidRDefault="00D02BE9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88" w:type="dxa"/>
            <w:vAlign w:val="center"/>
          </w:tcPr>
          <w:p w:rsidR="00D02BE9" w:rsidRPr="00167FE7" w:rsidRDefault="00D02BE9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D02BE9" w:rsidRPr="00167FE7" w:rsidRDefault="00D02BE9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D02BE9" w:rsidRPr="00167FE7" w:rsidRDefault="00D02BE9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D02BE9" w:rsidRPr="00167FE7" w:rsidRDefault="00D02BE9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D02BE9" w:rsidRDefault="00D02BE9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D02BE9" w:rsidRDefault="00D02BE9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D02BE9" w:rsidRDefault="00D02BE9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3</w:t>
            </w:r>
          </w:p>
        </w:tc>
        <w:tc>
          <w:tcPr>
            <w:tcW w:w="1300" w:type="dxa"/>
            <w:vAlign w:val="center"/>
          </w:tcPr>
          <w:p w:rsidR="00D02BE9" w:rsidRDefault="00D02BE9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500</w:t>
            </w:r>
          </w:p>
        </w:tc>
        <w:tc>
          <w:tcPr>
            <w:tcW w:w="1555" w:type="dxa"/>
            <w:vAlign w:val="center"/>
          </w:tcPr>
          <w:p w:rsidR="00D02BE9" w:rsidRDefault="00D02BE9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21</w:t>
            </w:r>
          </w:p>
        </w:tc>
      </w:tr>
      <w:tr w:rsidR="00273344" w:rsidTr="00273344">
        <w:tc>
          <w:tcPr>
            <w:tcW w:w="505" w:type="dxa"/>
            <w:vAlign w:val="center"/>
          </w:tcPr>
          <w:p w:rsidR="00273344" w:rsidRPr="00375C19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888" w:type="dxa"/>
            <w:vAlign w:val="center"/>
          </w:tcPr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73344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Луговая</w:t>
            </w:r>
          </w:p>
        </w:tc>
        <w:tc>
          <w:tcPr>
            <w:tcW w:w="1299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1300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500</w:t>
            </w:r>
          </w:p>
        </w:tc>
        <w:tc>
          <w:tcPr>
            <w:tcW w:w="1555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26</w:t>
            </w:r>
          </w:p>
        </w:tc>
      </w:tr>
      <w:tr w:rsidR="00273344" w:rsidTr="00273344">
        <w:tc>
          <w:tcPr>
            <w:tcW w:w="505" w:type="dxa"/>
            <w:vAlign w:val="center"/>
          </w:tcPr>
          <w:p w:rsidR="00273344" w:rsidRPr="00375C19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888" w:type="dxa"/>
            <w:vAlign w:val="center"/>
          </w:tcPr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273344" w:rsidRPr="00167FE7" w:rsidRDefault="00273344" w:rsidP="00273344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273344" w:rsidRDefault="00273344" w:rsidP="002733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Донская</w:t>
            </w:r>
          </w:p>
        </w:tc>
        <w:tc>
          <w:tcPr>
            <w:tcW w:w="1299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300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1450</w:t>
            </w:r>
          </w:p>
        </w:tc>
        <w:tc>
          <w:tcPr>
            <w:tcW w:w="1555" w:type="dxa"/>
            <w:vAlign w:val="center"/>
          </w:tcPr>
          <w:p w:rsidR="00273344" w:rsidRDefault="00273344" w:rsidP="00273344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60</w:t>
            </w:r>
          </w:p>
        </w:tc>
      </w:tr>
      <w:tr w:rsidR="00D02BE9" w:rsidTr="00D02BE9">
        <w:tc>
          <w:tcPr>
            <w:tcW w:w="505" w:type="dxa"/>
            <w:vAlign w:val="center"/>
          </w:tcPr>
          <w:p w:rsidR="00D02BE9" w:rsidRPr="00375C1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888" w:type="dxa"/>
            <w:vAlign w:val="center"/>
          </w:tcPr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D02BE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Кольцевая</w:t>
            </w:r>
          </w:p>
        </w:tc>
        <w:tc>
          <w:tcPr>
            <w:tcW w:w="1299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3"/>
              </w:rPr>
              <w:t>9</w:t>
            </w:r>
          </w:p>
        </w:tc>
        <w:tc>
          <w:tcPr>
            <w:tcW w:w="1300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1000</w:t>
            </w:r>
          </w:p>
        </w:tc>
        <w:tc>
          <w:tcPr>
            <w:tcW w:w="1555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12</w:t>
            </w:r>
          </w:p>
        </w:tc>
      </w:tr>
      <w:tr w:rsidR="00D02BE9" w:rsidTr="00D02BE9">
        <w:tc>
          <w:tcPr>
            <w:tcW w:w="505" w:type="dxa"/>
            <w:vAlign w:val="center"/>
          </w:tcPr>
          <w:p w:rsidR="00D02BE9" w:rsidRPr="00375C1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88" w:type="dxa"/>
            <w:vAlign w:val="center"/>
          </w:tcPr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D02BE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</w:t>
            </w:r>
          </w:p>
        </w:tc>
        <w:tc>
          <w:tcPr>
            <w:tcW w:w="1300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600</w:t>
            </w:r>
          </w:p>
        </w:tc>
        <w:tc>
          <w:tcPr>
            <w:tcW w:w="1555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15</w:t>
            </w:r>
          </w:p>
        </w:tc>
      </w:tr>
      <w:tr w:rsidR="00D02BE9" w:rsidTr="00D02BE9">
        <w:tc>
          <w:tcPr>
            <w:tcW w:w="505" w:type="dxa"/>
            <w:vAlign w:val="center"/>
          </w:tcPr>
          <w:p w:rsidR="00D02BE9" w:rsidRPr="00375C1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88" w:type="dxa"/>
            <w:vAlign w:val="center"/>
          </w:tcPr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D02BE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87</w:t>
            </w:r>
          </w:p>
        </w:tc>
        <w:tc>
          <w:tcPr>
            <w:tcW w:w="1300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600</w:t>
            </w:r>
          </w:p>
        </w:tc>
        <w:tc>
          <w:tcPr>
            <w:tcW w:w="1555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18</w:t>
            </w:r>
          </w:p>
        </w:tc>
      </w:tr>
      <w:tr w:rsidR="00D02BE9" w:rsidTr="00D02BE9">
        <w:tc>
          <w:tcPr>
            <w:tcW w:w="505" w:type="dxa"/>
            <w:vAlign w:val="center"/>
          </w:tcPr>
          <w:p w:rsidR="00D02BE9" w:rsidRPr="00375C1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88" w:type="dxa"/>
            <w:vAlign w:val="center"/>
          </w:tcPr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D02BE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Куйбышева</w:t>
            </w:r>
          </w:p>
        </w:tc>
        <w:tc>
          <w:tcPr>
            <w:tcW w:w="1299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96</w:t>
            </w:r>
          </w:p>
        </w:tc>
        <w:tc>
          <w:tcPr>
            <w:tcW w:w="1300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2500</w:t>
            </w:r>
          </w:p>
        </w:tc>
        <w:tc>
          <w:tcPr>
            <w:tcW w:w="1555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60</w:t>
            </w:r>
          </w:p>
        </w:tc>
      </w:tr>
      <w:tr w:rsidR="00D02BE9" w:rsidTr="00D02BE9">
        <w:tc>
          <w:tcPr>
            <w:tcW w:w="505" w:type="dxa"/>
            <w:vAlign w:val="center"/>
          </w:tcPr>
          <w:p w:rsidR="00D02BE9" w:rsidRPr="00375C1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888" w:type="dxa"/>
            <w:vAlign w:val="center"/>
          </w:tcPr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D02BE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Трактовая</w:t>
            </w:r>
          </w:p>
        </w:tc>
        <w:tc>
          <w:tcPr>
            <w:tcW w:w="1299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27</w:t>
            </w:r>
          </w:p>
        </w:tc>
        <w:tc>
          <w:tcPr>
            <w:tcW w:w="1300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1100</w:t>
            </w:r>
          </w:p>
        </w:tc>
        <w:tc>
          <w:tcPr>
            <w:tcW w:w="1555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40</w:t>
            </w:r>
          </w:p>
        </w:tc>
      </w:tr>
      <w:tr w:rsidR="00D02BE9" w:rsidTr="00D02BE9">
        <w:tc>
          <w:tcPr>
            <w:tcW w:w="505" w:type="dxa"/>
            <w:vAlign w:val="center"/>
          </w:tcPr>
          <w:p w:rsidR="00D02BE9" w:rsidRPr="00375C1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888" w:type="dxa"/>
            <w:vAlign w:val="center"/>
          </w:tcPr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D02BE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Лесопильная</w:t>
            </w:r>
          </w:p>
        </w:tc>
        <w:tc>
          <w:tcPr>
            <w:tcW w:w="1299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1А</w:t>
            </w:r>
          </w:p>
        </w:tc>
        <w:tc>
          <w:tcPr>
            <w:tcW w:w="1300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750</w:t>
            </w:r>
          </w:p>
        </w:tc>
        <w:tc>
          <w:tcPr>
            <w:tcW w:w="1555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53</w:t>
            </w:r>
          </w:p>
        </w:tc>
      </w:tr>
      <w:tr w:rsidR="00D02BE9" w:rsidTr="00D02BE9">
        <w:tc>
          <w:tcPr>
            <w:tcW w:w="505" w:type="dxa"/>
            <w:vAlign w:val="center"/>
          </w:tcPr>
          <w:p w:rsidR="00D02BE9" w:rsidRPr="00375C1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888" w:type="dxa"/>
            <w:vAlign w:val="center"/>
          </w:tcPr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D02BE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24</w:t>
            </w:r>
          </w:p>
        </w:tc>
        <w:tc>
          <w:tcPr>
            <w:tcW w:w="1300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2300</w:t>
            </w:r>
          </w:p>
        </w:tc>
        <w:tc>
          <w:tcPr>
            <w:tcW w:w="1555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24</w:t>
            </w:r>
          </w:p>
        </w:tc>
      </w:tr>
      <w:tr w:rsidR="00D02BE9" w:rsidTr="00D02BE9">
        <w:tc>
          <w:tcPr>
            <w:tcW w:w="505" w:type="dxa"/>
            <w:vAlign w:val="center"/>
          </w:tcPr>
          <w:p w:rsidR="00D02BE9" w:rsidRPr="00375C1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88" w:type="dxa"/>
            <w:vAlign w:val="center"/>
          </w:tcPr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D02BE9" w:rsidRPr="00167FE7" w:rsidRDefault="00D02BE9" w:rsidP="00D02BE9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D02BE9" w:rsidRDefault="00D02BE9" w:rsidP="00D02B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76</w:t>
            </w:r>
          </w:p>
        </w:tc>
        <w:tc>
          <w:tcPr>
            <w:tcW w:w="1300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1250</w:t>
            </w:r>
          </w:p>
        </w:tc>
        <w:tc>
          <w:tcPr>
            <w:tcW w:w="1555" w:type="dxa"/>
            <w:vAlign w:val="center"/>
          </w:tcPr>
          <w:p w:rsidR="00D02BE9" w:rsidRDefault="00D02BE9" w:rsidP="00D02BE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12</w:t>
            </w:r>
          </w:p>
        </w:tc>
      </w:tr>
      <w:tr w:rsidR="003D495F" w:rsidTr="003D495F">
        <w:tc>
          <w:tcPr>
            <w:tcW w:w="505" w:type="dxa"/>
            <w:vAlign w:val="center"/>
          </w:tcPr>
          <w:p w:rsidR="003D495F" w:rsidRPr="00375C19" w:rsidRDefault="003D495F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888" w:type="dxa"/>
            <w:vAlign w:val="center"/>
          </w:tcPr>
          <w:p w:rsidR="003D495F" w:rsidRPr="00167FE7" w:rsidRDefault="003D495F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D495F" w:rsidRPr="00167FE7" w:rsidRDefault="003D495F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D495F" w:rsidRPr="00167FE7" w:rsidRDefault="003D495F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D495F" w:rsidRPr="00167FE7" w:rsidRDefault="003D495F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3D495F" w:rsidRDefault="003D495F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3D495F" w:rsidRDefault="003D495F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3D495F" w:rsidRDefault="003D495F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1300" w:type="dxa"/>
            <w:vAlign w:val="center"/>
          </w:tcPr>
          <w:p w:rsidR="003D495F" w:rsidRDefault="003D495F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300</w:t>
            </w:r>
          </w:p>
        </w:tc>
        <w:tc>
          <w:tcPr>
            <w:tcW w:w="1555" w:type="dxa"/>
            <w:vAlign w:val="center"/>
          </w:tcPr>
          <w:p w:rsidR="003D495F" w:rsidRDefault="003D495F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3D495F" w:rsidTr="003D495F">
        <w:tc>
          <w:tcPr>
            <w:tcW w:w="505" w:type="dxa"/>
            <w:vAlign w:val="center"/>
          </w:tcPr>
          <w:p w:rsidR="003D495F" w:rsidRPr="00375C19" w:rsidRDefault="003D495F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888" w:type="dxa"/>
            <w:vAlign w:val="center"/>
          </w:tcPr>
          <w:p w:rsidR="003D495F" w:rsidRPr="00167FE7" w:rsidRDefault="003D495F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D495F" w:rsidRPr="00167FE7" w:rsidRDefault="003D495F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D495F" w:rsidRPr="00167FE7" w:rsidRDefault="003D495F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D495F" w:rsidRPr="00167FE7" w:rsidRDefault="003D495F" w:rsidP="003D495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образование</w:t>
            </w:r>
          </w:p>
        </w:tc>
        <w:tc>
          <w:tcPr>
            <w:tcW w:w="1082" w:type="dxa"/>
            <w:vAlign w:val="center"/>
          </w:tcPr>
          <w:p w:rsidR="003D495F" w:rsidRDefault="003D495F" w:rsidP="003D49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942" w:type="dxa"/>
            <w:vAlign w:val="center"/>
          </w:tcPr>
          <w:p w:rsidR="003D495F" w:rsidRDefault="003D495F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t>улица</w:t>
            </w:r>
            <w:r>
              <w:rPr>
                <w:rStyle w:val="2"/>
              </w:rPr>
              <w:t xml:space="preserve"> Лазо</w:t>
            </w:r>
          </w:p>
        </w:tc>
        <w:tc>
          <w:tcPr>
            <w:tcW w:w="1299" w:type="dxa"/>
            <w:vAlign w:val="center"/>
          </w:tcPr>
          <w:p w:rsidR="003D495F" w:rsidRDefault="003D495F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42</w:t>
            </w:r>
          </w:p>
        </w:tc>
        <w:tc>
          <w:tcPr>
            <w:tcW w:w="1300" w:type="dxa"/>
            <w:vAlign w:val="center"/>
          </w:tcPr>
          <w:p w:rsidR="003D495F" w:rsidRDefault="003D495F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500</w:t>
            </w:r>
          </w:p>
        </w:tc>
        <w:tc>
          <w:tcPr>
            <w:tcW w:w="1555" w:type="dxa"/>
            <w:vAlign w:val="center"/>
          </w:tcPr>
          <w:p w:rsidR="003D495F" w:rsidRDefault="003D495F" w:rsidP="003D495F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12</w:t>
            </w:r>
          </w:p>
        </w:tc>
      </w:tr>
    </w:tbl>
    <w:p w:rsidR="005978AF" w:rsidRDefault="005978AF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73744A" w:rsidRPr="005978AF" w:rsidRDefault="0073744A" w:rsidP="005978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978AF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5978AF">
        <w:rPr>
          <w:rFonts w:ascii="Times New Roman" w:hAnsi="Times New Roman" w:cs="Times New Roman"/>
        </w:rPr>
        <w:t xml:space="preserve">. </w:t>
      </w:r>
      <w:r>
        <w:rPr>
          <w:rStyle w:val="2"/>
          <w:rFonts w:eastAsiaTheme="minorEastAsia"/>
        </w:rPr>
        <w:t>Адресный перечень общественных территорий, нуждающихся в благоустройстве и подлежащих благоустройству в 2018-2022 годах на территории Зиминского городского Муниципального образования</w:t>
      </w:r>
    </w:p>
    <w:tbl>
      <w:tblPr>
        <w:tblStyle w:val="a8"/>
        <w:tblW w:w="0" w:type="auto"/>
        <w:tblLook w:val="04A0"/>
      </w:tblPr>
      <w:tblGrid>
        <w:gridCol w:w="457"/>
        <w:gridCol w:w="1875"/>
        <w:gridCol w:w="1073"/>
        <w:gridCol w:w="1856"/>
        <w:gridCol w:w="1725"/>
        <w:gridCol w:w="1182"/>
        <w:gridCol w:w="1403"/>
      </w:tblGrid>
      <w:tr w:rsidR="0073744A" w:rsidTr="00E82302">
        <w:trPr>
          <w:trHeight w:val="463"/>
        </w:trPr>
        <w:tc>
          <w:tcPr>
            <w:tcW w:w="457" w:type="dxa"/>
            <w:vMerge w:val="restart"/>
            <w:vAlign w:val="center"/>
          </w:tcPr>
          <w:p w:rsidR="0073744A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  <w:vAlign w:val="center"/>
          </w:tcPr>
          <w:p w:rsidR="0073744A" w:rsidRDefault="0073744A" w:rsidP="007374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общественной территории </w:t>
            </w:r>
          </w:p>
        </w:tc>
        <w:tc>
          <w:tcPr>
            <w:tcW w:w="1182" w:type="dxa"/>
            <w:vMerge w:val="restart"/>
            <w:vAlign w:val="center"/>
          </w:tcPr>
          <w:p w:rsidR="0073744A" w:rsidRDefault="0073744A" w:rsidP="007374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 xml:space="preserve">Общая площадь обществе иной </w:t>
            </w:r>
            <w:proofErr w:type="spellStart"/>
            <w:r>
              <w:rPr>
                <w:rStyle w:val="2"/>
                <w:rFonts w:eastAsiaTheme="minorEastAsia"/>
              </w:rPr>
              <w:t>территор</w:t>
            </w:r>
            <w:proofErr w:type="spellEnd"/>
            <w:r>
              <w:rPr>
                <w:rStyle w:val="2"/>
                <w:rFonts w:eastAsiaTheme="minorEastAsia"/>
              </w:rPr>
              <w:t xml:space="preserve"> </w:t>
            </w:r>
            <w:proofErr w:type="spellStart"/>
            <w:r>
              <w:rPr>
                <w:rStyle w:val="2"/>
                <w:rFonts w:eastAsiaTheme="minorEastAsia"/>
              </w:rPr>
              <w:t>ии</w:t>
            </w:r>
            <w:proofErr w:type="spellEnd"/>
            <w:r>
              <w:rPr>
                <w:rStyle w:val="2"/>
                <w:rFonts w:eastAsiaTheme="minorEastAsia"/>
              </w:rPr>
              <w:t>, кв.м.</w:t>
            </w:r>
          </w:p>
        </w:tc>
        <w:tc>
          <w:tcPr>
            <w:tcW w:w="1403" w:type="dxa"/>
            <w:vMerge w:val="restart"/>
          </w:tcPr>
          <w:p w:rsidR="0073744A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>
              <w:rPr>
                <w:rStyle w:val="2"/>
              </w:rPr>
              <w:t>Числен</w:t>
            </w:r>
            <w:r>
              <w:rPr>
                <w:rStyle w:val="2"/>
              </w:rPr>
              <w:softHyphen/>
              <w:t>ность населения, имеющего удобный пешеход</w:t>
            </w:r>
            <w:r>
              <w:rPr>
                <w:rStyle w:val="2"/>
              </w:rPr>
              <w:softHyphen/>
              <w:t>ный доступ к</w:t>
            </w:r>
          </w:p>
          <w:p w:rsidR="0073744A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>
              <w:rPr>
                <w:rStyle w:val="2"/>
              </w:rPr>
              <w:t>основным</w:t>
            </w:r>
          </w:p>
          <w:p w:rsidR="0073744A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>
              <w:rPr>
                <w:rStyle w:val="2"/>
              </w:rPr>
              <w:lastRenderedPageBreak/>
              <w:t>площадкам</w:t>
            </w:r>
          </w:p>
          <w:p w:rsidR="0073744A" w:rsidRDefault="0073744A" w:rsidP="0073744A">
            <w:pPr>
              <w:pStyle w:val="7"/>
              <w:shd w:val="clear" w:color="auto" w:fill="auto"/>
              <w:spacing w:before="0" w:after="0" w:line="274" w:lineRule="exact"/>
            </w:pPr>
            <w:r>
              <w:rPr>
                <w:rStyle w:val="2"/>
              </w:rPr>
              <w:t>территории</w:t>
            </w:r>
          </w:p>
          <w:p w:rsidR="0073744A" w:rsidRDefault="0073744A" w:rsidP="007374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чел.</w:t>
            </w:r>
          </w:p>
        </w:tc>
      </w:tr>
      <w:tr w:rsidR="0073744A" w:rsidTr="00E82302">
        <w:trPr>
          <w:trHeight w:val="1553"/>
        </w:trPr>
        <w:tc>
          <w:tcPr>
            <w:tcW w:w="457" w:type="dxa"/>
            <w:vMerge/>
          </w:tcPr>
          <w:p w:rsidR="0073744A" w:rsidRDefault="0073744A" w:rsidP="003D653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73744A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 xml:space="preserve">Муниципальный район Иркутской области/городско </w:t>
            </w:r>
            <w:proofErr w:type="spellStart"/>
            <w:r>
              <w:rPr>
                <w:rStyle w:val="2"/>
                <w:rFonts w:eastAsiaTheme="minorEastAsia"/>
              </w:rPr>
              <w:t>й</w:t>
            </w:r>
            <w:proofErr w:type="spellEnd"/>
            <w:r>
              <w:rPr>
                <w:rStyle w:val="2"/>
                <w:rFonts w:eastAsiaTheme="minorEastAsia"/>
              </w:rPr>
              <w:t xml:space="preserve"> округ Иркутской области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73744A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Населен</w:t>
            </w:r>
            <w:r>
              <w:rPr>
                <w:rStyle w:val="2"/>
                <w:rFonts w:eastAsiaTheme="minorEastAsia"/>
              </w:rPr>
              <w:softHyphen/>
              <w:t>ный пункт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73744A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улица, площадь, сквер, иное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73744A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номер дома (при наличии)</w:t>
            </w:r>
          </w:p>
        </w:tc>
        <w:tc>
          <w:tcPr>
            <w:tcW w:w="1182" w:type="dxa"/>
            <w:vMerge/>
          </w:tcPr>
          <w:p w:rsidR="0073744A" w:rsidRDefault="0073744A" w:rsidP="003D6536">
            <w:pPr>
              <w:pStyle w:val="7"/>
              <w:shd w:val="clear" w:color="auto" w:fill="auto"/>
              <w:spacing w:before="0" w:after="0" w:line="274" w:lineRule="exact"/>
              <w:jc w:val="center"/>
              <w:rPr>
                <w:rStyle w:val="2"/>
              </w:rPr>
            </w:pPr>
          </w:p>
        </w:tc>
        <w:tc>
          <w:tcPr>
            <w:tcW w:w="1403" w:type="dxa"/>
            <w:vMerge/>
          </w:tcPr>
          <w:p w:rsidR="0073744A" w:rsidRDefault="0073744A" w:rsidP="003D6536">
            <w:pPr>
              <w:tabs>
                <w:tab w:val="left" w:pos="851"/>
              </w:tabs>
              <w:jc w:val="both"/>
              <w:rPr>
                <w:rStyle w:val="2"/>
                <w:rFonts w:eastAsiaTheme="minorEastAsia"/>
              </w:rPr>
            </w:pPr>
          </w:p>
        </w:tc>
      </w:tr>
      <w:tr w:rsidR="0073744A" w:rsidTr="003D6536">
        <w:tc>
          <w:tcPr>
            <w:tcW w:w="9571" w:type="dxa"/>
            <w:gridSpan w:val="7"/>
            <w:vAlign w:val="center"/>
          </w:tcPr>
          <w:p w:rsidR="0073744A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2018 год </w:t>
            </w:r>
            <w:r w:rsidR="003D6536">
              <w:rPr>
                <w:rFonts w:ascii="Times New Roman" w:hAnsi="Times New Roman" w:cs="Times New Roman"/>
              </w:rPr>
              <w:t>(первая очередь)</w:t>
            </w:r>
          </w:p>
        </w:tc>
      </w:tr>
      <w:tr w:rsidR="003D6536" w:rsidTr="00E82302">
        <w:tc>
          <w:tcPr>
            <w:tcW w:w="457" w:type="dxa"/>
            <w:vAlign w:val="center"/>
          </w:tcPr>
          <w:p w:rsidR="003D6536" w:rsidRPr="00375C19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5" w:type="dxa"/>
            <w:vAlign w:val="center"/>
          </w:tcPr>
          <w:p w:rsidR="003D6536" w:rsidRPr="00167FE7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D6536" w:rsidRPr="00167FE7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D6536" w:rsidRPr="00167FE7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D6536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3D6536" w:rsidRDefault="003D6536" w:rsidP="003D653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г. Зима</w:t>
            </w:r>
          </w:p>
        </w:tc>
        <w:tc>
          <w:tcPr>
            <w:tcW w:w="1856" w:type="dxa"/>
          </w:tcPr>
          <w:p w:rsidR="003D6536" w:rsidRDefault="003D6536" w:rsidP="003D6536">
            <w:pPr>
              <w:pStyle w:val="7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"/>
              </w:rPr>
              <w:t>Площадь у</w:t>
            </w:r>
          </w:p>
          <w:p w:rsidR="003D6536" w:rsidRDefault="003D6536" w:rsidP="003D6536">
            <w:pPr>
              <w:pStyle w:val="7"/>
              <w:shd w:val="clear" w:color="auto" w:fill="auto"/>
              <w:spacing w:before="60" w:after="60" w:line="230" w:lineRule="exact"/>
              <w:jc w:val="center"/>
            </w:pPr>
            <w:r>
              <w:rPr>
                <w:rStyle w:val="115pt"/>
              </w:rPr>
              <w:t>КДЦ</w:t>
            </w:r>
          </w:p>
          <w:p w:rsidR="003D6536" w:rsidRDefault="003D6536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"/>
              </w:rPr>
              <w:t>«Россия»</w:t>
            </w:r>
          </w:p>
        </w:tc>
        <w:tc>
          <w:tcPr>
            <w:tcW w:w="1725" w:type="dxa"/>
            <w:vAlign w:val="center"/>
          </w:tcPr>
          <w:p w:rsidR="003D6536" w:rsidRDefault="003D6536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t xml:space="preserve">Улица </w:t>
            </w:r>
            <w:r>
              <w:rPr>
                <w:rStyle w:val="2"/>
              </w:rPr>
              <w:t>Ленина, 6А</w:t>
            </w:r>
          </w:p>
        </w:tc>
        <w:tc>
          <w:tcPr>
            <w:tcW w:w="1182" w:type="dxa"/>
            <w:vAlign w:val="center"/>
          </w:tcPr>
          <w:p w:rsidR="003D6536" w:rsidRDefault="003D6536" w:rsidP="003D6536">
            <w:pPr>
              <w:pStyle w:val="7"/>
              <w:shd w:val="clear" w:color="auto" w:fill="auto"/>
              <w:spacing w:before="0" w:after="0" w:line="220" w:lineRule="exact"/>
              <w:ind w:right="200"/>
              <w:jc w:val="center"/>
            </w:pPr>
            <w:r>
              <w:rPr>
                <w:rStyle w:val="2"/>
              </w:rPr>
              <w:t>2200</w:t>
            </w:r>
          </w:p>
        </w:tc>
        <w:tc>
          <w:tcPr>
            <w:tcW w:w="1403" w:type="dxa"/>
            <w:vAlign w:val="center"/>
          </w:tcPr>
          <w:p w:rsidR="003D6536" w:rsidRDefault="003D6536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10 000</w:t>
            </w:r>
          </w:p>
        </w:tc>
      </w:tr>
      <w:tr w:rsidR="003D6536" w:rsidTr="003D6536">
        <w:tc>
          <w:tcPr>
            <w:tcW w:w="9571" w:type="dxa"/>
            <w:gridSpan w:val="7"/>
            <w:vAlign w:val="center"/>
          </w:tcPr>
          <w:p w:rsidR="003D6536" w:rsidRDefault="003D6536" w:rsidP="003D6536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2019 год (вторая очередь)</w:t>
            </w:r>
          </w:p>
        </w:tc>
      </w:tr>
      <w:tr w:rsidR="003D6536" w:rsidTr="00E82302">
        <w:tc>
          <w:tcPr>
            <w:tcW w:w="457" w:type="dxa"/>
            <w:vAlign w:val="center"/>
          </w:tcPr>
          <w:p w:rsidR="003D6536" w:rsidRPr="00375C19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:rsidR="003D6536" w:rsidRPr="00167FE7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3D6536" w:rsidRPr="00167FE7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3D6536" w:rsidRPr="00167FE7" w:rsidRDefault="003D6536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3D6536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3D6536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</w:tcPr>
          <w:p w:rsidR="003D6536" w:rsidRDefault="003D6536" w:rsidP="003D6536">
            <w:pPr>
              <w:pStyle w:val="7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"/>
              </w:rPr>
              <w:t>Площадь у</w:t>
            </w:r>
          </w:p>
          <w:p w:rsidR="003D6536" w:rsidRDefault="003D6536" w:rsidP="003D6536">
            <w:pPr>
              <w:pStyle w:val="7"/>
              <w:shd w:val="clear" w:color="auto" w:fill="auto"/>
              <w:spacing w:before="60" w:after="60" w:line="230" w:lineRule="exact"/>
              <w:jc w:val="center"/>
            </w:pPr>
            <w:r>
              <w:rPr>
                <w:rStyle w:val="115pt"/>
              </w:rPr>
              <w:t>КДЦ</w:t>
            </w:r>
          </w:p>
          <w:p w:rsidR="003D6536" w:rsidRDefault="003D6536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"/>
              </w:rPr>
              <w:t>«Россия»</w:t>
            </w:r>
          </w:p>
        </w:tc>
        <w:tc>
          <w:tcPr>
            <w:tcW w:w="1725" w:type="dxa"/>
            <w:vAlign w:val="center"/>
          </w:tcPr>
          <w:p w:rsidR="003D6536" w:rsidRDefault="003D6536" w:rsidP="003D6536">
            <w:pPr>
              <w:pStyle w:val="7"/>
              <w:shd w:val="clear" w:color="auto" w:fill="auto"/>
              <w:spacing w:before="60" w:after="0" w:line="220" w:lineRule="exact"/>
              <w:jc w:val="center"/>
            </w:pPr>
            <w:r>
              <w:t xml:space="preserve">улица </w:t>
            </w:r>
            <w:r>
              <w:rPr>
                <w:rStyle w:val="2"/>
              </w:rPr>
              <w:t>Ленина, 6А</w:t>
            </w:r>
          </w:p>
        </w:tc>
        <w:tc>
          <w:tcPr>
            <w:tcW w:w="1182" w:type="dxa"/>
            <w:vAlign w:val="center"/>
          </w:tcPr>
          <w:p w:rsidR="003D6536" w:rsidRDefault="003D6536" w:rsidP="003D6536">
            <w:pPr>
              <w:pStyle w:val="7"/>
              <w:shd w:val="clear" w:color="auto" w:fill="auto"/>
              <w:spacing w:before="0" w:after="0" w:line="220" w:lineRule="exact"/>
              <w:ind w:right="200"/>
              <w:jc w:val="center"/>
            </w:pPr>
            <w:r>
              <w:rPr>
                <w:rStyle w:val="2"/>
              </w:rPr>
              <w:t>2200</w:t>
            </w:r>
          </w:p>
        </w:tc>
        <w:tc>
          <w:tcPr>
            <w:tcW w:w="1403" w:type="dxa"/>
            <w:vAlign w:val="center"/>
          </w:tcPr>
          <w:p w:rsidR="003D6536" w:rsidRDefault="003D6536" w:rsidP="003D653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10 000</w:t>
            </w:r>
          </w:p>
        </w:tc>
      </w:tr>
      <w:tr w:rsidR="003D6536" w:rsidTr="003D6536">
        <w:tc>
          <w:tcPr>
            <w:tcW w:w="9571" w:type="dxa"/>
            <w:gridSpan w:val="7"/>
            <w:vAlign w:val="center"/>
          </w:tcPr>
          <w:p w:rsidR="003D6536" w:rsidRDefault="003D6536" w:rsidP="003D6536">
            <w:pPr>
              <w:pStyle w:val="7"/>
              <w:shd w:val="clear" w:color="auto" w:fill="auto"/>
              <w:spacing w:before="0" w:after="0" w:line="22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2020-2022 годы</w:t>
            </w:r>
          </w:p>
        </w:tc>
      </w:tr>
      <w:tr w:rsidR="0073744A" w:rsidTr="00E82302">
        <w:tc>
          <w:tcPr>
            <w:tcW w:w="457" w:type="dxa"/>
            <w:vAlign w:val="center"/>
          </w:tcPr>
          <w:p w:rsidR="0073744A" w:rsidRPr="00375C19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5" w:type="dxa"/>
            <w:vAlign w:val="center"/>
          </w:tcPr>
          <w:p w:rsidR="0073744A" w:rsidRPr="00167FE7" w:rsidRDefault="0073744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73744A" w:rsidRPr="00167FE7" w:rsidRDefault="0073744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73744A" w:rsidRPr="00167FE7" w:rsidRDefault="0073744A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73744A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73744A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73744A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 xml:space="preserve">Сквер по ул. Трактовой (от ул. Луговой </w:t>
            </w:r>
            <w:r w:rsidR="00A56F04" w:rsidRPr="00A56F04">
              <w:rPr>
                <w:rStyle w:val="BookmanOldStyle6pt"/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Style w:val="BookmanOldStyle6pt"/>
              </w:rPr>
              <w:t xml:space="preserve"> </w:t>
            </w:r>
            <w:r>
              <w:rPr>
                <w:rStyle w:val="2"/>
                <w:rFonts w:eastAsiaTheme="minorEastAsia"/>
              </w:rPr>
              <w:t>ул. Ангарской</w:t>
            </w:r>
          </w:p>
        </w:tc>
        <w:tc>
          <w:tcPr>
            <w:tcW w:w="1725" w:type="dxa"/>
            <w:vAlign w:val="center"/>
          </w:tcPr>
          <w:p w:rsidR="0073744A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Трактовая</w:t>
            </w:r>
          </w:p>
        </w:tc>
        <w:tc>
          <w:tcPr>
            <w:tcW w:w="1182" w:type="dxa"/>
            <w:vAlign w:val="center"/>
          </w:tcPr>
          <w:p w:rsidR="0073744A" w:rsidRDefault="0073744A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65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03" w:type="dxa"/>
            <w:vAlign w:val="center"/>
          </w:tcPr>
          <w:p w:rsidR="0073744A" w:rsidRDefault="003D6536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Pr="00375C19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E8230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E8230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E8230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E82302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7C50DF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благоустройство пешеходной зоны от путепровода до сквера Ямщика</w:t>
            </w:r>
          </w:p>
        </w:tc>
        <w:tc>
          <w:tcPr>
            <w:tcW w:w="1725" w:type="dxa"/>
            <w:vAlign w:val="center"/>
          </w:tcPr>
          <w:p w:rsidR="00E82302" w:rsidRDefault="00E82302" w:rsidP="007C50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Максима Горького</w:t>
            </w:r>
          </w:p>
        </w:tc>
        <w:tc>
          <w:tcPr>
            <w:tcW w:w="1182" w:type="dxa"/>
            <w:vAlign w:val="center"/>
          </w:tcPr>
          <w:p w:rsidR="00E82302" w:rsidRDefault="00E82302" w:rsidP="007C50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3" w:type="dxa"/>
            <w:vAlign w:val="center"/>
          </w:tcPr>
          <w:p w:rsidR="00E82302" w:rsidRDefault="00E82302" w:rsidP="007C50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Pr="00375C19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7C50D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7C50D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7C50D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7C50DF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7C50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7C50DF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Сквер по ул. Щорса, 2</w:t>
            </w:r>
          </w:p>
        </w:tc>
        <w:tc>
          <w:tcPr>
            <w:tcW w:w="1725" w:type="dxa"/>
            <w:vAlign w:val="center"/>
          </w:tcPr>
          <w:p w:rsidR="00E82302" w:rsidRDefault="00E82302" w:rsidP="007C50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Щорса, 2</w:t>
            </w:r>
          </w:p>
        </w:tc>
        <w:tc>
          <w:tcPr>
            <w:tcW w:w="1182" w:type="dxa"/>
            <w:vAlign w:val="center"/>
          </w:tcPr>
          <w:p w:rsidR="00E82302" w:rsidRDefault="00E82302" w:rsidP="007C50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03" w:type="dxa"/>
            <w:vAlign w:val="center"/>
          </w:tcPr>
          <w:p w:rsidR="00E82302" w:rsidRDefault="00E82302" w:rsidP="007C50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Pr="00375C19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Сквер «Я люблю тебя г. Зима»</w:t>
            </w:r>
          </w:p>
        </w:tc>
        <w:tc>
          <w:tcPr>
            <w:tcW w:w="1725" w:type="dxa"/>
            <w:vAlign w:val="center"/>
          </w:tcPr>
          <w:p w:rsidR="00E82302" w:rsidRDefault="00E82302" w:rsidP="000720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Ленина, 1</w:t>
            </w:r>
          </w:p>
        </w:tc>
        <w:tc>
          <w:tcPr>
            <w:tcW w:w="1182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Pr="00375C19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Сквер</w:t>
            </w:r>
          </w:p>
        </w:tc>
        <w:tc>
          <w:tcPr>
            <w:tcW w:w="1725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микрорайон Ангарский, 10А</w:t>
            </w:r>
          </w:p>
        </w:tc>
        <w:tc>
          <w:tcPr>
            <w:tcW w:w="1182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40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Pr="00375C19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ул. Садовая. парк Победы</w:t>
            </w:r>
          </w:p>
        </w:tc>
        <w:tc>
          <w:tcPr>
            <w:tcW w:w="1725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Садовая, 37Б</w:t>
            </w:r>
          </w:p>
        </w:tc>
        <w:tc>
          <w:tcPr>
            <w:tcW w:w="1182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140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3D6536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3D6536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"/>
              </w:rPr>
              <w:t>парковка у</w:t>
            </w:r>
          </w:p>
          <w:p w:rsidR="00E82302" w:rsidRDefault="00E82302" w:rsidP="003D6536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17pt"/>
              </w:rPr>
              <w:t>гдк</w:t>
            </w:r>
            <w:proofErr w:type="spellEnd"/>
          </w:p>
          <w:p w:rsidR="00E82302" w:rsidRDefault="00E82302" w:rsidP="003D6536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«Горизонт»</w:t>
            </w:r>
          </w:p>
        </w:tc>
        <w:tc>
          <w:tcPr>
            <w:tcW w:w="1725" w:type="dxa"/>
            <w:vAlign w:val="center"/>
          </w:tcPr>
          <w:p w:rsidR="00E82302" w:rsidRDefault="00E82302" w:rsidP="000720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микрорайон Ангарский, 17Б</w:t>
            </w:r>
          </w:p>
        </w:tc>
        <w:tc>
          <w:tcPr>
            <w:tcW w:w="1182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сквер Ямщика</w:t>
            </w:r>
          </w:p>
        </w:tc>
        <w:tc>
          <w:tcPr>
            <w:tcW w:w="1725" w:type="dxa"/>
            <w:vAlign w:val="center"/>
          </w:tcPr>
          <w:p w:rsidR="00E82302" w:rsidRDefault="00E82302" w:rsidP="00FE3214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переулок Коммунальный, 5А</w:t>
            </w:r>
          </w:p>
        </w:tc>
        <w:tc>
          <w:tcPr>
            <w:tcW w:w="1182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0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Default="00E82302" w:rsidP="007F4C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парковка у центрального рынка (со стороны ул. </w:t>
            </w:r>
            <w:proofErr w:type="spellStart"/>
            <w:r>
              <w:rPr>
                <w:rStyle w:val="2"/>
              </w:rPr>
              <w:t>Падаюрова</w:t>
            </w:r>
            <w:proofErr w:type="spellEnd"/>
            <w:r>
              <w:rPr>
                <w:rStyle w:val="2"/>
              </w:rPr>
              <w:t>)</w:t>
            </w:r>
          </w:p>
        </w:tc>
        <w:tc>
          <w:tcPr>
            <w:tcW w:w="1725" w:type="dxa"/>
            <w:vAlign w:val="center"/>
          </w:tcPr>
          <w:p w:rsidR="00E82302" w:rsidRDefault="00E82302" w:rsidP="0007205E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Падаюрова</w:t>
            </w:r>
            <w:proofErr w:type="spellEnd"/>
          </w:p>
        </w:tc>
        <w:tc>
          <w:tcPr>
            <w:tcW w:w="1182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Default="00E82302" w:rsidP="00E823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аллея Перова</w:t>
            </w:r>
          </w:p>
        </w:tc>
        <w:tc>
          <w:tcPr>
            <w:tcW w:w="1725" w:type="dxa"/>
            <w:vAlign w:val="center"/>
          </w:tcPr>
          <w:p w:rsidR="00E82302" w:rsidRDefault="00E82302" w:rsidP="0007205E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аллея Перова</w:t>
            </w:r>
          </w:p>
        </w:tc>
        <w:tc>
          <w:tcPr>
            <w:tcW w:w="1182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0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Default="00E82302" w:rsidP="00E823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7F4C2C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благоустройство территории у КИЦ «Спутник»</w:t>
            </w:r>
          </w:p>
        </w:tc>
        <w:tc>
          <w:tcPr>
            <w:tcW w:w="1725" w:type="dxa"/>
            <w:vAlign w:val="center"/>
          </w:tcPr>
          <w:p w:rsidR="00E82302" w:rsidRDefault="00E82302" w:rsidP="0007205E">
            <w:pPr>
              <w:tabs>
                <w:tab w:val="left" w:pos="851"/>
              </w:tabs>
              <w:jc w:val="center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улица</w:t>
            </w:r>
            <w:r>
              <w:rPr>
                <w:rStyle w:val="2"/>
                <w:rFonts w:eastAsiaTheme="minorEastAsia"/>
              </w:rPr>
              <w:t xml:space="preserve"> Новокшонова, 2</w:t>
            </w:r>
          </w:p>
        </w:tc>
        <w:tc>
          <w:tcPr>
            <w:tcW w:w="1182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Default="00E82302" w:rsidP="00E823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благоустройство территории у </w:t>
            </w:r>
            <w:r>
              <w:rPr>
                <w:rStyle w:val="2"/>
              </w:rPr>
              <w:lastRenderedPageBreak/>
              <w:t>краеведческого музея</w:t>
            </w:r>
          </w:p>
        </w:tc>
        <w:tc>
          <w:tcPr>
            <w:tcW w:w="1725" w:type="dxa"/>
            <w:vAlign w:val="center"/>
          </w:tcPr>
          <w:p w:rsidR="00E82302" w:rsidRDefault="00E82302" w:rsidP="000720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улица Ангарская, 6</w:t>
            </w:r>
          </w:p>
        </w:tc>
        <w:tc>
          <w:tcPr>
            <w:tcW w:w="1182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E82302" w:rsidTr="00E82302">
        <w:tc>
          <w:tcPr>
            <w:tcW w:w="457" w:type="dxa"/>
            <w:vAlign w:val="center"/>
          </w:tcPr>
          <w:p w:rsidR="00E82302" w:rsidRDefault="00E82302" w:rsidP="00E823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75" w:type="dxa"/>
            <w:vAlign w:val="center"/>
          </w:tcPr>
          <w:p w:rsidR="00E82302" w:rsidRPr="00167FE7" w:rsidRDefault="00E8230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Зиминское</w:t>
            </w:r>
          </w:p>
          <w:p w:rsidR="00E82302" w:rsidRPr="00167FE7" w:rsidRDefault="00E8230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городское</w:t>
            </w:r>
          </w:p>
          <w:p w:rsidR="00E82302" w:rsidRPr="00167FE7" w:rsidRDefault="00E8230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167FE7">
              <w:rPr>
                <w:rStyle w:val="2"/>
                <w:sz w:val="16"/>
                <w:szCs w:val="16"/>
              </w:rPr>
              <w:t>муниципальное</w:t>
            </w:r>
          </w:p>
          <w:p w:rsidR="00E82302" w:rsidRPr="00167FE7" w:rsidRDefault="00E82302" w:rsidP="00C779F5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rStyle w:val="2"/>
                <w:sz w:val="16"/>
                <w:szCs w:val="16"/>
              </w:rPr>
            </w:pPr>
            <w:r w:rsidRPr="00167FE7">
              <w:rPr>
                <w:rStyle w:val="2"/>
                <w:rFonts w:eastAsiaTheme="minorEastAsia"/>
                <w:sz w:val="16"/>
                <w:szCs w:val="16"/>
              </w:rPr>
              <w:t>образование</w:t>
            </w:r>
          </w:p>
        </w:tc>
        <w:tc>
          <w:tcPr>
            <w:tcW w:w="107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1856" w:type="dxa"/>
            <w:vAlign w:val="center"/>
          </w:tcPr>
          <w:p w:rsidR="00E82302" w:rsidRDefault="00E82302" w:rsidP="003D6536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благоустройство территории у дома-музея поэзии</w:t>
            </w:r>
          </w:p>
        </w:tc>
        <w:tc>
          <w:tcPr>
            <w:tcW w:w="1725" w:type="dxa"/>
            <w:vAlign w:val="center"/>
          </w:tcPr>
          <w:p w:rsidR="00E82302" w:rsidRDefault="00E82302" w:rsidP="000720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Карла Маркса, 21</w:t>
            </w:r>
          </w:p>
        </w:tc>
        <w:tc>
          <w:tcPr>
            <w:tcW w:w="1182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3" w:type="dxa"/>
            <w:vAlign w:val="center"/>
          </w:tcPr>
          <w:p w:rsidR="00E82302" w:rsidRDefault="00E82302" w:rsidP="003D65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5978AF" w:rsidRPr="005978AF" w:rsidRDefault="005978AF" w:rsidP="0073744A">
      <w:pPr>
        <w:tabs>
          <w:tab w:val="left" w:pos="851"/>
        </w:tabs>
        <w:spacing w:after="0"/>
        <w:rPr>
          <w:b/>
        </w:rPr>
      </w:pPr>
    </w:p>
    <w:p w:rsidR="005978AF" w:rsidRPr="0026168C" w:rsidRDefault="00A7100F" w:rsidP="007B32E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rPr>
          <w:sz w:val="22"/>
          <w:szCs w:val="22"/>
        </w:rPr>
      </w:pPr>
      <w:r w:rsidRPr="0026168C">
        <w:rPr>
          <w:sz w:val="22"/>
          <w:szCs w:val="22"/>
        </w:rPr>
        <w:t>Раздел 10 Программы изложить в новой редакции</w:t>
      </w:r>
    </w:p>
    <w:p w:rsidR="0026168C" w:rsidRDefault="0026168C" w:rsidP="0026168C">
      <w:pPr>
        <w:pStyle w:val="a3"/>
        <w:tabs>
          <w:tab w:val="left" w:pos="851"/>
          <w:tab w:val="left" w:pos="993"/>
        </w:tabs>
      </w:pPr>
    </w:p>
    <w:p w:rsidR="000355E7" w:rsidRDefault="000355E7" w:rsidP="000355E7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«10. Целевые показатели муниципальной программы</w:t>
      </w:r>
    </w:p>
    <w:p w:rsidR="000355E7" w:rsidRDefault="000355E7" w:rsidP="0026168C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раздел содержит перечень ожидаемых результатов муниципальной Программы в количественном измерении – целевых показателей муниципальной Программы.</w:t>
      </w:r>
    </w:p>
    <w:p w:rsidR="0026168C" w:rsidRDefault="0026168C" w:rsidP="0026168C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целевые показатели муниципальной Программы</w:t>
      </w:r>
      <w:r w:rsidR="00075CC9">
        <w:rPr>
          <w:rFonts w:ascii="Times New Roman" w:hAnsi="Times New Roman" w:cs="Times New Roman"/>
        </w:rPr>
        <w:t xml:space="preserve">                                               Табл. 7</w:t>
      </w:r>
    </w:p>
    <w:tbl>
      <w:tblPr>
        <w:tblStyle w:val="a8"/>
        <w:tblW w:w="0" w:type="auto"/>
        <w:tblLook w:val="04A0"/>
      </w:tblPr>
      <w:tblGrid>
        <w:gridCol w:w="426"/>
        <w:gridCol w:w="4785"/>
        <w:gridCol w:w="1134"/>
        <w:gridCol w:w="1418"/>
        <w:gridCol w:w="1808"/>
      </w:tblGrid>
      <w:tr w:rsidR="00A418CA" w:rsidTr="00F70627">
        <w:trPr>
          <w:trHeight w:val="357"/>
        </w:trPr>
        <w:tc>
          <w:tcPr>
            <w:tcW w:w="426" w:type="dxa"/>
            <w:vMerge w:val="restart"/>
          </w:tcPr>
          <w:p w:rsidR="00A418CA" w:rsidRDefault="00A418CA" w:rsidP="0026168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85" w:type="dxa"/>
            <w:vMerge w:val="restart"/>
          </w:tcPr>
          <w:p w:rsidR="00A418CA" w:rsidRDefault="00A418CA" w:rsidP="0026168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A418CA" w:rsidRDefault="00A418CA" w:rsidP="00A418CA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 xml:space="preserve">Ед. </w:t>
            </w:r>
            <w:proofErr w:type="spellStart"/>
            <w:r>
              <w:rPr>
                <w:rStyle w:val="2"/>
                <w:rFonts w:eastAsiaTheme="minorEastAsia"/>
              </w:rPr>
              <w:t>изм</w:t>
            </w:r>
            <w:proofErr w:type="spellEnd"/>
            <w:r>
              <w:rPr>
                <w:rStyle w:val="2"/>
                <w:rFonts w:eastAsiaTheme="minorEastAsia"/>
              </w:rPr>
              <w:t>.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418CA" w:rsidRDefault="00A418CA" w:rsidP="00A418CA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Значение показателей</w:t>
            </w:r>
          </w:p>
        </w:tc>
      </w:tr>
      <w:tr w:rsidR="00F70627" w:rsidTr="00F70627">
        <w:trPr>
          <w:trHeight w:val="392"/>
        </w:trPr>
        <w:tc>
          <w:tcPr>
            <w:tcW w:w="426" w:type="dxa"/>
            <w:vMerge/>
          </w:tcPr>
          <w:p w:rsidR="00F70627" w:rsidRDefault="00F70627" w:rsidP="00A418CA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</w:tcPr>
          <w:p w:rsidR="00F70627" w:rsidRDefault="00F70627" w:rsidP="00A418CA">
            <w:pPr>
              <w:tabs>
                <w:tab w:val="left" w:pos="851"/>
                <w:tab w:val="left" w:pos="993"/>
              </w:tabs>
              <w:jc w:val="center"/>
              <w:rPr>
                <w:rStyle w:val="2"/>
                <w:rFonts w:eastAsia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F70627" w:rsidRDefault="00F70627" w:rsidP="00A418CA">
            <w:pPr>
              <w:tabs>
                <w:tab w:val="left" w:pos="851"/>
                <w:tab w:val="left" w:pos="993"/>
              </w:tabs>
              <w:jc w:val="center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70627" w:rsidRDefault="00F70627" w:rsidP="00A418C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2018 г.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F70627" w:rsidRDefault="00F70627" w:rsidP="00A418CA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2022 г.</w:t>
            </w:r>
          </w:p>
        </w:tc>
      </w:tr>
      <w:tr w:rsidR="00F70627" w:rsidTr="00F70627">
        <w:tc>
          <w:tcPr>
            <w:tcW w:w="426" w:type="dxa"/>
          </w:tcPr>
          <w:p w:rsidR="00F70627" w:rsidRDefault="00F70627" w:rsidP="00A418CA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F70627" w:rsidRDefault="00F70627" w:rsidP="00A418CA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Количество/площадь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F70627" w:rsidRDefault="00F70627" w:rsidP="00F70627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Ед./кв. м.</w:t>
            </w:r>
          </w:p>
        </w:tc>
        <w:tc>
          <w:tcPr>
            <w:tcW w:w="1418" w:type="dxa"/>
            <w:vAlign w:val="center"/>
          </w:tcPr>
          <w:p w:rsidR="00F70627" w:rsidRDefault="00F70627" w:rsidP="00F70627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r w:rsidR="00D92DA0">
              <w:rPr>
                <w:rFonts w:ascii="Times New Roman" w:hAnsi="Times New Roman" w:cs="Times New Roman"/>
              </w:rPr>
              <w:t>38300</w:t>
            </w:r>
          </w:p>
        </w:tc>
        <w:tc>
          <w:tcPr>
            <w:tcW w:w="1808" w:type="dxa"/>
            <w:vAlign w:val="center"/>
          </w:tcPr>
          <w:p w:rsidR="00F70627" w:rsidRDefault="00F70627" w:rsidP="00F70627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127/227600</w:t>
            </w:r>
          </w:p>
        </w:tc>
      </w:tr>
      <w:tr w:rsidR="00F70627" w:rsidTr="00430969">
        <w:tc>
          <w:tcPr>
            <w:tcW w:w="426" w:type="dxa"/>
          </w:tcPr>
          <w:p w:rsidR="00F70627" w:rsidRDefault="00F70627" w:rsidP="00A418CA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F70627" w:rsidRDefault="00430969" w:rsidP="00A418CA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Доля благоустроенных дворовых территорий/площади дворовых территорий в общем количестве благоустроенных дворовых территорий/общей площади дворовых территорий</w:t>
            </w:r>
          </w:p>
        </w:tc>
        <w:tc>
          <w:tcPr>
            <w:tcW w:w="1134" w:type="dxa"/>
            <w:vAlign w:val="center"/>
          </w:tcPr>
          <w:p w:rsidR="00F70627" w:rsidRDefault="00430969" w:rsidP="00430969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F70627" w:rsidRDefault="00430969" w:rsidP="00430969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23/17</w:t>
            </w:r>
          </w:p>
        </w:tc>
        <w:tc>
          <w:tcPr>
            <w:tcW w:w="1808" w:type="dxa"/>
            <w:vAlign w:val="center"/>
          </w:tcPr>
          <w:p w:rsidR="00F70627" w:rsidRDefault="00430969" w:rsidP="00430969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</w:tr>
      <w:tr w:rsidR="00430969" w:rsidTr="00430969">
        <w:tc>
          <w:tcPr>
            <w:tcW w:w="426" w:type="dxa"/>
          </w:tcPr>
          <w:p w:rsidR="00430969" w:rsidRDefault="00430969" w:rsidP="00430969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</w:tcPr>
          <w:p w:rsidR="00430969" w:rsidRDefault="00430969" w:rsidP="00430969">
            <w:pPr>
              <w:pStyle w:val="7"/>
              <w:shd w:val="clear" w:color="auto" w:fill="auto"/>
              <w:spacing w:before="0" w:after="0" w:line="274" w:lineRule="exact"/>
              <w:ind w:left="500"/>
              <w:jc w:val="left"/>
            </w:pPr>
            <w:r>
              <w:rPr>
                <w:rStyle w:val="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жителей ЗГМО</w:t>
            </w:r>
          </w:p>
        </w:tc>
        <w:tc>
          <w:tcPr>
            <w:tcW w:w="1134" w:type="dxa"/>
            <w:vAlign w:val="center"/>
          </w:tcPr>
          <w:p w:rsidR="00430969" w:rsidRDefault="00430969" w:rsidP="0043096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%</w:t>
            </w:r>
          </w:p>
        </w:tc>
        <w:tc>
          <w:tcPr>
            <w:tcW w:w="1418" w:type="dxa"/>
            <w:vAlign w:val="center"/>
          </w:tcPr>
          <w:p w:rsidR="00430969" w:rsidRDefault="00430969" w:rsidP="0043096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9,6</w:t>
            </w:r>
          </w:p>
        </w:tc>
        <w:tc>
          <w:tcPr>
            <w:tcW w:w="1808" w:type="dxa"/>
            <w:vAlign w:val="center"/>
          </w:tcPr>
          <w:p w:rsidR="00430969" w:rsidRDefault="00430969" w:rsidP="00430969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</w:tr>
      <w:tr w:rsidR="00430969" w:rsidTr="00430969">
        <w:tc>
          <w:tcPr>
            <w:tcW w:w="426" w:type="dxa"/>
          </w:tcPr>
          <w:p w:rsidR="00430969" w:rsidRDefault="00430969" w:rsidP="00430969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430969" w:rsidRDefault="00430969" w:rsidP="0043096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vAlign w:val="center"/>
          </w:tcPr>
          <w:p w:rsidR="00430969" w:rsidRDefault="00430969" w:rsidP="0043096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"/>
              </w:rPr>
              <w:t>ед</w:t>
            </w:r>
            <w:proofErr w:type="spellEnd"/>
          </w:p>
        </w:tc>
        <w:tc>
          <w:tcPr>
            <w:tcW w:w="1418" w:type="dxa"/>
            <w:vAlign w:val="center"/>
          </w:tcPr>
          <w:p w:rsidR="00430969" w:rsidRDefault="00430969" w:rsidP="00430969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1808" w:type="dxa"/>
            <w:vAlign w:val="center"/>
          </w:tcPr>
          <w:p w:rsidR="00430969" w:rsidRDefault="00430969" w:rsidP="00430969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30969" w:rsidTr="00E67996">
        <w:tc>
          <w:tcPr>
            <w:tcW w:w="426" w:type="dxa"/>
          </w:tcPr>
          <w:p w:rsidR="00430969" w:rsidRDefault="00430969" w:rsidP="00430969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5" w:type="dxa"/>
          </w:tcPr>
          <w:p w:rsidR="00430969" w:rsidRDefault="00430969" w:rsidP="00430969">
            <w:pPr>
              <w:pStyle w:val="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vAlign w:val="center"/>
          </w:tcPr>
          <w:p w:rsidR="00430969" w:rsidRDefault="00430969" w:rsidP="00E6799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га</w:t>
            </w:r>
          </w:p>
        </w:tc>
        <w:tc>
          <w:tcPr>
            <w:tcW w:w="1418" w:type="dxa"/>
            <w:vAlign w:val="center"/>
          </w:tcPr>
          <w:p w:rsidR="00430969" w:rsidRDefault="00430969" w:rsidP="00E6799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1,5</w:t>
            </w:r>
          </w:p>
        </w:tc>
        <w:tc>
          <w:tcPr>
            <w:tcW w:w="1808" w:type="dxa"/>
            <w:vAlign w:val="center"/>
          </w:tcPr>
          <w:p w:rsidR="00430969" w:rsidRDefault="00E67996" w:rsidP="00E6799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E67996" w:rsidTr="00E67996">
        <w:tc>
          <w:tcPr>
            <w:tcW w:w="426" w:type="dxa"/>
          </w:tcPr>
          <w:p w:rsidR="00E67996" w:rsidRDefault="00E67996" w:rsidP="00E6799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5" w:type="dxa"/>
          </w:tcPr>
          <w:p w:rsidR="00E67996" w:rsidRDefault="00E67996" w:rsidP="00E67996">
            <w:pPr>
              <w:pStyle w:val="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E67996" w:rsidRDefault="00E67996" w:rsidP="00E6799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%</w:t>
            </w:r>
          </w:p>
        </w:tc>
        <w:tc>
          <w:tcPr>
            <w:tcW w:w="1418" w:type="dxa"/>
            <w:vAlign w:val="center"/>
          </w:tcPr>
          <w:p w:rsidR="00E67996" w:rsidRDefault="00E67996" w:rsidP="00E6799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23,0</w:t>
            </w:r>
          </w:p>
        </w:tc>
        <w:tc>
          <w:tcPr>
            <w:tcW w:w="1808" w:type="dxa"/>
            <w:vAlign w:val="center"/>
          </w:tcPr>
          <w:p w:rsidR="00E67996" w:rsidRDefault="00E67996" w:rsidP="00E6799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7996" w:rsidTr="00E67996">
        <w:tc>
          <w:tcPr>
            <w:tcW w:w="426" w:type="dxa"/>
          </w:tcPr>
          <w:p w:rsidR="00E67996" w:rsidRDefault="00E67996" w:rsidP="00E6799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5" w:type="dxa"/>
          </w:tcPr>
          <w:p w:rsidR="00E67996" w:rsidRDefault="00E67996" w:rsidP="00E67996">
            <w:pPr>
              <w:pStyle w:val="7"/>
              <w:shd w:val="clear" w:color="auto" w:fill="auto"/>
              <w:spacing w:before="0" w:after="0" w:line="278" w:lineRule="exact"/>
            </w:pPr>
            <w:r>
              <w:rPr>
                <w:rStyle w:val="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vAlign w:val="center"/>
          </w:tcPr>
          <w:p w:rsidR="00E67996" w:rsidRDefault="00E67996" w:rsidP="00E6799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кв.м.</w:t>
            </w:r>
          </w:p>
        </w:tc>
        <w:tc>
          <w:tcPr>
            <w:tcW w:w="1418" w:type="dxa"/>
            <w:vAlign w:val="center"/>
          </w:tcPr>
          <w:p w:rsidR="00E67996" w:rsidRDefault="00E67996" w:rsidP="00E67996">
            <w:pPr>
              <w:pStyle w:val="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"/>
              </w:rPr>
              <w:t>0,48</w:t>
            </w:r>
          </w:p>
        </w:tc>
        <w:tc>
          <w:tcPr>
            <w:tcW w:w="1808" w:type="dxa"/>
            <w:vAlign w:val="center"/>
          </w:tcPr>
          <w:p w:rsidR="00E67996" w:rsidRDefault="00E67996" w:rsidP="00E6799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</w:tbl>
    <w:p w:rsidR="0026168C" w:rsidRPr="000355E7" w:rsidRDefault="0026168C" w:rsidP="00E67996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</w:rPr>
      </w:pPr>
    </w:p>
    <w:sectPr w:rsidR="0026168C" w:rsidRPr="000355E7" w:rsidSect="0039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B2"/>
    <w:multiLevelType w:val="multilevel"/>
    <w:tmpl w:val="C0B2E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814CB"/>
    <w:multiLevelType w:val="multilevel"/>
    <w:tmpl w:val="B9DCC7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5047B"/>
    <w:multiLevelType w:val="multilevel"/>
    <w:tmpl w:val="E2685948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F7BBE"/>
    <w:multiLevelType w:val="multilevel"/>
    <w:tmpl w:val="F4808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F51F3A"/>
    <w:multiLevelType w:val="hybridMultilevel"/>
    <w:tmpl w:val="5478FFBE"/>
    <w:lvl w:ilvl="0" w:tplc="5BF43DF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A5661A"/>
    <w:multiLevelType w:val="hybridMultilevel"/>
    <w:tmpl w:val="0ABE589E"/>
    <w:lvl w:ilvl="0" w:tplc="C18EF0F2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71050"/>
    <w:rsid w:val="000355E7"/>
    <w:rsid w:val="000404D6"/>
    <w:rsid w:val="00056810"/>
    <w:rsid w:val="00057C24"/>
    <w:rsid w:val="0007205E"/>
    <w:rsid w:val="00075CC9"/>
    <w:rsid w:val="000928FD"/>
    <w:rsid w:val="000A538B"/>
    <w:rsid w:val="000B6A8E"/>
    <w:rsid w:val="000D4C6B"/>
    <w:rsid w:val="000E64EF"/>
    <w:rsid w:val="000F6211"/>
    <w:rsid w:val="00100FEB"/>
    <w:rsid w:val="001309F9"/>
    <w:rsid w:val="00131198"/>
    <w:rsid w:val="00135D8C"/>
    <w:rsid w:val="00167FE7"/>
    <w:rsid w:val="00172B43"/>
    <w:rsid w:val="00176590"/>
    <w:rsid w:val="00181663"/>
    <w:rsid w:val="001862F3"/>
    <w:rsid w:val="001927F0"/>
    <w:rsid w:val="001A22B7"/>
    <w:rsid w:val="001A3B29"/>
    <w:rsid w:val="001B668A"/>
    <w:rsid w:val="001F1F50"/>
    <w:rsid w:val="001F2750"/>
    <w:rsid w:val="00200E77"/>
    <w:rsid w:val="00232817"/>
    <w:rsid w:val="00242B12"/>
    <w:rsid w:val="00246871"/>
    <w:rsid w:val="00247BF2"/>
    <w:rsid w:val="00252C2C"/>
    <w:rsid w:val="00255707"/>
    <w:rsid w:val="0026168C"/>
    <w:rsid w:val="00273344"/>
    <w:rsid w:val="00284A54"/>
    <w:rsid w:val="002935BB"/>
    <w:rsid w:val="002E0B5E"/>
    <w:rsid w:val="003072F5"/>
    <w:rsid w:val="00311A0B"/>
    <w:rsid w:val="00314A89"/>
    <w:rsid w:val="00326FF7"/>
    <w:rsid w:val="00327A62"/>
    <w:rsid w:val="00343811"/>
    <w:rsid w:val="00352B7B"/>
    <w:rsid w:val="00375C19"/>
    <w:rsid w:val="00393F05"/>
    <w:rsid w:val="003A4BB9"/>
    <w:rsid w:val="003D495F"/>
    <w:rsid w:val="003D6536"/>
    <w:rsid w:val="003E242B"/>
    <w:rsid w:val="003E263C"/>
    <w:rsid w:val="003F0F29"/>
    <w:rsid w:val="004113C5"/>
    <w:rsid w:val="00430649"/>
    <w:rsid w:val="00430969"/>
    <w:rsid w:val="00453A8A"/>
    <w:rsid w:val="00456053"/>
    <w:rsid w:val="0048524D"/>
    <w:rsid w:val="004A6198"/>
    <w:rsid w:val="004E28E4"/>
    <w:rsid w:val="004E60AF"/>
    <w:rsid w:val="005104C0"/>
    <w:rsid w:val="00515EF1"/>
    <w:rsid w:val="00541E2B"/>
    <w:rsid w:val="00544CE6"/>
    <w:rsid w:val="00550C34"/>
    <w:rsid w:val="0058681A"/>
    <w:rsid w:val="00592805"/>
    <w:rsid w:val="00597291"/>
    <w:rsid w:val="005978AF"/>
    <w:rsid w:val="005A34D7"/>
    <w:rsid w:val="005A5717"/>
    <w:rsid w:val="005B0FFC"/>
    <w:rsid w:val="005C5687"/>
    <w:rsid w:val="005E461E"/>
    <w:rsid w:val="005E6178"/>
    <w:rsid w:val="005F00A0"/>
    <w:rsid w:val="005F3C71"/>
    <w:rsid w:val="006544DC"/>
    <w:rsid w:val="00666113"/>
    <w:rsid w:val="00671050"/>
    <w:rsid w:val="0068060C"/>
    <w:rsid w:val="006B11AA"/>
    <w:rsid w:val="006B767E"/>
    <w:rsid w:val="006D3D6A"/>
    <w:rsid w:val="006F0375"/>
    <w:rsid w:val="006F0E79"/>
    <w:rsid w:val="00726A27"/>
    <w:rsid w:val="0073744A"/>
    <w:rsid w:val="0073744F"/>
    <w:rsid w:val="00745684"/>
    <w:rsid w:val="00752A84"/>
    <w:rsid w:val="007542DE"/>
    <w:rsid w:val="00767EF8"/>
    <w:rsid w:val="007708FC"/>
    <w:rsid w:val="007B32ED"/>
    <w:rsid w:val="007B60B6"/>
    <w:rsid w:val="007C5F03"/>
    <w:rsid w:val="007F3922"/>
    <w:rsid w:val="007F4C2C"/>
    <w:rsid w:val="00805CB3"/>
    <w:rsid w:val="00814F16"/>
    <w:rsid w:val="008239E7"/>
    <w:rsid w:val="0083592F"/>
    <w:rsid w:val="008573A8"/>
    <w:rsid w:val="00895A16"/>
    <w:rsid w:val="008B0ED9"/>
    <w:rsid w:val="008F03B6"/>
    <w:rsid w:val="00927E2A"/>
    <w:rsid w:val="0094294C"/>
    <w:rsid w:val="00945042"/>
    <w:rsid w:val="009863A8"/>
    <w:rsid w:val="0099069A"/>
    <w:rsid w:val="009913C8"/>
    <w:rsid w:val="009B799E"/>
    <w:rsid w:val="009C6948"/>
    <w:rsid w:val="009E67E6"/>
    <w:rsid w:val="009F720A"/>
    <w:rsid w:val="00A02421"/>
    <w:rsid w:val="00A273D3"/>
    <w:rsid w:val="00A27684"/>
    <w:rsid w:val="00A418CA"/>
    <w:rsid w:val="00A56F04"/>
    <w:rsid w:val="00A7100F"/>
    <w:rsid w:val="00A8528F"/>
    <w:rsid w:val="00AA3BFD"/>
    <w:rsid w:val="00AB16A2"/>
    <w:rsid w:val="00AF668F"/>
    <w:rsid w:val="00AF71D1"/>
    <w:rsid w:val="00B00167"/>
    <w:rsid w:val="00B23C2C"/>
    <w:rsid w:val="00B240B6"/>
    <w:rsid w:val="00B67D86"/>
    <w:rsid w:val="00B80200"/>
    <w:rsid w:val="00B9126B"/>
    <w:rsid w:val="00BE3CAD"/>
    <w:rsid w:val="00BF74E8"/>
    <w:rsid w:val="00C125AC"/>
    <w:rsid w:val="00C30E43"/>
    <w:rsid w:val="00C51684"/>
    <w:rsid w:val="00C5592C"/>
    <w:rsid w:val="00C6387C"/>
    <w:rsid w:val="00C71E01"/>
    <w:rsid w:val="00C779F5"/>
    <w:rsid w:val="00C90D8E"/>
    <w:rsid w:val="00C97089"/>
    <w:rsid w:val="00CA32CD"/>
    <w:rsid w:val="00CE04DC"/>
    <w:rsid w:val="00CF77C2"/>
    <w:rsid w:val="00D00AE9"/>
    <w:rsid w:val="00D02BE9"/>
    <w:rsid w:val="00D22C5C"/>
    <w:rsid w:val="00D272A5"/>
    <w:rsid w:val="00D420A7"/>
    <w:rsid w:val="00D62283"/>
    <w:rsid w:val="00D6248C"/>
    <w:rsid w:val="00D8683E"/>
    <w:rsid w:val="00D869B1"/>
    <w:rsid w:val="00D92DA0"/>
    <w:rsid w:val="00D938ED"/>
    <w:rsid w:val="00DA5E32"/>
    <w:rsid w:val="00DB4593"/>
    <w:rsid w:val="00DB7F1B"/>
    <w:rsid w:val="00E107C0"/>
    <w:rsid w:val="00E15A0E"/>
    <w:rsid w:val="00E31052"/>
    <w:rsid w:val="00E642C9"/>
    <w:rsid w:val="00E67996"/>
    <w:rsid w:val="00E76A96"/>
    <w:rsid w:val="00E806AA"/>
    <w:rsid w:val="00E82302"/>
    <w:rsid w:val="00E860C8"/>
    <w:rsid w:val="00EA25FF"/>
    <w:rsid w:val="00ED00E4"/>
    <w:rsid w:val="00ED0961"/>
    <w:rsid w:val="00F25587"/>
    <w:rsid w:val="00F552D8"/>
    <w:rsid w:val="00F70627"/>
    <w:rsid w:val="00FA697F"/>
    <w:rsid w:val="00FB6B1E"/>
    <w:rsid w:val="00FE3214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A8E"/>
    <w:rPr>
      <w:b/>
      <w:bCs/>
    </w:rPr>
  </w:style>
  <w:style w:type="character" w:customStyle="1" w:styleId="a7">
    <w:name w:val="Основной текст_"/>
    <w:basedOn w:val="a0"/>
    <w:link w:val="7"/>
    <w:rsid w:val="003072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72F5"/>
    <w:pPr>
      <w:widowControl w:val="0"/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7"/>
    <w:rsid w:val="009913C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table" w:styleId="a8">
    <w:name w:val="Table Grid"/>
    <w:basedOn w:val="a1"/>
    <w:uiPriority w:val="59"/>
    <w:rsid w:val="00945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7"/>
    <w:rsid w:val="009450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7"/>
    <w:rsid w:val="00B001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Полужирный"/>
    <w:basedOn w:val="a7"/>
    <w:rsid w:val="00057C2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sid w:val="00544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4"/>
    <w:basedOn w:val="a7"/>
    <w:rsid w:val="008573A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eorgia6pt">
    <w:name w:val="Основной текст + Georgia;6 pt;Полужирный"/>
    <w:basedOn w:val="a7"/>
    <w:rsid w:val="002557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BookmanOldStyle5pt">
    <w:name w:val="Основной текст + Bookman Old Style;5 pt"/>
    <w:basedOn w:val="a7"/>
    <w:rsid w:val="002733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5pt">
    <w:name w:val="Основной текст + 6;5 pt;Полужирный;Курсив"/>
    <w:basedOn w:val="a7"/>
    <w:rsid w:val="00273344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5pt">
    <w:name w:val="Основной текст + 11;5 pt"/>
    <w:basedOn w:val="a7"/>
    <w:rsid w:val="003D65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7"/>
    <w:rsid w:val="003D653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7pt">
    <w:name w:val="Основной текст + 17 pt"/>
    <w:basedOn w:val="a7"/>
    <w:rsid w:val="003D65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styleId="aa">
    <w:name w:val="Hyperlink"/>
    <w:uiPriority w:val="99"/>
    <w:rsid w:val="001A22B7"/>
    <w:rPr>
      <w:color w:val="0000FF"/>
      <w:u w:val="single"/>
      <w:lang w:val="ru-RU"/>
    </w:rPr>
  </w:style>
  <w:style w:type="character" w:customStyle="1" w:styleId="normaltextrun">
    <w:name w:val="normaltextrun"/>
    <w:rsid w:val="001A22B7"/>
  </w:style>
  <w:style w:type="paragraph" w:customStyle="1" w:styleId="paragraph">
    <w:name w:val="paragraph"/>
    <w:basedOn w:val="a"/>
    <w:rsid w:val="001A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1A2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82B7-8CA7-4034-9751-407CFEE9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User</cp:lastModifiedBy>
  <cp:revision>7</cp:revision>
  <cp:lastPrinted>2018-12-16T23:40:00Z</cp:lastPrinted>
  <dcterms:created xsi:type="dcterms:W3CDTF">2019-02-22T02:29:00Z</dcterms:created>
  <dcterms:modified xsi:type="dcterms:W3CDTF">2019-02-28T00:25:00Z</dcterms:modified>
</cp:coreProperties>
</file>