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AD0" w:rsidRPr="00525AD0" w:rsidRDefault="00525AD0" w:rsidP="00525AD0">
      <w:pPr>
        <w:pStyle w:val="30"/>
        <w:spacing w:after="0"/>
        <w:ind w:left="5670"/>
        <w:jc w:val="right"/>
        <w:rPr>
          <w:b w:val="0"/>
          <w:sz w:val="24"/>
          <w:szCs w:val="24"/>
        </w:rPr>
      </w:pPr>
      <w:r w:rsidRPr="00525AD0">
        <w:rPr>
          <w:b w:val="0"/>
          <w:sz w:val="24"/>
          <w:szCs w:val="24"/>
        </w:rPr>
        <w:t>Утвержден</w:t>
      </w:r>
    </w:p>
    <w:p w:rsidR="00525AD0" w:rsidRPr="00525AD0" w:rsidRDefault="00525AD0" w:rsidP="00525AD0">
      <w:pPr>
        <w:pStyle w:val="30"/>
        <w:spacing w:after="0"/>
        <w:ind w:left="5670"/>
        <w:jc w:val="right"/>
        <w:rPr>
          <w:b w:val="0"/>
        </w:rPr>
      </w:pPr>
      <w:r w:rsidRPr="00525AD0">
        <w:rPr>
          <w:b w:val="0"/>
          <w:sz w:val="24"/>
          <w:szCs w:val="24"/>
        </w:rPr>
        <w:t xml:space="preserve"> постановлением администрации Зиминского городского муниципального образования от «__»________202</w:t>
      </w:r>
      <w:r w:rsidR="005F0E8F">
        <w:rPr>
          <w:b w:val="0"/>
          <w:sz w:val="24"/>
          <w:szCs w:val="24"/>
        </w:rPr>
        <w:t>4</w:t>
      </w:r>
      <w:r w:rsidRPr="00525AD0">
        <w:rPr>
          <w:b w:val="0"/>
          <w:sz w:val="24"/>
          <w:szCs w:val="24"/>
        </w:rPr>
        <w:t xml:space="preserve"> №____</w:t>
      </w:r>
    </w:p>
    <w:p w:rsidR="00525AD0" w:rsidRDefault="00525AD0" w:rsidP="00525AD0">
      <w:pPr>
        <w:pStyle w:val="30"/>
        <w:shd w:val="clear" w:color="auto" w:fill="auto"/>
        <w:spacing w:after="0"/>
        <w:rPr>
          <w:sz w:val="24"/>
          <w:szCs w:val="24"/>
        </w:rPr>
      </w:pPr>
    </w:p>
    <w:p w:rsidR="00244ECF" w:rsidRDefault="004D7203" w:rsidP="00525AD0">
      <w:pPr>
        <w:pStyle w:val="30"/>
        <w:shd w:val="clear" w:color="auto" w:fill="auto"/>
        <w:spacing w:after="0"/>
        <w:rPr>
          <w:sz w:val="24"/>
          <w:szCs w:val="24"/>
        </w:rPr>
      </w:pPr>
      <w:r w:rsidRPr="00525AD0">
        <w:rPr>
          <w:sz w:val="24"/>
          <w:szCs w:val="24"/>
        </w:rPr>
        <w:t>АДМИНИСТРАТИВНЫЙ РЕГЛАМЕНТ</w:t>
      </w:r>
      <w:r w:rsidR="00525AD0">
        <w:rPr>
          <w:sz w:val="24"/>
          <w:szCs w:val="24"/>
        </w:rPr>
        <w:t xml:space="preserve"> </w:t>
      </w:r>
      <w:r w:rsidRPr="00525AD0">
        <w:rPr>
          <w:sz w:val="24"/>
          <w:szCs w:val="24"/>
        </w:rPr>
        <w:t>ПРЕДОСТАВЛЕНИЯ МУНИЦИПАЛЬНОЙ УСЛУГИ «СОГЛАСОВАНИЕ ПРОВЕДЕНИЯ ПЕРЕУСТРОЙСТВА И (ИЛИ) ПЕРЕПЛАНИРОВКИ ПОМЕЩЕНИЯ В МНОГОКВАРТИРНОМ ДОМЕ»</w:t>
      </w:r>
    </w:p>
    <w:p w:rsidR="00525AD0" w:rsidRPr="00525AD0" w:rsidRDefault="00525AD0" w:rsidP="00525AD0">
      <w:pPr>
        <w:pStyle w:val="30"/>
        <w:shd w:val="clear" w:color="auto" w:fill="auto"/>
        <w:spacing w:after="0"/>
        <w:rPr>
          <w:sz w:val="24"/>
          <w:szCs w:val="24"/>
        </w:rPr>
      </w:pPr>
    </w:p>
    <w:p w:rsidR="00244ECF" w:rsidRPr="00525AD0" w:rsidRDefault="00831BD3" w:rsidP="00831BD3">
      <w:pPr>
        <w:pStyle w:val="22"/>
        <w:keepNext/>
        <w:keepLines/>
        <w:shd w:val="clear" w:color="auto" w:fill="auto"/>
        <w:tabs>
          <w:tab w:val="left" w:pos="322"/>
        </w:tabs>
        <w:spacing w:after="0" w:line="223" w:lineRule="auto"/>
        <w:rPr>
          <w:sz w:val="24"/>
          <w:szCs w:val="24"/>
        </w:rPr>
      </w:pPr>
      <w:bookmarkStart w:id="0" w:name="bookmark0"/>
      <w:bookmarkStart w:id="1" w:name="bookmark1"/>
      <w:r>
        <w:rPr>
          <w:sz w:val="24"/>
          <w:szCs w:val="24"/>
        </w:rPr>
        <w:t xml:space="preserve">Раздел 1. </w:t>
      </w:r>
      <w:r w:rsidR="004D7203" w:rsidRPr="00525AD0">
        <w:rPr>
          <w:sz w:val="24"/>
          <w:szCs w:val="24"/>
        </w:rPr>
        <w:t>Общие положения</w:t>
      </w:r>
      <w:bookmarkEnd w:id="0"/>
      <w:bookmarkEnd w:id="1"/>
    </w:p>
    <w:p w:rsidR="00244ECF" w:rsidRPr="00525AD0" w:rsidRDefault="004D7203" w:rsidP="0099449A">
      <w:pPr>
        <w:pStyle w:val="1"/>
        <w:shd w:val="clear" w:color="auto" w:fill="auto"/>
        <w:spacing w:line="264" w:lineRule="auto"/>
        <w:ind w:firstLine="560"/>
        <w:jc w:val="center"/>
        <w:rPr>
          <w:sz w:val="24"/>
          <w:szCs w:val="24"/>
        </w:rPr>
      </w:pPr>
      <w:r w:rsidRPr="00525AD0">
        <w:rPr>
          <w:sz w:val="24"/>
          <w:szCs w:val="24"/>
        </w:rPr>
        <w:t xml:space="preserve"> Предмет регулирования административного регламента.</w:t>
      </w:r>
    </w:p>
    <w:p w:rsidR="00244ECF" w:rsidRPr="004D7203" w:rsidRDefault="004308F3" w:rsidP="00525AD0">
      <w:pPr>
        <w:pStyle w:val="1"/>
        <w:shd w:val="clear" w:color="auto" w:fill="auto"/>
        <w:tabs>
          <w:tab w:val="left" w:pos="0"/>
        </w:tabs>
        <w:spacing w:after="0"/>
        <w:ind w:firstLine="567"/>
        <w:jc w:val="both"/>
        <w:rPr>
          <w:sz w:val="24"/>
          <w:szCs w:val="24"/>
        </w:rPr>
      </w:pPr>
      <w:r>
        <w:rPr>
          <w:sz w:val="24"/>
          <w:szCs w:val="24"/>
        </w:rPr>
        <w:t>1.</w:t>
      </w:r>
      <w:r w:rsidR="00525AD0">
        <w:rPr>
          <w:sz w:val="24"/>
          <w:szCs w:val="24"/>
        </w:rPr>
        <w:t xml:space="preserve"> </w:t>
      </w:r>
      <w:r w:rsidR="004D7203" w:rsidRPr="004D7203">
        <w:rPr>
          <w:sz w:val="24"/>
          <w:szCs w:val="24"/>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244ECF" w:rsidRPr="004D7203" w:rsidRDefault="004D7203" w:rsidP="004D7203">
      <w:pPr>
        <w:pStyle w:val="1"/>
        <w:shd w:val="clear" w:color="auto" w:fill="auto"/>
        <w:spacing w:after="0" w:line="264" w:lineRule="auto"/>
        <w:ind w:firstLine="580"/>
        <w:jc w:val="both"/>
        <w:rPr>
          <w:sz w:val="24"/>
          <w:szCs w:val="24"/>
        </w:rPr>
      </w:pPr>
      <w:r w:rsidRPr="004D7203">
        <w:rPr>
          <w:sz w:val="24"/>
          <w:szCs w:val="24"/>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244ECF" w:rsidRPr="004D7203" w:rsidRDefault="004D7203" w:rsidP="004D7203">
      <w:pPr>
        <w:pStyle w:val="1"/>
        <w:shd w:val="clear" w:color="auto" w:fill="auto"/>
        <w:spacing w:after="0" w:line="264" w:lineRule="auto"/>
        <w:ind w:firstLine="580"/>
        <w:jc w:val="both"/>
        <w:rPr>
          <w:sz w:val="24"/>
          <w:szCs w:val="24"/>
        </w:rPr>
      </w:pPr>
      <w:r w:rsidRPr="004D7203">
        <w:rPr>
          <w:sz w:val="24"/>
          <w:szCs w:val="24"/>
        </w:rPr>
        <w:t>Правовые основания предоставления муниципальной услуги закреплены в Приложении № 2 к настоящему административному регламенту.</w:t>
      </w:r>
    </w:p>
    <w:p w:rsidR="00244ECF" w:rsidRPr="004D7203" w:rsidRDefault="00525AD0" w:rsidP="00525AD0">
      <w:pPr>
        <w:pStyle w:val="1"/>
        <w:shd w:val="clear" w:color="auto" w:fill="auto"/>
        <w:tabs>
          <w:tab w:val="left" w:pos="1440"/>
        </w:tabs>
        <w:spacing w:after="0" w:line="264" w:lineRule="auto"/>
        <w:ind w:firstLine="567"/>
        <w:jc w:val="both"/>
        <w:rPr>
          <w:sz w:val="24"/>
          <w:szCs w:val="24"/>
        </w:rPr>
      </w:pPr>
      <w:r>
        <w:rPr>
          <w:sz w:val="24"/>
          <w:szCs w:val="24"/>
        </w:rPr>
        <w:t xml:space="preserve">2. </w:t>
      </w:r>
      <w:r w:rsidR="004D7203" w:rsidRPr="004D7203">
        <w:rPr>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244ECF" w:rsidRPr="004D7203" w:rsidRDefault="00525AD0" w:rsidP="00525AD0">
      <w:pPr>
        <w:pStyle w:val="1"/>
        <w:shd w:val="clear" w:color="auto" w:fill="auto"/>
        <w:tabs>
          <w:tab w:val="left" w:pos="1440"/>
        </w:tabs>
        <w:spacing w:after="0"/>
        <w:ind w:firstLine="567"/>
        <w:jc w:val="both"/>
        <w:rPr>
          <w:sz w:val="24"/>
          <w:szCs w:val="24"/>
        </w:rPr>
      </w:pPr>
      <w:r>
        <w:rPr>
          <w:sz w:val="24"/>
          <w:szCs w:val="24"/>
        </w:rPr>
        <w:t xml:space="preserve">3. </w:t>
      </w:r>
      <w:r w:rsidR="004D7203" w:rsidRPr="004D7203">
        <w:rPr>
          <w:sz w:val="24"/>
          <w:szCs w:val="24"/>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244ECF" w:rsidRPr="004D7203" w:rsidRDefault="00525AD0" w:rsidP="00525AD0">
      <w:pPr>
        <w:pStyle w:val="1"/>
        <w:shd w:val="clear" w:color="auto" w:fill="auto"/>
        <w:tabs>
          <w:tab w:val="left" w:pos="1440"/>
        </w:tabs>
        <w:spacing w:after="0" w:line="264" w:lineRule="auto"/>
        <w:ind w:firstLine="567"/>
        <w:jc w:val="both"/>
        <w:rPr>
          <w:sz w:val="24"/>
          <w:szCs w:val="24"/>
        </w:rPr>
      </w:pPr>
      <w:r>
        <w:rPr>
          <w:sz w:val="24"/>
          <w:szCs w:val="24"/>
        </w:rPr>
        <w:t xml:space="preserve">4. </w:t>
      </w:r>
      <w:r w:rsidR="004D7203" w:rsidRPr="004D7203">
        <w:rPr>
          <w:sz w:val="24"/>
          <w:szCs w:val="24"/>
        </w:rPr>
        <w:t>Настоящий Административный регламент не распространяется на проведение работ по реконструкции объектов капитального строительства.</w:t>
      </w:r>
    </w:p>
    <w:p w:rsidR="00244ECF" w:rsidRPr="004D7203" w:rsidRDefault="00525AD0" w:rsidP="00525AD0">
      <w:pPr>
        <w:pStyle w:val="1"/>
        <w:shd w:val="clear" w:color="auto" w:fill="auto"/>
        <w:tabs>
          <w:tab w:val="left" w:pos="1017"/>
        </w:tabs>
        <w:spacing w:after="0" w:line="264" w:lineRule="auto"/>
        <w:ind w:left="560" w:firstLine="7"/>
        <w:rPr>
          <w:sz w:val="24"/>
          <w:szCs w:val="24"/>
        </w:rPr>
      </w:pPr>
      <w:r>
        <w:rPr>
          <w:sz w:val="24"/>
          <w:szCs w:val="24"/>
        </w:rPr>
        <w:t xml:space="preserve">5. </w:t>
      </w:r>
      <w:r w:rsidR="004D7203" w:rsidRPr="004D7203">
        <w:rPr>
          <w:sz w:val="24"/>
          <w:szCs w:val="24"/>
        </w:rPr>
        <w:t>Круг заявителей.</w:t>
      </w:r>
    </w:p>
    <w:p w:rsidR="00244ECF" w:rsidRPr="004D7203" w:rsidRDefault="004D7203" w:rsidP="004D7203">
      <w:pPr>
        <w:pStyle w:val="1"/>
        <w:shd w:val="clear" w:color="auto" w:fill="auto"/>
        <w:spacing w:after="0" w:line="264" w:lineRule="auto"/>
        <w:ind w:firstLine="580"/>
        <w:jc w:val="both"/>
        <w:rPr>
          <w:sz w:val="24"/>
          <w:szCs w:val="24"/>
        </w:rPr>
      </w:pPr>
      <w:r w:rsidRPr="004D7203">
        <w:rPr>
          <w:sz w:val="24"/>
          <w:szCs w:val="24"/>
        </w:rPr>
        <w:t>Муниципальная услуга предоставляется собственнику помещения в многоквартирном доме или уполномоченному им лицу (далее - заявитель).</w:t>
      </w:r>
    </w:p>
    <w:p w:rsidR="00244ECF" w:rsidRPr="004D7203" w:rsidRDefault="00525AD0" w:rsidP="00525AD0">
      <w:pPr>
        <w:pStyle w:val="1"/>
        <w:shd w:val="clear" w:color="auto" w:fill="auto"/>
        <w:tabs>
          <w:tab w:val="left" w:pos="1017"/>
        </w:tabs>
        <w:spacing w:after="0" w:line="264" w:lineRule="auto"/>
        <w:ind w:firstLine="567"/>
        <w:jc w:val="both"/>
        <w:rPr>
          <w:sz w:val="24"/>
          <w:szCs w:val="24"/>
        </w:rPr>
      </w:pPr>
      <w:r>
        <w:rPr>
          <w:sz w:val="24"/>
          <w:szCs w:val="24"/>
        </w:rPr>
        <w:t xml:space="preserve">6. </w:t>
      </w:r>
      <w:r w:rsidR="004D7203" w:rsidRPr="004D7203">
        <w:rPr>
          <w:sz w:val="24"/>
          <w:szCs w:val="24"/>
        </w:rPr>
        <w:t>Требования к порядку информирования о предоставлении муниципальной услуги.</w:t>
      </w:r>
    </w:p>
    <w:p w:rsidR="00244ECF" w:rsidRPr="004D7203" w:rsidRDefault="004308F3" w:rsidP="00525AD0">
      <w:pPr>
        <w:pStyle w:val="1"/>
        <w:shd w:val="clear" w:color="auto" w:fill="auto"/>
        <w:tabs>
          <w:tab w:val="left" w:pos="1210"/>
        </w:tabs>
        <w:spacing w:after="0" w:line="264" w:lineRule="auto"/>
        <w:ind w:firstLine="567"/>
        <w:jc w:val="both"/>
        <w:rPr>
          <w:sz w:val="24"/>
          <w:szCs w:val="24"/>
        </w:rPr>
      </w:pPr>
      <w:r>
        <w:rPr>
          <w:sz w:val="24"/>
          <w:szCs w:val="24"/>
        </w:rPr>
        <w:t>7</w:t>
      </w:r>
      <w:r w:rsidR="00525AD0">
        <w:rPr>
          <w:sz w:val="24"/>
          <w:szCs w:val="24"/>
        </w:rPr>
        <w:t xml:space="preserve">. </w:t>
      </w:r>
      <w:r w:rsidR="004D7203" w:rsidRPr="004D7203">
        <w:rPr>
          <w:sz w:val="24"/>
          <w:szCs w:val="24"/>
        </w:rPr>
        <w:t>Информация о порядке и условиях информирования предоставления муниципальной услуги предоставляется:</w:t>
      </w:r>
    </w:p>
    <w:p w:rsidR="00244ECF" w:rsidRPr="004D7203" w:rsidRDefault="004D7203" w:rsidP="004D7203">
      <w:pPr>
        <w:pStyle w:val="1"/>
        <w:shd w:val="clear" w:color="auto" w:fill="auto"/>
        <w:spacing w:after="0"/>
        <w:ind w:firstLine="580"/>
        <w:jc w:val="both"/>
        <w:rPr>
          <w:sz w:val="24"/>
          <w:szCs w:val="24"/>
        </w:rPr>
      </w:pPr>
      <w:r w:rsidRPr="004D7203">
        <w:rPr>
          <w:sz w:val="24"/>
          <w:szCs w:val="24"/>
        </w:rPr>
        <w:t xml:space="preserve">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w:t>
      </w:r>
      <w:r w:rsidRPr="004D7203">
        <w:rPr>
          <w:sz w:val="24"/>
          <w:szCs w:val="24"/>
        </w:rPr>
        <w:softHyphen/>
        <w:t>телекоммуникационной сети "Интернет" (далее - официальный сайт уполномоченного органа);</w:t>
      </w:r>
    </w:p>
    <w:p w:rsidR="00244ECF" w:rsidRPr="004D7203" w:rsidRDefault="004D7203" w:rsidP="004D7203">
      <w:pPr>
        <w:pStyle w:val="1"/>
        <w:shd w:val="clear" w:color="auto" w:fill="auto"/>
        <w:spacing w:after="0" w:line="259" w:lineRule="auto"/>
        <w:ind w:firstLine="560"/>
        <w:jc w:val="both"/>
        <w:rPr>
          <w:sz w:val="24"/>
          <w:szCs w:val="24"/>
        </w:rPr>
      </w:pPr>
      <w:r w:rsidRPr="004D7203">
        <w:rPr>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244ECF" w:rsidRPr="004D7203" w:rsidRDefault="004D7203" w:rsidP="004D7203">
      <w:pPr>
        <w:pStyle w:val="1"/>
        <w:shd w:val="clear" w:color="auto" w:fill="auto"/>
        <w:spacing w:after="0"/>
        <w:ind w:firstLine="560"/>
        <w:jc w:val="both"/>
        <w:rPr>
          <w:sz w:val="24"/>
          <w:szCs w:val="24"/>
        </w:rPr>
      </w:pPr>
      <w:r w:rsidRPr="004D7203">
        <w:rPr>
          <w:sz w:val="24"/>
          <w:szCs w:val="24"/>
        </w:rPr>
        <w:t xml:space="preserve">путем размещения на региональном портале государственных и муниципальных </w:t>
      </w:r>
      <w:r w:rsidRPr="004D7203">
        <w:rPr>
          <w:sz w:val="24"/>
          <w:szCs w:val="24"/>
        </w:rPr>
        <w:lastRenderedPageBreak/>
        <w:t>услуг (далее - РИГУ), в случае если такой портал создан исполнительным органом государственной власти субъектов Российской Федерации;</w:t>
      </w:r>
    </w:p>
    <w:p w:rsidR="00244ECF" w:rsidRPr="004D7203" w:rsidRDefault="004D7203" w:rsidP="004D7203">
      <w:pPr>
        <w:pStyle w:val="1"/>
        <w:shd w:val="clear" w:color="auto" w:fill="auto"/>
        <w:spacing w:after="0" w:line="259" w:lineRule="auto"/>
        <w:ind w:firstLine="560"/>
        <w:jc w:val="both"/>
        <w:rPr>
          <w:sz w:val="24"/>
          <w:szCs w:val="24"/>
        </w:rPr>
      </w:pPr>
      <w:r w:rsidRPr="004D7203">
        <w:rPr>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244ECF" w:rsidRPr="004D7203" w:rsidRDefault="004D7203" w:rsidP="004D7203">
      <w:pPr>
        <w:pStyle w:val="1"/>
        <w:shd w:val="clear" w:color="auto" w:fill="auto"/>
        <w:spacing w:after="0"/>
        <w:ind w:firstLine="560"/>
        <w:jc w:val="both"/>
        <w:rPr>
          <w:sz w:val="24"/>
          <w:szCs w:val="24"/>
        </w:rPr>
      </w:pPr>
      <w:r w:rsidRPr="004D7203">
        <w:rPr>
          <w:sz w:val="24"/>
          <w:szCs w:val="24"/>
        </w:rPr>
        <w:t>путем публикации информационных материалов в средствах массовой информации;</w:t>
      </w:r>
    </w:p>
    <w:p w:rsidR="00244ECF" w:rsidRPr="004D7203" w:rsidRDefault="004D7203" w:rsidP="004D7203">
      <w:pPr>
        <w:pStyle w:val="1"/>
        <w:shd w:val="clear" w:color="auto" w:fill="auto"/>
        <w:spacing w:after="0"/>
        <w:ind w:firstLine="560"/>
        <w:jc w:val="both"/>
        <w:rPr>
          <w:sz w:val="24"/>
          <w:szCs w:val="24"/>
        </w:rPr>
      </w:pPr>
      <w:r w:rsidRPr="004D7203">
        <w:rPr>
          <w:sz w:val="24"/>
          <w:szCs w:val="24"/>
        </w:rPr>
        <w:t>посредством ответов на письменные обращения;</w:t>
      </w:r>
    </w:p>
    <w:p w:rsidR="00244ECF" w:rsidRPr="004D7203" w:rsidRDefault="004D7203" w:rsidP="004D7203">
      <w:pPr>
        <w:pStyle w:val="1"/>
        <w:shd w:val="clear" w:color="auto" w:fill="auto"/>
        <w:spacing w:after="0" w:line="264" w:lineRule="auto"/>
        <w:ind w:firstLine="560"/>
        <w:jc w:val="both"/>
        <w:rPr>
          <w:sz w:val="24"/>
          <w:szCs w:val="24"/>
        </w:rPr>
      </w:pPr>
      <w:r w:rsidRPr="004D7203">
        <w:rPr>
          <w:sz w:val="24"/>
          <w:szCs w:val="24"/>
        </w:rPr>
        <w:t xml:space="preserve">сотрудником отдела многофункционального </w:t>
      </w:r>
      <w:r w:rsidR="00D576F3">
        <w:rPr>
          <w:sz w:val="24"/>
          <w:szCs w:val="24"/>
        </w:rPr>
        <w:t>центра.</w:t>
      </w:r>
    </w:p>
    <w:p w:rsidR="00244ECF" w:rsidRPr="004D7203" w:rsidRDefault="004D7203" w:rsidP="004D7203">
      <w:pPr>
        <w:pStyle w:val="1"/>
        <w:shd w:val="clear" w:color="auto" w:fill="auto"/>
        <w:spacing w:after="0"/>
        <w:ind w:firstLine="560"/>
        <w:jc w:val="both"/>
        <w:rPr>
          <w:sz w:val="24"/>
          <w:szCs w:val="24"/>
        </w:rPr>
      </w:pPr>
      <w:r w:rsidRPr="004D7203">
        <w:rPr>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44ECF" w:rsidRPr="004D7203" w:rsidRDefault="004D7203" w:rsidP="004D7203">
      <w:pPr>
        <w:pStyle w:val="1"/>
        <w:shd w:val="clear" w:color="auto" w:fill="auto"/>
        <w:spacing w:after="0" w:line="264" w:lineRule="auto"/>
        <w:ind w:firstLine="560"/>
        <w:jc w:val="both"/>
        <w:rPr>
          <w:sz w:val="24"/>
          <w:szCs w:val="24"/>
        </w:rPr>
      </w:pPr>
      <w:r w:rsidRPr="004D7203">
        <w:rPr>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244ECF" w:rsidRPr="004D7203" w:rsidRDefault="004D7203" w:rsidP="004A32E6">
      <w:pPr>
        <w:pStyle w:val="1"/>
        <w:numPr>
          <w:ilvl w:val="0"/>
          <w:numId w:val="26"/>
        </w:numPr>
        <w:shd w:val="clear" w:color="auto" w:fill="auto"/>
        <w:tabs>
          <w:tab w:val="left" w:pos="567"/>
        </w:tabs>
        <w:spacing w:after="0"/>
        <w:ind w:left="0" w:firstLine="360"/>
        <w:jc w:val="both"/>
        <w:rPr>
          <w:sz w:val="24"/>
          <w:szCs w:val="24"/>
        </w:rPr>
      </w:pPr>
      <w:r w:rsidRPr="004D7203">
        <w:rPr>
          <w:sz w:val="24"/>
          <w:szCs w:val="24"/>
        </w:rPr>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244ECF" w:rsidRPr="004D7203" w:rsidRDefault="004D7203">
      <w:pPr>
        <w:pStyle w:val="1"/>
        <w:shd w:val="clear" w:color="auto" w:fill="auto"/>
        <w:spacing w:after="280" w:line="264" w:lineRule="auto"/>
        <w:ind w:firstLine="560"/>
        <w:jc w:val="both"/>
        <w:rPr>
          <w:sz w:val="24"/>
          <w:szCs w:val="24"/>
        </w:rPr>
      </w:pPr>
      <w:r w:rsidRPr="004D7203">
        <w:rPr>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244ECF" w:rsidRPr="004D7203" w:rsidRDefault="00154099" w:rsidP="00154099">
      <w:pPr>
        <w:pStyle w:val="22"/>
        <w:keepNext/>
        <w:keepLines/>
        <w:shd w:val="clear" w:color="auto" w:fill="auto"/>
        <w:tabs>
          <w:tab w:val="left" w:pos="365"/>
        </w:tabs>
        <w:spacing w:after="280" w:line="223" w:lineRule="auto"/>
        <w:rPr>
          <w:sz w:val="24"/>
          <w:szCs w:val="24"/>
        </w:rPr>
      </w:pPr>
      <w:bookmarkStart w:id="2" w:name="bookmark2"/>
      <w:bookmarkStart w:id="3" w:name="bookmark3"/>
      <w:r>
        <w:rPr>
          <w:sz w:val="24"/>
          <w:szCs w:val="24"/>
        </w:rPr>
        <w:t xml:space="preserve">Раздел 2. </w:t>
      </w:r>
      <w:r w:rsidR="004D7203" w:rsidRPr="004D7203">
        <w:rPr>
          <w:sz w:val="24"/>
          <w:szCs w:val="24"/>
        </w:rPr>
        <w:t>Стандарт предоставления муниципальной услуги</w:t>
      </w:r>
      <w:bookmarkEnd w:id="2"/>
      <w:bookmarkEnd w:id="3"/>
    </w:p>
    <w:p w:rsidR="004D7203" w:rsidRPr="00AF782A" w:rsidRDefault="004D7203" w:rsidP="00AF782A">
      <w:pPr>
        <w:pStyle w:val="1"/>
        <w:numPr>
          <w:ilvl w:val="0"/>
          <w:numId w:val="26"/>
        </w:numPr>
        <w:shd w:val="clear" w:color="auto" w:fill="auto"/>
        <w:tabs>
          <w:tab w:val="left" w:pos="1064"/>
        </w:tabs>
        <w:spacing w:after="0"/>
        <w:jc w:val="both"/>
        <w:rPr>
          <w:sz w:val="24"/>
          <w:szCs w:val="24"/>
        </w:rPr>
      </w:pPr>
      <w:r w:rsidRPr="00525AD0">
        <w:rPr>
          <w:sz w:val="24"/>
          <w:szCs w:val="24"/>
        </w:rPr>
        <w:t>Наименование муниципальной услуги.</w:t>
      </w:r>
    </w:p>
    <w:p w:rsidR="004D7203" w:rsidRPr="004D7203" w:rsidRDefault="004D7203" w:rsidP="00AF782A">
      <w:pPr>
        <w:pStyle w:val="1"/>
        <w:shd w:val="clear" w:color="auto" w:fill="auto"/>
        <w:spacing w:after="0" w:line="259" w:lineRule="auto"/>
        <w:ind w:firstLine="560"/>
        <w:jc w:val="both"/>
        <w:rPr>
          <w:sz w:val="24"/>
          <w:szCs w:val="24"/>
        </w:rPr>
      </w:pPr>
      <w:r w:rsidRPr="004D7203">
        <w:rPr>
          <w:sz w:val="24"/>
          <w:szCs w:val="24"/>
        </w:rPr>
        <w:t>Наименование муниципальной услуги - согласование проведения переустройства и (или) перепланировки помещения в многоквартирном доме.</w:t>
      </w:r>
    </w:p>
    <w:p w:rsidR="00244ECF" w:rsidRPr="00525AD0" w:rsidRDefault="004D7203" w:rsidP="00AF782A">
      <w:pPr>
        <w:pStyle w:val="1"/>
        <w:numPr>
          <w:ilvl w:val="0"/>
          <w:numId w:val="26"/>
        </w:numPr>
        <w:shd w:val="clear" w:color="auto" w:fill="auto"/>
        <w:tabs>
          <w:tab w:val="left" w:pos="1064"/>
        </w:tabs>
        <w:spacing w:after="0"/>
        <w:jc w:val="both"/>
        <w:rPr>
          <w:sz w:val="24"/>
          <w:szCs w:val="24"/>
        </w:rPr>
      </w:pPr>
      <w:r w:rsidRPr="00525AD0">
        <w:rPr>
          <w:sz w:val="24"/>
          <w:szCs w:val="24"/>
        </w:rPr>
        <w:t>Наименование органа, предоставляющего муниципальную услугу.</w:t>
      </w:r>
    </w:p>
    <w:p w:rsidR="00244ECF" w:rsidRPr="004D7203" w:rsidRDefault="004D7203" w:rsidP="004D7203">
      <w:pPr>
        <w:pStyle w:val="1"/>
        <w:shd w:val="clear" w:color="auto" w:fill="auto"/>
        <w:spacing w:after="0"/>
        <w:ind w:firstLine="560"/>
        <w:jc w:val="both"/>
        <w:rPr>
          <w:sz w:val="24"/>
          <w:szCs w:val="24"/>
        </w:rPr>
      </w:pPr>
      <w:r w:rsidRPr="004D7203">
        <w:rPr>
          <w:sz w:val="24"/>
          <w:szCs w:val="24"/>
        </w:rPr>
        <w:t xml:space="preserve">Комитет имущественных отношений, архитектуры и градостроительства администрации Зиминского городского муниципального образования (далее – </w:t>
      </w:r>
      <w:r w:rsidR="00525AD0">
        <w:rPr>
          <w:sz w:val="24"/>
          <w:szCs w:val="24"/>
        </w:rPr>
        <w:t>у</w:t>
      </w:r>
      <w:r w:rsidRPr="004D7203">
        <w:rPr>
          <w:sz w:val="24"/>
          <w:szCs w:val="24"/>
        </w:rPr>
        <w:t>полномоченный орган).</w:t>
      </w:r>
    </w:p>
    <w:p w:rsidR="00244ECF" w:rsidRPr="004D7203" w:rsidRDefault="004D7203" w:rsidP="004D7203">
      <w:pPr>
        <w:pStyle w:val="1"/>
        <w:shd w:val="clear" w:color="auto" w:fill="auto"/>
        <w:spacing w:after="0"/>
        <w:ind w:firstLine="560"/>
        <w:jc w:val="both"/>
        <w:rPr>
          <w:sz w:val="24"/>
          <w:szCs w:val="24"/>
        </w:rPr>
      </w:pPr>
      <w:r w:rsidRPr="004D7203">
        <w:rPr>
          <w:sz w:val="24"/>
          <w:szCs w:val="24"/>
        </w:rPr>
        <w:t>МФЦ участвует в предоставлении муниципальной услуги в части:</w:t>
      </w:r>
    </w:p>
    <w:p w:rsidR="00244ECF" w:rsidRPr="004D7203" w:rsidRDefault="004D7203" w:rsidP="004D7203">
      <w:pPr>
        <w:pStyle w:val="1"/>
        <w:numPr>
          <w:ilvl w:val="0"/>
          <w:numId w:val="3"/>
        </w:numPr>
        <w:shd w:val="clear" w:color="auto" w:fill="auto"/>
        <w:tabs>
          <w:tab w:val="left" w:pos="770"/>
        </w:tabs>
        <w:spacing w:after="0"/>
        <w:ind w:firstLine="560"/>
        <w:jc w:val="both"/>
        <w:rPr>
          <w:sz w:val="24"/>
          <w:szCs w:val="24"/>
        </w:rPr>
      </w:pPr>
      <w:r w:rsidRPr="004D7203">
        <w:rPr>
          <w:sz w:val="24"/>
          <w:szCs w:val="24"/>
        </w:rPr>
        <w:t>информирования по вопросам предоставления муниципальной услуги;</w:t>
      </w:r>
    </w:p>
    <w:p w:rsidR="00244ECF" w:rsidRPr="004D7203" w:rsidRDefault="004D7203" w:rsidP="004D7203">
      <w:pPr>
        <w:pStyle w:val="1"/>
        <w:numPr>
          <w:ilvl w:val="0"/>
          <w:numId w:val="3"/>
        </w:numPr>
        <w:shd w:val="clear" w:color="auto" w:fill="auto"/>
        <w:tabs>
          <w:tab w:val="left" w:pos="770"/>
        </w:tabs>
        <w:spacing w:after="0"/>
        <w:ind w:firstLine="560"/>
        <w:jc w:val="both"/>
        <w:rPr>
          <w:sz w:val="24"/>
          <w:szCs w:val="24"/>
        </w:rPr>
      </w:pPr>
      <w:r w:rsidRPr="004D7203">
        <w:rPr>
          <w:sz w:val="24"/>
          <w:szCs w:val="24"/>
        </w:rPr>
        <w:t>приема заявлений и документов, необходимых для предоставления муниципальной услуги;</w:t>
      </w:r>
    </w:p>
    <w:p w:rsidR="00244ECF" w:rsidRPr="004D7203" w:rsidRDefault="004D7203" w:rsidP="004D7203">
      <w:pPr>
        <w:pStyle w:val="1"/>
        <w:numPr>
          <w:ilvl w:val="0"/>
          <w:numId w:val="3"/>
        </w:numPr>
        <w:shd w:val="clear" w:color="auto" w:fill="auto"/>
        <w:tabs>
          <w:tab w:val="left" w:pos="770"/>
        </w:tabs>
        <w:spacing w:after="0"/>
        <w:ind w:firstLine="560"/>
        <w:jc w:val="both"/>
        <w:rPr>
          <w:sz w:val="24"/>
          <w:szCs w:val="24"/>
        </w:rPr>
      </w:pPr>
      <w:r w:rsidRPr="004D7203">
        <w:rPr>
          <w:sz w:val="24"/>
          <w:szCs w:val="24"/>
        </w:rPr>
        <w:t>выдачи результата предоставления муниципальной услуги.</w:t>
      </w:r>
    </w:p>
    <w:p w:rsidR="00244ECF" w:rsidRPr="004D7203" w:rsidRDefault="004D7203" w:rsidP="004D7203">
      <w:pPr>
        <w:pStyle w:val="1"/>
        <w:shd w:val="clear" w:color="auto" w:fill="auto"/>
        <w:spacing w:after="0"/>
        <w:ind w:firstLine="560"/>
        <w:jc w:val="both"/>
        <w:rPr>
          <w:sz w:val="24"/>
          <w:szCs w:val="24"/>
        </w:rPr>
      </w:pPr>
      <w:r w:rsidRPr="004D7203">
        <w:rPr>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244ECF" w:rsidRPr="004D7203" w:rsidRDefault="004D7203" w:rsidP="004D7203">
      <w:pPr>
        <w:pStyle w:val="1"/>
        <w:shd w:val="clear" w:color="auto" w:fill="auto"/>
        <w:spacing w:after="0"/>
        <w:ind w:firstLine="560"/>
        <w:jc w:val="both"/>
        <w:rPr>
          <w:sz w:val="24"/>
          <w:szCs w:val="24"/>
        </w:rPr>
      </w:pPr>
      <w:r w:rsidRPr="004D7203">
        <w:rPr>
          <w:sz w:val="24"/>
          <w:szCs w:val="24"/>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4D7203" w:rsidRPr="004D7203" w:rsidRDefault="004D7203" w:rsidP="00AF782A">
      <w:pPr>
        <w:pStyle w:val="1"/>
        <w:shd w:val="clear" w:color="auto" w:fill="auto"/>
        <w:spacing w:after="0"/>
        <w:ind w:firstLine="560"/>
        <w:jc w:val="both"/>
        <w:rPr>
          <w:sz w:val="24"/>
          <w:szCs w:val="24"/>
        </w:rPr>
      </w:pPr>
      <w:r w:rsidRPr="004D7203">
        <w:rPr>
          <w:sz w:val="24"/>
          <w:szCs w:val="24"/>
        </w:rPr>
        <w:t xml:space="preserve">Запрещается требовать от заявителя осуществления действий, в том числе </w:t>
      </w:r>
      <w:r w:rsidRPr="004D7203">
        <w:rPr>
          <w:sz w:val="24"/>
          <w:szCs w:val="24"/>
        </w:rPr>
        <w:lastRenderedPageBreak/>
        <w:t>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44ECF" w:rsidRPr="00525AD0" w:rsidRDefault="004D7203" w:rsidP="00AF782A">
      <w:pPr>
        <w:pStyle w:val="1"/>
        <w:numPr>
          <w:ilvl w:val="0"/>
          <w:numId w:val="26"/>
        </w:numPr>
        <w:shd w:val="clear" w:color="auto" w:fill="auto"/>
        <w:tabs>
          <w:tab w:val="left" w:pos="1044"/>
        </w:tabs>
        <w:spacing w:after="0"/>
        <w:jc w:val="both"/>
        <w:rPr>
          <w:sz w:val="24"/>
          <w:szCs w:val="24"/>
        </w:rPr>
      </w:pPr>
      <w:r w:rsidRPr="00525AD0">
        <w:rPr>
          <w:sz w:val="24"/>
          <w:szCs w:val="24"/>
        </w:rPr>
        <w:t>Описание результата предоставления муниципальной услуги.</w:t>
      </w:r>
    </w:p>
    <w:p w:rsidR="00244ECF" w:rsidRPr="004D7203" w:rsidRDefault="004D7203" w:rsidP="004D7203">
      <w:pPr>
        <w:pStyle w:val="1"/>
        <w:shd w:val="clear" w:color="auto" w:fill="auto"/>
        <w:spacing w:after="0" w:line="264" w:lineRule="auto"/>
        <w:ind w:firstLine="560"/>
        <w:jc w:val="both"/>
        <w:rPr>
          <w:sz w:val="24"/>
          <w:szCs w:val="24"/>
        </w:rPr>
      </w:pPr>
      <w:r w:rsidRPr="004D7203">
        <w:rPr>
          <w:sz w:val="24"/>
          <w:szCs w:val="24"/>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244ECF" w:rsidRPr="004D7203" w:rsidRDefault="004D7203" w:rsidP="004D7203">
      <w:pPr>
        <w:pStyle w:val="1"/>
        <w:shd w:val="clear" w:color="auto" w:fill="auto"/>
        <w:spacing w:after="0"/>
        <w:ind w:firstLine="560"/>
        <w:jc w:val="both"/>
        <w:rPr>
          <w:sz w:val="24"/>
          <w:szCs w:val="24"/>
        </w:rPr>
      </w:pPr>
      <w:r w:rsidRPr="004D7203">
        <w:rPr>
          <w:sz w:val="24"/>
          <w:szCs w:val="24"/>
        </w:rPr>
        <w:t>Результат предоставления муниципальной услуги может быть получен:</w:t>
      </w:r>
    </w:p>
    <w:p w:rsidR="00244ECF" w:rsidRPr="004D7203" w:rsidRDefault="004D7203" w:rsidP="004D7203">
      <w:pPr>
        <w:pStyle w:val="1"/>
        <w:numPr>
          <w:ilvl w:val="0"/>
          <w:numId w:val="3"/>
        </w:numPr>
        <w:shd w:val="clear" w:color="auto" w:fill="auto"/>
        <w:tabs>
          <w:tab w:val="left" w:pos="752"/>
        </w:tabs>
        <w:spacing w:after="0" w:line="259" w:lineRule="auto"/>
        <w:ind w:firstLine="560"/>
        <w:jc w:val="both"/>
        <w:rPr>
          <w:sz w:val="24"/>
          <w:szCs w:val="24"/>
        </w:rPr>
      </w:pPr>
      <w:r w:rsidRPr="004D7203">
        <w:rPr>
          <w:sz w:val="24"/>
          <w:szCs w:val="24"/>
        </w:rPr>
        <w:t>в уполномоченном органе местного самоуправления на бумажном носителе при личном обращении;</w:t>
      </w:r>
    </w:p>
    <w:p w:rsidR="00244ECF" w:rsidRPr="004D7203" w:rsidRDefault="004D7203" w:rsidP="004D7203">
      <w:pPr>
        <w:pStyle w:val="1"/>
        <w:numPr>
          <w:ilvl w:val="0"/>
          <w:numId w:val="3"/>
        </w:numPr>
        <w:shd w:val="clear" w:color="auto" w:fill="auto"/>
        <w:tabs>
          <w:tab w:val="left" w:pos="770"/>
        </w:tabs>
        <w:spacing w:after="0"/>
        <w:ind w:firstLine="560"/>
        <w:jc w:val="both"/>
        <w:rPr>
          <w:sz w:val="24"/>
          <w:szCs w:val="24"/>
        </w:rPr>
      </w:pPr>
      <w:r w:rsidRPr="004D7203">
        <w:rPr>
          <w:sz w:val="24"/>
          <w:szCs w:val="24"/>
        </w:rPr>
        <w:t>в МФЦ на бумажном носителе при личном обращении;</w:t>
      </w:r>
    </w:p>
    <w:p w:rsidR="00244ECF" w:rsidRPr="004D7203" w:rsidRDefault="004D7203" w:rsidP="004D7203">
      <w:pPr>
        <w:pStyle w:val="1"/>
        <w:numPr>
          <w:ilvl w:val="0"/>
          <w:numId w:val="3"/>
        </w:numPr>
        <w:shd w:val="clear" w:color="auto" w:fill="auto"/>
        <w:tabs>
          <w:tab w:val="left" w:pos="770"/>
        </w:tabs>
        <w:spacing w:after="0"/>
        <w:ind w:firstLine="560"/>
        <w:jc w:val="both"/>
        <w:rPr>
          <w:sz w:val="24"/>
          <w:szCs w:val="24"/>
        </w:rPr>
      </w:pPr>
      <w:r w:rsidRPr="004D7203">
        <w:rPr>
          <w:sz w:val="24"/>
          <w:szCs w:val="24"/>
        </w:rPr>
        <w:t>почтовым отправлением;</w:t>
      </w:r>
    </w:p>
    <w:p w:rsidR="004D7203" w:rsidRPr="00AF782A" w:rsidRDefault="004D7203" w:rsidP="00AF782A">
      <w:pPr>
        <w:pStyle w:val="1"/>
        <w:numPr>
          <w:ilvl w:val="0"/>
          <w:numId w:val="3"/>
        </w:numPr>
        <w:shd w:val="clear" w:color="auto" w:fill="auto"/>
        <w:tabs>
          <w:tab w:val="left" w:pos="757"/>
        </w:tabs>
        <w:spacing w:after="0" w:line="264" w:lineRule="auto"/>
        <w:ind w:firstLine="560"/>
        <w:jc w:val="both"/>
        <w:rPr>
          <w:sz w:val="24"/>
          <w:szCs w:val="24"/>
        </w:rPr>
      </w:pPr>
      <w:r w:rsidRPr="004D7203">
        <w:rPr>
          <w:sz w:val="24"/>
          <w:szCs w:val="24"/>
        </w:rPr>
        <w:t>на ЕПГУ, РПГУ, в том числе в форме электронного документа, подписанного электронной подписью.</w:t>
      </w:r>
    </w:p>
    <w:p w:rsidR="00244ECF" w:rsidRPr="00525AD0" w:rsidRDefault="004D7203" w:rsidP="00AF782A">
      <w:pPr>
        <w:pStyle w:val="1"/>
        <w:numPr>
          <w:ilvl w:val="0"/>
          <w:numId w:val="26"/>
        </w:numPr>
        <w:shd w:val="clear" w:color="auto" w:fill="auto"/>
        <w:tabs>
          <w:tab w:val="left" w:pos="1021"/>
        </w:tabs>
        <w:spacing w:after="0" w:line="259" w:lineRule="auto"/>
        <w:ind w:left="0" w:firstLine="360"/>
        <w:jc w:val="both"/>
        <w:rPr>
          <w:sz w:val="24"/>
          <w:szCs w:val="24"/>
        </w:rPr>
      </w:pPr>
      <w:r w:rsidRPr="00525AD0">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244ECF" w:rsidRPr="004D7203" w:rsidRDefault="004D7203" w:rsidP="004D7203">
      <w:pPr>
        <w:pStyle w:val="1"/>
        <w:shd w:val="clear" w:color="auto" w:fill="auto"/>
        <w:spacing w:after="0"/>
        <w:ind w:firstLine="560"/>
        <w:jc w:val="both"/>
        <w:rPr>
          <w:sz w:val="24"/>
          <w:szCs w:val="24"/>
        </w:rPr>
      </w:pPr>
      <w:r w:rsidRPr="004D7203">
        <w:rPr>
          <w:sz w:val="24"/>
          <w:szCs w:val="24"/>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244ECF" w:rsidRPr="004D7203" w:rsidRDefault="004D7203" w:rsidP="004D7203">
      <w:pPr>
        <w:pStyle w:val="1"/>
        <w:shd w:val="clear" w:color="auto" w:fill="auto"/>
        <w:spacing w:after="0" w:line="259" w:lineRule="auto"/>
        <w:ind w:firstLine="560"/>
        <w:jc w:val="both"/>
        <w:rPr>
          <w:sz w:val="24"/>
          <w:szCs w:val="24"/>
        </w:rPr>
      </w:pPr>
      <w:r w:rsidRPr="004D7203">
        <w:rPr>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244ECF" w:rsidRPr="004D7203" w:rsidRDefault="004D7203" w:rsidP="004D7203">
      <w:pPr>
        <w:pStyle w:val="1"/>
        <w:shd w:val="clear" w:color="auto" w:fill="auto"/>
        <w:spacing w:after="0"/>
        <w:ind w:firstLine="560"/>
        <w:jc w:val="both"/>
        <w:rPr>
          <w:sz w:val="24"/>
          <w:szCs w:val="24"/>
        </w:rPr>
      </w:pPr>
      <w:r w:rsidRPr="004D7203">
        <w:rPr>
          <w:sz w:val="24"/>
          <w:szCs w:val="24"/>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44ECF" w:rsidRPr="004D7203" w:rsidRDefault="004D7203" w:rsidP="004D7203">
      <w:pPr>
        <w:pStyle w:val="1"/>
        <w:shd w:val="clear" w:color="auto" w:fill="auto"/>
        <w:spacing w:after="0" w:line="264" w:lineRule="auto"/>
        <w:ind w:firstLine="560"/>
        <w:jc w:val="both"/>
        <w:rPr>
          <w:sz w:val="24"/>
          <w:szCs w:val="24"/>
        </w:rPr>
      </w:pPr>
      <w:r w:rsidRPr="004D7203">
        <w:rPr>
          <w:sz w:val="24"/>
          <w:szCs w:val="24"/>
        </w:rPr>
        <w:t>Приостановление предоставления муниципальной услуги законодательством Российской Федерации не предусмотрено.</w:t>
      </w:r>
    </w:p>
    <w:p w:rsidR="004D7203" w:rsidRPr="004D7203" w:rsidRDefault="004D7203" w:rsidP="00AF782A">
      <w:pPr>
        <w:pStyle w:val="1"/>
        <w:shd w:val="clear" w:color="auto" w:fill="auto"/>
        <w:spacing w:after="0" w:line="264" w:lineRule="auto"/>
        <w:ind w:firstLine="560"/>
        <w:jc w:val="both"/>
        <w:rPr>
          <w:sz w:val="24"/>
          <w:szCs w:val="24"/>
        </w:rPr>
      </w:pPr>
      <w:r w:rsidRPr="004D7203">
        <w:rPr>
          <w:sz w:val="24"/>
          <w:szCs w:val="24"/>
        </w:rPr>
        <w:t>Срок выдачи документов, являющихся результатом предоставления муниципальной услуги, - не позднее чем через 3 рабочих дня со дня принятия р</w:t>
      </w:r>
      <w:r w:rsidR="005D6DD7">
        <w:rPr>
          <w:sz w:val="24"/>
          <w:szCs w:val="24"/>
        </w:rPr>
        <w:t>ешения в соответствии с пунктом 45</w:t>
      </w:r>
      <w:r w:rsidRPr="004D7203">
        <w:rPr>
          <w:sz w:val="24"/>
          <w:szCs w:val="24"/>
        </w:rPr>
        <w:t xml:space="preserve"> настоящего административного регламента.</w:t>
      </w:r>
    </w:p>
    <w:p w:rsidR="00244ECF" w:rsidRPr="00525AD0" w:rsidRDefault="004D7203" w:rsidP="00AF782A">
      <w:pPr>
        <w:pStyle w:val="1"/>
        <w:numPr>
          <w:ilvl w:val="0"/>
          <w:numId w:val="26"/>
        </w:numPr>
        <w:shd w:val="clear" w:color="auto" w:fill="auto"/>
        <w:tabs>
          <w:tab w:val="left" w:pos="1047"/>
        </w:tabs>
        <w:spacing w:after="0"/>
        <w:ind w:left="0" w:firstLine="360"/>
        <w:rPr>
          <w:sz w:val="24"/>
          <w:szCs w:val="24"/>
        </w:rPr>
      </w:pPr>
      <w:r w:rsidRPr="00525AD0">
        <w:rPr>
          <w:sz w:val="24"/>
          <w:szCs w:val="24"/>
        </w:rPr>
        <w:t>Нормативные правовые акты, регулирующие предоставление муниципальной услуги.</w:t>
      </w:r>
    </w:p>
    <w:p w:rsidR="00244ECF" w:rsidRPr="004D7203" w:rsidRDefault="004D7203" w:rsidP="004D7203">
      <w:pPr>
        <w:pStyle w:val="1"/>
        <w:shd w:val="clear" w:color="auto" w:fill="auto"/>
        <w:spacing w:after="0"/>
        <w:ind w:firstLine="560"/>
        <w:jc w:val="both"/>
        <w:rPr>
          <w:sz w:val="24"/>
          <w:szCs w:val="24"/>
        </w:rPr>
      </w:pPr>
      <w:r w:rsidRPr="004D7203">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4D7203" w:rsidRPr="004D7203" w:rsidRDefault="004D7203" w:rsidP="00AF782A">
      <w:pPr>
        <w:pStyle w:val="1"/>
        <w:shd w:val="clear" w:color="auto" w:fill="auto"/>
        <w:spacing w:after="0" w:line="264" w:lineRule="auto"/>
        <w:ind w:firstLine="560"/>
        <w:jc w:val="both"/>
        <w:rPr>
          <w:sz w:val="24"/>
          <w:szCs w:val="24"/>
        </w:rPr>
      </w:pPr>
      <w:r w:rsidRPr="004D7203">
        <w:rPr>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244ECF" w:rsidRPr="00525AD0" w:rsidRDefault="004D7203" w:rsidP="00AF782A">
      <w:pPr>
        <w:pStyle w:val="1"/>
        <w:numPr>
          <w:ilvl w:val="0"/>
          <w:numId w:val="26"/>
        </w:numPr>
        <w:shd w:val="clear" w:color="auto" w:fill="auto"/>
        <w:tabs>
          <w:tab w:val="left" w:pos="1047"/>
        </w:tabs>
        <w:spacing w:after="0" w:line="264" w:lineRule="auto"/>
        <w:ind w:left="0" w:firstLine="360"/>
        <w:jc w:val="both"/>
        <w:rPr>
          <w:sz w:val="24"/>
          <w:szCs w:val="24"/>
        </w:rPr>
      </w:pPr>
      <w:r w:rsidRPr="00525AD0">
        <w:rPr>
          <w:sz w:val="24"/>
          <w:szCs w:val="24"/>
        </w:rPr>
        <w:t xml:space="preserve">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w:t>
      </w:r>
      <w:r w:rsidRPr="00525AD0">
        <w:rPr>
          <w:sz w:val="24"/>
          <w:szCs w:val="24"/>
        </w:rPr>
        <w:lastRenderedPageBreak/>
        <w:t>информационного взаимодействия.</w:t>
      </w:r>
    </w:p>
    <w:p w:rsidR="00244ECF" w:rsidRPr="00525AD0" w:rsidRDefault="004D7203" w:rsidP="00AF782A">
      <w:pPr>
        <w:pStyle w:val="1"/>
        <w:numPr>
          <w:ilvl w:val="0"/>
          <w:numId w:val="26"/>
        </w:numPr>
        <w:shd w:val="clear" w:color="auto" w:fill="auto"/>
        <w:tabs>
          <w:tab w:val="left" w:pos="1382"/>
        </w:tabs>
        <w:spacing w:after="0" w:line="264" w:lineRule="auto"/>
        <w:ind w:left="0" w:firstLine="360"/>
        <w:jc w:val="both"/>
        <w:rPr>
          <w:sz w:val="24"/>
          <w:szCs w:val="24"/>
        </w:rPr>
      </w:pPr>
      <w:r w:rsidRPr="00525AD0">
        <w:rPr>
          <w:sz w:val="24"/>
          <w:szCs w:val="24"/>
        </w:rPr>
        <w:t>Исчерпывающий перечень документов, необходимых для предоставления муниципальной услуги.</w:t>
      </w:r>
    </w:p>
    <w:p w:rsidR="00244ECF" w:rsidRPr="004D7203" w:rsidRDefault="004D7203" w:rsidP="004D7203">
      <w:pPr>
        <w:pStyle w:val="1"/>
        <w:shd w:val="clear" w:color="auto" w:fill="auto"/>
        <w:spacing w:after="0" w:line="264" w:lineRule="auto"/>
        <w:ind w:firstLine="560"/>
        <w:jc w:val="both"/>
        <w:rPr>
          <w:sz w:val="24"/>
          <w:szCs w:val="24"/>
        </w:rPr>
      </w:pPr>
      <w:r w:rsidRPr="004D7203">
        <w:rPr>
          <w:sz w:val="24"/>
          <w:szCs w:val="24"/>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244ECF" w:rsidRPr="004D7203" w:rsidRDefault="004D7203" w:rsidP="004D7203">
      <w:pPr>
        <w:pStyle w:val="1"/>
        <w:numPr>
          <w:ilvl w:val="0"/>
          <w:numId w:val="4"/>
        </w:numPr>
        <w:shd w:val="clear" w:color="auto" w:fill="auto"/>
        <w:tabs>
          <w:tab w:val="left" w:pos="870"/>
        </w:tabs>
        <w:spacing w:after="0"/>
        <w:ind w:firstLine="560"/>
        <w:jc w:val="both"/>
        <w:rPr>
          <w:sz w:val="24"/>
          <w:szCs w:val="24"/>
        </w:rPr>
      </w:pPr>
      <w:r w:rsidRPr="004D7203">
        <w:rPr>
          <w:sz w:val="24"/>
          <w:szCs w:val="24"/>
        </w:rPr>
        <w:t>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244ECF" w:rsidRPr="004D7203" w:rsidRDefault="004D7203" w:rsidP="004D7203">
      <w:pPr>
        <w:pStyle w:val="1"/>
        <w:shd w:val="clear" w:color="auto" w:fill="auto"/>
        <w:tabs>
          <w:tab w:val="left" w:pos="567"/>
        </w:tabs>
        <w:spacing w:after="0"/>
        <w:ind w:firstLine="0"/>
        <w:jc w:val="both"/>
        <w:rPr>
          <w:sz w:val="24"/>
          <w:szCs w:val="24"/>
        </w:rPr>
      </w:pPr>
      <w:r>
        <w:rPr>
          <w:sz w:val="24"/>
          <w:szCs w:val="24"/>
        </w:rPr>
        <w:tab/>
        <w:t xml:space="preserve">2) </w:t>
      </w:r>
      <w:r w:rsidRPr="004D7203">
        <w:rPr>
          <w:sz w:val="24"/>
          <w:szCs w:val="24"/>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244ECF" w:rsidRPr="004D7203" w:rsidRDefault="00525AD0" w:rsidP="00525AD0">
      <w:pPr>
        <w:pStyle w:val="1"/>
        <w:shd w:val="clear" w:color="auto" w:fill="auto"/>
        <w:tabs>
          <w:tab w:val="left" w:pos="1047"/>
        </w:tabs>
        <w:spacing w:after="0" w:line="259" w:lineRule="auto"/>
        <w:ind w:firstLine="567"/>
        <w:jc w:val="both"/>
        <w:rPr>
          <w:sz w:val="24"/>
          <w:szCs w:val="24"/>
        </w:rPr>
      </w:pPr>
      <w:r>
        <w:rPr>
          <w:sz w:val="24"/>
          <w:szCs w:val="24"/>
        </w:rPr>
        <w:t xml:space="preserve">3) </w:t>
      </w:r>
      <w:r w:rsidR="004D7203" w:rsidRPr="004D7203">
        <w:rPr>
          <w:sz w:val="24"/>
          <w:szCs w:val="24"/>
        </w:rPr>
        <w:t>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244ECF" w:rsidRPr="004D7203" w:rsidRDefault="00525AD0" w:rsidP="00525AD0">
      <w:pPr>
        <w:pStyle w:val="1"/>
        <w:shd w:val="clear" w:color="auto" w:fill="auto"/>
        <w:tabs>
          <w:tab w:val="left" w:pos="870"/>
        </w:tabs>
        <w:spacing w:after="0" w:line="259" w:lineRule="auto"/>
        <w:ind w:firstLine="567"/>
        <w:jc w:val="both"/>
        <w:rPr>
          <w:sz w:val="24"/>
          <w:szCs w:val="24"/>
        </w:rPr>
      </w:pPr>
      <w:r>
        <w:rPr>
          <w:sz w:val="24"/>
          <w:szCs w:val="24"/>
        </w:rPr>
        <w:t xml:space="preserve">4) </w:t>
      </w:r>
      <w:r w:rsidR="004D7203" w:rsidRPr="004D7203">
        <w:rPr>
          <w:sz w:val="24"/>
          <w:szCs w:val="24"/>
        </w:rPr>
        <w:t>технический паспорт переустраиваемого и (или) перепланируемого помещения в многоквартирном доме;</w:t>
      </w:r>
    </w:p>
    <w:p w:rsidR="00244ECF" w:rsidRPr="004D7203" w:rsidRDefault="00525AD0" w:rsidP="00525AD0">
      <w:pPr>
        <w:pStyle w:val="1"/>
        <w:shd w:val="clear" w:color="auto" w:fill="auto"/>
        <w:tabs>
          <w:tab w:val="left" w:pos="870"/>
        </w:tabs>
        <w:spacing w:after="0"/>
        <w:ind w:firstLine="567"/>
        <w:jc w:val="both"/>
        <w:rPr>
          <w:sz w:val="24"/>
          <w:szCs w:val="24"/>
        </w:rPr>
      </w:pPr>
      <w:r>
        <w:rPr>
          <w:sz w:val="24"/>
          <w:szCs w:val="24"/>
        </w:rPr>
        <w:t xml:space="preserve">5) </w:t>
      </w:r>
      <w:r w:rsidR="004D7203" w:rsidRPr="004D7203">
        <w:rPr>
          <w:sz w:val="24"/>
          <w:szCs w:val="24"/>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44ECF" w:rsidRDefault="00525AD0" w:rsidP="00525AD0">
      <w:pPr>
        <w:pStyle w:val="1"/>
        <w:shd w:val="clear" w:color="auto" w:fill="auto"/>
        <w:tabs>
          <w:tab w:val="left" w:pos="870"/>
        </w:tabs>
        <w:spacing w:after="0" w:line="264" w:lineRule="auto"/>
        <w:ind w:firstLine="567"/>
        <w:jc w:val="both"/>
        <w:rPr>
          <w:sz w:val="24"/>
          <w:szCs w:val="24"/>
        </w:rPr>
      </w:pPr>
      <w:r>
        <w:rPr>
          <w:sz w:val="24"/>
          <w:szCs w:val="24"/>
        </w:rPr>
        <w:t xml:space="preserve">6) </w:t>
      </w:r>
      <w:r w:rsidR="004D7203" w:rsidRPr="004D7203">
        <w:rPr>
          <w:sz w:val="24"/>
          <w:szCs w:val="24"/>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85018B" w:rsidRPr="00AF782A" w:rsidRDefault="0085018B" w:rsidP="00AF782A">
      <w:pPr>
        <w:widowControl/>
        <w:autoSpaceDE w:val="0"/>
        <w:autoSpaceDN w:val="0"/>
        <w:adjustRightInd w:val="0"/>
        <w:ind w:firstLine="567"/>
        <w:jc w:val="both"/>
        <w:rPr>
          <w:rFonts w:ascii="Times New Roman" w:hAnsi="Times New Roman" w:cs="Times New Roman"/>
          <w:color w:val="auto"/>
          <w:lang w:bidi="ar-SA"/>
        </w:rPr>
      </w:pPr>
      <w:r w:rsidRPr="0085018B">
        <w:rPr>
          <w:rFonts w:ascii="Times New Roman" w:hAnsi="Times New Roman" w:cs="Times New Roman"/>
        </w:rPr>
        <w:t>7)</w:t>
      </w:r>
      <w:r>
        <w:t xml:space="preserve"> </w:t>
      </w:r>
      <w:r>
        <w:rPr>
          <w:rFonts w:ascii="Times New Roman" w:hAnsi="Times New Roman" w:cs="Times New Roman"/>
          <w:color w:val="auto"/>
          <w:lang w:bidi="ar-SA"/>
        </w:rPr>
        <w:t>правоустанавливающие документы на переустраиваемое и (или) перепланируемое помещение в многоквартирном доме (подлинники или засвидетельствованны</w:t>
      </w:r>
      <w:r w:rsidR="00AF782A">
        <w:rPr>
          <w:rFonts w:ascii="Times New Roman" w:hAnsi="Times New Roman" w:cs="Times New Roman"/>
          <w:color w:val="auto"/>
          <w:lang w:bidi="ar-SA"/>
        </w:rPr>
        <w:t>е в нотариальном порядке копии).</w:t>
      </w:r>
    </w:p>
    <w:p w:rsidR="00244ECF" w:rsidRPr="004D7203" w:rsidRDefault="004D7203" w:rsidP="00954169">
      <w:pPr>
        <w:pStyle w:val="1"/>
        <w:numPr>
          <w:ilvl w:val="0"/>
          <w:numId w:val="26"/>
        </w:numPr>
        <w:shd w:val="clear" w:color="auto" w:fill="auto"/>
        <w:tabs>
          <w:tab w:val="left" w:pos="0"/>
        </w:tabs>
        <w:spacing w:after="0"/>
        <w:ind w:left="0" w:firstLine="360"/>
        <w:jc w:val="both"/>
        <w:rPr>
          <w:sz w:val="24"/>
          <w:szCs w:val="24"/>
        </w:rPr>
      </w:pPr>
      <w:r w:rsidRPr="004D7203">
        <w:rPr>
          <w:sz w:val="24"/>
          <w:szCs w:val="24"/>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244ECF" w:rsidRPr="004D7203" w:rsidRDefault="004D7203" w:rsidP="004D7203">
      <w:pPr>
        <w:pStyle w:val="1"/>
        <w:numPr>
          <w:ilvl w:val="0"/>
          <w:numId w:val="3"/>
        </w:numPr>
        <w:shd w:val="clear" w:color="auto" w:fill="auto"/>
        <w:tabs>
          <w:tab w:val="left" w:pos="750"/>
        </w:tabs>
        <w:spacing w:after="0"/>
        <w:ind w:firstLine="560"/>
        <w:jc w:val="both"/>
        <w:rPr>
          <w:sz w:val="24"/>
          <w:szCs w:val="24"/>
        </w:rPr>
      </w:pPr>
      <w:r w:rsidRPr="004D7203">
        <w:rPr>
          <w:sz w:val="24"/>
          <w:szCs w:val="24"/>
        </w:rPr>
        <w:lastRenderedPageBreak/>
        <w:t>оформленную в соответствии с законодательством Российской Федерации доверенность (для физических лиц);</w:t>
      </w:r>
    </w:p>
    <w:p w:rsidR="00244ECF" w:rsidRPr="004D7203" w:rsidRDefault="004D7203" w:rsidP="004D7203">
      <w:pPr>
        <w:pStyle w:val="1"/>
        <w:numPr>
          <w:ilvl w:val="0"/>
          <w:numId w:val="3"/>
        </w:numPr>
        <w:shd w:val="clear" w:color="auto" w:fill="auto"/>
        <w:tabs>
          <w:tab w:val="left" w:pos="759"/>
        </w:tabs>
        <w:spacing w:after="0"/>
        <w:ind w:firstLine="560"/>
        <w:jc w:val="both"/>
        <w:rPr>
          <w:sz w:val="24"/>
          <w:szCs w:val="24"/>
        </w:rPr>
      </w:pPr>
      <w:r w:rsidRPr="004D7203">
        <w:rPr>
          <w:sz w:val="24"/>
          <w:szCs w:val="24"/>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244ECF" w:rsidRPr="004D7203" w:rsidRDefault="004D7203" w:rsidP="00954169">
      <w:pPr>
        <w:pStyle w:val="1"/>
        <w:numPr>
          <w:ilvl w:val="0"/>
          <w:numId w:val="26"/>
        </w:numPr>
        <w:shd w:val="clear" w:color="auto" w:fill="auto"/>
        <w:tabs>
          <w:tab w:val="left" w:pos="1210"/>
        </w:tabs>
        <w:spacing w:after="0" w:line="264" w:lineRule="auto"/>
        <w:ind w:left="0" w:firstLine="360"/>
        <w:jc w:val="both"/>
        <w:rPr>
          <w:sz w:val="24"/>
          <w:szCs w:val="24"/>
        </w:rPr>
      </w:pPr>
      <w:r w:rsidRPr="004D7203">
        <w:rPr>
          <w:sz w:val="24"/>
          <w:szCs w:val="24"/>
        </w:rPr>
        <w:t>Заявитель вправе не представлять документы, п</w:t>
      </w:r>
      <w:r w:rsidR="00293752">
        <w:rPr>
          <w:sz w:val="24"/>
          <w:szCs w:val="24"/>
        </w:rPr>
        <w:t>редусмотренные в подпунктах 4</w:t>
      </w:r>
      <w:r w:rsidR="0085018B">
        <w:rPr>
          <w:sz w:val="24"/>
          <w:szCs w:val="24"/>
        </w:rPr>
        <w:t>, 6</w:t>
      </w:r>
      <w:r w:rsidRPr="004D7203">
        <w:rPr>
          <w:sz w:val="24"/>
          <w:szCs w:val="24"/>
        </w:rPr>
        <w:t xml:space="preserve"> пункта </w:t>
      </w:r>
      <w:r w:rsidR="0085018B">
        <w:rPr>
          <w:sz w:val="24"/>
          <w:szCs w:val="24"/>
        </w:rPr>
        <w:t>15</w:t>
      </w:r>
      <w:r w:rsidRPr="004D7203">
        <w:rPr>
          <w:sz w:val="24"/>
          <w:szCs w:val="24"/>
        </w:rPr>
        <w:t>,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w:t>
      </w:r>
      <w:r w:rsidR="00293752">
        <w:rPr>
          <w:sz w:val="24"/>
          <w:szCs w:val="24"/>
        </w:rPr>
        <w:t>ты, предусмотренные подпунктом 7 пункта 15</w:t>
      </w:r>
      <w:r w:rsidRPr="004D7203">
        <w:rPr>
          <w:sz w:val="24"/>
          <w:szCs w:val="24"/>
        </w:rPr>
        <w:t xml:space="preserve"> настоящего административного регламента.</w:t>
      </w:r>
    </w:p>
    <w:p w:rsidR="00244ECF" w:rsidRPr="004D7203" w:rsidRDefault="004D7203" w:rsidP="00954169">
      <w:pPr>
        <w:pStyle w:val="1"/>
        <w:numPr>
          <w:ilvl w:val="0"/>
          <w:numId w:val="26"/>
        </w:numPr>
        <w:shd w:val="clear" w:color="auto" w:fill="auto"/>
        <w:tabs>
          <w:tab w:val="left" w:pos="1206"/>
        </w:tabs>
        <w:spacing w:after="0"/>
        <w:ind w:left="0" w:firstLine="360"/>
        <w:jc w:val="both"/>
        <w:rPr>
          <w:sz w:val="24"/>
          <w:szCs w:val="24"/>
        </w:rPr>
      </w:pPr>
      <w:r w:rsidRPr="004D7203">
        <w:rPr>
          <w:sz w:val="24"/>
          <w:szCs w:val="24"/>
        </w:rPr>
        <w:t xml:space="preserve">Документы (их копии или сведения, содержащиеся </w:t>
      </w:r>
      <w:r w:rsidR="00993BA4">
        <w:rPr>
          <w:sz w:val="24"/>
          <w:szCs w:val="24"/>
        </w:rPr>
        <w:t>в них), указанные в подпунктах 4, 7 пункта 15</w:t>
      </w:r>
      <w:r w:rsidRPr="004D7203">
        <w:rPr>
          <w:sz w:val="24"/>
          <w:szCs w:val="24"/>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244ECF" w:rsidRPr="004D7203" w:rsidRDefault="004D7203" w:rsidP="004D7203">
      <w:pPr>
        <w:pStyle w:val="1"/>
        <w:shd w:val="clear" w:color="auto" w:fill="auto"/>
        <w:spacing w:after="0"/>
        <w:ind w:firstLine="560"/>
        <w:jc w:val="both"/>
        <w:rPr>
          <w:sz w:val="24"/>
          <w:szCs w:val="24"/>
        </w:rPr>
      </w:pPr>
      <w:r w:rsidRPr="004D7203">
        <w:rPr>
          <w:sz w:val="24"/>
          <w:szCs w:val="24"/>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w:t>
      </w:r>
      <w:r w:rsidR="00387D3D">
        <w:rPr>
          <w:sz w:val="24"/>
          <w:szCs w:val="24"/>
        </w:rPr>
        <w:t xml:space="preserve"> в соответствии с пунктами 15 и 16</w:t>
      </w:r>
      <w:r w:rsidRPr="004D7203">
        <w:rPr>
          <w:sz w:val="24"/>
          <w:szCs w:val="24"/>
        </w:rPr>
        <w:t xml:space="preserve"> настоящего административного регламента.</w:t>
      </w:r>
    </w:p>
    <w:p w:rsidR="004D7203" w:rsidRPr="000553AE" w:rsidRDefault="004D7203" w:rsidP="00AF782A">
      <w:pPr>
        <w:pStyle w:val="1"/>
        <w:shd w:val="clear" w:color="auto" w:fill="auto"/>
        <w:spacing w:after="0"/>
        <w:ind w:firstLine="560"/>
        <w:jc w:val="both"/>
        <w:rPr>
          <w:sz w:val="24"/>
          <w:szCs w:val="24"/>
        </w:rPr>
      </w:pPr>
      <w:r w:rsidRPr="004D7203">
        <w:rPr>
          <w:sz w:val="24"/>
          <w:szCs w:val="24"/>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44ECF" w:rsidRPr="000553AE" w:rsidRDefault="004D7203" w:rsidP="00EB6F5A">
      <w:pPr>
        <w:pStyle w:val="1"/>
        <w:numPr>
          <w:ilvl w:val="0"/>
          <w:numId w:val="26"/>
        </w:numPr>
        <w:shd w:val="clear" w:color="auto" w:fill="auto"/>
        <w:tabs>
          <w:tab w:val="left" w:pos="1023"/>
        </w:tabs>
        <w:spacing w:after="0" w:line="264" w:lineRule="auto"/>
        <w:ind w:left="0" w:firstLine="360"/>
        <w:jc w:val="both"/>
        <w:rPr>
          <w:sz w:val="24"/>
          <w:szCs w:val="24"/>
        </w:rPr>
      </w:pPr>
      <w:r w:rsidRPr="000553AE">
        <w:rPr>
          <w:sz w:val="24"/>
          <w:szCs w:val="24"/>
        </w:rPr>
        <w:t>Исчерпывающий перечень оснований для отказа в приеме документов, необходимых для предоставления муниципальной услуги.</w:t>
      </w:r>
    </w:p>
    <w:p w:rsidR="00244ECF" w:rsidRPr="004D7203" w:rsidRDefault="004D7203" w:rsidP="00AF782A">
      <w:pPr>
        <w:pStyle w:val="1"/>
        <w:shd w:val="clear" w:color="auto" w:fill="auto"/>
        <w:spacing w:after="0" w:line="264" w:lineRule="auto"/>
        <w:ind w:firstLine="560"/>
        <w:jc w:val="both"/>
        <w:rPr>
          <w:sz w:val="24"/>
          <w:szCs w:val="24"/>
        </w:rPr>
      </w:pPr>
      <w:r w:rsidRPr="004D7203">
        <w:rPr>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244ECF" w:rsidRPr="000553AE" w:rsidRDefault="004D7203" w:rsidP="009D2292">
      <w:pPr>
        <w:pStyle w:val="1"/>
        <w:numPr>
          <w:ilvl w:val="0"/>
          <w:numId w:val="26"/>
        </w:numPr>
        <w:shd w:val="clear" w:color="auto" w:fill="auto"/>
        <w:tabs>
          <w:tab w:val="left" w:pos="1023"/>
        </w:tabs>
        <w:spacing w:after="0" w:line="264" w:lineRule="auto"/>
        <w:ind w:left="0" w:firstLine="360"/>
        <w:jc w:val="both"/>
        <w:rPr>
          <w:sz w:val="24"/>
          <w:szCs w:val="24"/>
        </w:rPr>
      </w:pPr>
      <w:r w:rsidRPr="000553AE">
        <w:rPr>
          <w:sz w:val="24"/>
          <w:szCs w:val="24"/>
        </w:rPr>
        <w:t>Исчерпывающий перечень оснований для приостановления или отказа в предоставлении муниципальной услуги.</w:t>
      </w:r>
    </w:p>
    <w:p w:rsidR="00244ECF" w:rsidRPr="004D7203" w:rsidRDefault="004D7203" w:rsidP="004D7203">
      <w:pPr>
        <w:pStyle w:val="1"/>
        <w:shd w:val="clear" w:color="auto" w:fill="auto"/>
        <w:spacing w:after="0" w:line="259" w:lineRule="auto"/>
        <w:ind w:firstLine="560"/>
        <w:jc w:val="both"/>
        <w:rPr>
          <w:sz w:val="24"/>
          <w:szCs w:val="24"/>
        </w:rPr>
      </w:pPr>
      <w:r w:rsidRPr="004D7203">
        <w:rPr>
          <w:sz w:val="24"/>
          <w:szCs w:val="24"/>
        </w:rPr>
        <w:t>Приостановление предоставления муниципальной услуги законодательством Российской Федерации не предусмотрено.</w:t>
      </w:r>
    </w:p>
    <w:p w:rsidR="00244ECF" w:rsidRPr="004D7203" w:rsidRDefault="004D7203" w:rsidP="004D7203">
      <w:pPr>
        <w:pStyle w:val="1"/>
        <w:shd w:val="clear" w:color="auto" w:fill="auto"/>
        <w:spacing w:after="0"/>
        <w:ind w:firstLine="560"/>
        <w:jc w:val="both"/>
        <w:rPr>
          <w:sz w:val="24"/>
          <w:szCs w:val="24"/>
        </w:rPr>
      </w:pPr>
      <w:r w:rsidRPr="004D7203">
        <w:rPr>
          <w:sz w:val="24"/>
          <w:szCs w:val="24"/>
        </w:rPr>
        <w:t>Уполномоченный орган отказывает в предоставлении муниципальной услуги в случае, если:</w:t>
      </w:r>
    </w:p>
    <w:p w:rsidR="00244ECF" w:rsidRPr="004D7203" w:rsidRDefault="000553AE" w:rsidP="000553AE">
      <w:pPr>
        <w:pStyle w:val="1"/>
        <w:shd w:val="clear" w:color="auto" w:fill="auto"/>
        <w:spacing w:after="0"/>
        <w:ind w:left="560" w:firstLine="0"/>
        <w:jc w:val="both"/>
        <w:rPr>
          <w:sz w:val="24"/>
          <w:szCs w:val="24"/>
        </w:rPr>
      </w:pPr>
      <w:r>
        <w:rPr>
          <w:sz w:val="24"/>
          <w:szCs w:val="24"/>
        </w:rPr>
        <w:t xml:space="preserve">1) </w:t>
      </w:r>
      <w:r w:rsidR="004D7203" w:rsidRPr="004D7203">
        <w:rPr>
          <w:sz w:val="24"/>
          <w:szCs w:val="24"/>
        </w:rPr>
        <w:t xml:space="preserve">заявителем не представлены документы, определенные пунктом </w:t>
      </w:r>
      <w:r w:rsidR="00387D3D">
        <w:rPr>
          <w:sz w:val="24"/>
          <w:szCs w:val="24"/>
        </w:rPr>
        <w:t>15</w:t>
      </w:r>
      <w:r w:rsidR="004D7203" w:rsidRPr="004D7203">
        <w:rPr>
          <w:sz w:val="24"/>
          <w:szCs w:val="24"/>
        </w:rPr>
        <w:t xml:space="preserve"> настоящего административного регламента, обязанность по представлен</w:t>
      </w:r>
      <w:r w:rsidR="00387D3D">
        <w:rPr>
          <w:sz w:val="24"/>
          <w:szCs w:val="24"/>
        </w:rPr>
        <w:t>ию которых с учетом пункта 15</w:t>
      </w:r>
      <w:r w:rsidR="004D7203" w:rsidRPr="004D7203">
        <w:rPr>
          <w:sz w:val="24"/>
          <w:szCs w:val="24"/>
        </w:rPr>
        <w:t xml:space="preserve"> настоящего административного регламента возложена на заявителя;</w:t>
      </w:r>
    </w:p>
    <w:p w:rsidR="00244ECF" w:rsidRPr="004D7203" w:rsidRDefault="000553AE" w:rsidP="000553AE">
      <w:pPr>
        <w:pStyle w:val="1"/>
        <w:shd w:val="clear" w:color="auto" w:fill="auto"/>
        <w:tabs>
          <w:tab w:val="left" w:pos="921"/>
        </w:tabs>
        <w:spacing w:after="0"/>
        <w:ind w:firstLine="567"/>
        <w:jc w:val="both"/>
        <w:rPr>
          <w:sz w:val="24"/>
          <w:szCs w:val="24"/>
        </w:rPr>
      </w:pPr>
      <w:r>
        <w:rPr>
          <w:sz w:val="24"/>
          <w:szCs w:val="24"/>
        </w:rPr>
        <w:t xml:space="preserve">2) </w:t>
      </w:r>
      <w:r w:rsidR="004D7203" w:rsidRPr="004D7203">
        <w:rPr>
          <w:sz w:val="24"/>
          <w:szCs w:val="24"/>
        </w:rPr>
        <w:t xml:space="preserve">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4D7203" w:rsidRPr="004D7203">
        <w:rPr>
          <w:sz w:val="24"/>
          <w:szCs w:val="24"/>
        </w:rPr>
        <w:lastRenderedPageBreak/>
        <w:t>проведения переустройства и (или) перепланировки помещения в многоквартирном дом</w:t>
      </w:r>
      <w:r w:rsidR="00F52EAA">
        <w:rPr>
          <w:sz w:val="24"/>
          <w:szCs w:val="24"/>
        </w:rPr>
        <w:t>е в соответствии с пунктом 15</w:t>
      </w:r>
      <w:r w:rsidR="004D7203" w:rsidRPr="004D7203">
        <w:rPr>
          <w:sz w:val="24"/>
          <w:szCs w:val="24"/>
        </w:rPr>
        <w:t xml:space="preserve"> настоящего административного регламента, если соответствующий документ не был представлен заявителем по собственной инициативе.</w:t>
      </w:r>
    </w:p>
    <w:p w:rsidR="00244ECF" w:rsidRPr="004D7203" w:rsidRDefault="004D7203" w:rsidP="004D7203">
      <w:pPr>
        <w:pStyle w:val="1"/>
        <w:shd w:val="clear" w:color="auto" w:fill="auto"/>
        <w:spacing w:after="0" w:line="264" w:lineRule="auto"/>
        <w:ind w:firstLine="560"/>
        <w:jc w:val="both"/>
        <w:rPr>
          <w:sz w:val="24"/>
          <w:szCs w:val="24"/>
        </w:rPr>
      </w:pPr>
      <w:r w:rsidRPr="004D7203">
        <w:rPr>
          <w:sz w:val="24"/>
          <w:szCs w:val="24"/>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w:t>
      </w:r>
      <w:r w:rsidR="005D6A42">
        <w:rPr>
          <w:sz w:val="24"/>
          <w:szCs w:val="24"/>
        </w:rPr>
        <w:t>и, предусмотренные пунктом 16</w:t>
      </w:r>
      <w:r w:rsidRPr="004D7203">
        <w:rPr>
          <w:sz w:val="24"/>
          <w:szCs w:val="24"/>
        </w:rP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244ECF" w:rsidRPr="004D7203" w:rsidRDefault="000553AE" w:rsidP="000553AE">
      <w:pPr>
        <w:pStyle w:val="1"/>
        <w:shd w:val="clear" w:color="auto" w:fill="auto"/>
        <w:tabs>
          <w:tab w:val="left" w:pos="921"/>
        </w:tabs>
        <w:spacing w:after="0"/>
        <w:ind w:left="560" w:firstLine="0"/>
        <w:jc w:val="both"/>
        <w:rPr>
          <w:sz w:val="24"/>
          <w:szCs w:val="24"/>
        </w:rPr>
      </w:pPr>
      <w:r>
        <w:rPr>
          <w:sz w:val="24"/>
          <w:szCs w:val="24"/>
        </w:rPr>
        <w:t xml:space="preserve">3) </w:t>
      </w:r>
      <w:r w:rsidR="004D7203" w:rsidRPr="004D7203">
        <w:rPr>
          <w:sz w:val="24"/>
          <w:szCs w:val="24"/>
        </w:rPr>
        <w:t>представления документов в ненадлежащий орган;</w:t>
      </w:r>
    </w:p>
    <w:p w:rsidR="00244ECF" w:rsidRPr="004D7203" w:rsidRDefault="000553AE" w:rsidP="000553AE">
      <w:pPr>
        <w:pStyle w:val="1"/>
        <w:shd w:val="clear" w:color="auto" w:fill="auto"/>
        <w:tabs>
          <w:tab w:val="left" w:pos="921"/>
        </w:tabs>
        <w:spacing w:after="0" w:line="264" w:lineRule="auto"/>
        <w:ind w:left="560" w:firstLine="0"/>
        <w:jc w:val="both"/>
        <w:rPr>
          <w:sz w:val="24"/>
          <w:szCs w:val="24"/>
        </w:rPr>
      </w:pPr>
      <w:r>
        <w:rPr>
          <w:sz w:val="24"/>
          <w:szCs w:val="24"/>
        </w:rPr>
        <w:t>4) </w:t>
      </w:r>
      <w:r w:rsidR="004D7203" w:rsidRPr="004D7203">
        <w:rPr>
          <w:sz w:val="24"/>
          <w:szCs w:val="24"/>
        </w:rPr>
        <w:t>несоответствия проекта переустройства и (или) перепланировки помещения в многоквартирном доме требованиям законодательства.</w:t>
      </w:r>
    </w:p>
    <w:p w:rsidR="004D7203" w:rsidRPr="004D7203" w:rsidRDefault="004D7203" w:rsidP="00176A43">
      <w:pPr>
        <w:pStyle w:val="1"/>
        <w:shd w:val="clear" w:color="auto" w:fill="auto"/>
        <w:spacing w:after="0"/>
        <w:ind w:firstLine="560"/>
        <w:jc w:val="both"/>
        <w:rPr>
          <w:sz w:val="24"/>
          <w:szCs w:val="24"/>
        </w:rPr>
      </w:pPr>
      <w:r w:rsidRPr="004D7203">
        <w:rPr>
          <w:sz w:val="24"/>
          <w:szCs w:val="24"/>
        </w:rPr>
        <w:t>Неполучение или несвоевременное получение документов,</w:t>
      </w:r>
      <w:r w:rsidR="005D6A42">
        <w:rPr>
          <w:sz w:val="24"/>
          <w:szCs w:val="24"/>
        </w:rPr>
        <w:t xml:space="preserve"> указанных в пункте 15</w:t>
      </w:r>
      <w:r w:rsidRPr="004D7203">
        <w:rPr>
          <w:sz w:val="24"/>
          <w:szCs w:val="24"/>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Pr>
          <w:sz w:val="24"/>
          <w:szCs w:val="24"/>
        </w:rPr>
        <w:t>.</w:t>
      </w:r>
    </w:p>
    <w:p w:rsidR="00244ECF" w:rsidRPr="000553AE" w:rsidRDefault="004D7203" w:rsidP="00176A43">
      <w:pPr>
        <w:pStyle w:val="1"/>
        <w:numPr>
          <w:ilvl w:val="0"/>
          <w:numId w:val="26"/>
        </w:numPr>
        <w:shd w:val="clear" w:color="auto" w:fill="auto"/>
        <w:tabs>
          <w:tab w:val="left" w:pos="1023"/>
        </w:tabs>
        <w:spacing w:after="0" w:line="264" w:lineRule="auto"/>
        <w:ind w:left="0" w:firstLine="360"/>
        <w:jc w:val="both"/>
        <w:rPr>
          <w:sz w:val="24"/>
          <w:szCs w:val="24"/>
        </w:rPr>
      </w:pPr>
      <w:r w:rsidRPr="000553AE">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44ECF" w:rsidRPr="004D7203" w:rsidRDefault="004D7203" w:rsidP="004D7203">
      <w:pPr>
        <w:pStyle w:val="1"/>
        <w:shd w:val="clear" w:color="auto" w:fill="auto"/>
        <w:spacing w:after="0" w:line="264" w:lineRule="auto"/>
        <w:ind w:firstLine="560"/>
        <w:jc w:val="both"/>
        <w:rPr>
          <w:sz w:val="24"/>
          <w:szCs w:val="24"/>
        </w:rPr>
      </w:pPr>
      <w:r w:rsidRPr="004D7203">
        <w:rPr>
          <w:sz w:val="24"/>
          <w:szCs w:val="24"/>
        </w:rPr>
        <w:t>Услуги, которые являются необходимыми и обязательными для предоставления муниципальной услуги:</w:t>
      </w:r>
    </w:p>
    <w:p w:rsidR="00244ECF" w:rsidRPr="004D7203" w:rsidRDefault="000553AE" w:rsidP="000553AE">
      <w:pPr>
        <w:pStyle w:val="1"/>
        <w:shd w:val="clear" w:color="auto" w:fill="auto"/>
        <w:tabs>
          <w:tab w:val="left" w:pos="1440"/>
        </w:tabs>
        <w:spacing w:after="0" w:line="264" w:lineRule="auto"/>
        <w:ind w:firstLine="567"/>
        <w:jc w:val="both"/>
        <w:rPr>
          <w:sz w:val="24"/>
          <w:szCs w:val="24"/>
        </w:rPr>
      </w:pPr>
      <w:r>
        <w:rPr>
          <w:sz w:val="24"/>
          <w:szCs w:val="24"/>
        </w:rPr>
        <w:t xml:space="preserve">1) </w:t>
      </w:r>
      <w:r w:rsidR="004D7203" w:rsidRPr="004D7203">
        <w:rPr>
          <w:sz w:val="24"/>
          <w:szCs w:val="24"/>
        </w:rPr>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244ECF" w:rsidRPr="004D7203" w:rsidRDefault="000553AE" w:rsidP="000553AE">
      <w:pPr>
        <w:pStyle w:val="1"/>
        <w:shd w:val="clear" w:color="auto" w:fill="auto"/>
        <w:tabs>
          <w:tab w:val="left" w:pos="1440"/>
        </w:tabs>
        <w:spacing w:after="0" w:line="259" w:lineRule="auto"/>
        <w:ind w:firstLine="567"/>
        <w:jc w:val="both"/>
        <w:rPr>
          <w:sz w:val="24"/>
          <w:szCs w:val="24"/>
        </w:rPr>
      </w:pPr>
      <w:r>
        <w:rPr>
          <w:sz w:val="24"/>
          <w:szCs w:val="24"/>
        </w:rPr>
        <w:t>2) </w:t>
      </w:r>
      <w:r w:rsidR="004D7203" w:rsidRPr="004D7203">
        <w:rPr>
          <w:sz w:val="24"/>
          <w:szCs w:val="24"/>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4D7203" w:rsidRPr="004D7203" w:rsidRDefault="000553AE" w:rsidP="00176A43">
      <w:pPr>
        <w:pStyle w:val="1"/>
        <w:shd w:val="clear" w:color="auto" w:fill="auto"/>
        <w:tabs>
          <w:tab w:val="left" w:pos="912"/>
        </w:tabs>
        <w:spacing w:after="0"/>
        <w:ind w:firstLine="567"/>
        <w:jc w:val="both"/>
        <w:rPr>
          <w:sz w:val="24"/>
          <w:szCs w:val="24"/>
        </w:rPr>
      </w:pPr>
      <w:r>
        <w:rPr>
          <w:sz w:val="24"/>
          <w:szCs w:val="24"/>
        </w:rPr>
        <w:t xml:space="preserve">3) </w:t>
      </w:r>
      <w:r w:rsidR="004D7203" w:rsidRPr="004D7203">
        <w:rPr>
          <w:sz w:val="24"/>
          <w:szCs w:val="24"/>
        </w:rPr>
        <w:t>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244ECF" w:rsidRPr="000553AE" w:rsidRDefault="004D7203" w:rsidP="00176A43">
      <w:pPr>
        <w:pStyle w:val="1"/>
        <w:numPr>
          <w:ilvl w:val="0"/>
          <w:numId w:val="26"/>
        </w:numPr>
        <w:shd w:val="clear" w:color="auto" w:fill="auto"/>
        <w:tabs>
          <w:tab w:val="left" w:pos="1143"/>
        </w:tabs>
        <w:spacing w:after="0" w:line="264" w:lineRule="auto"/>
        <w:ind w:left="0" w:firstLine="360"/>
        <w:jc w:val="both"/>
        <w:rPr>
          <w:sz w:val="24"/>
          <w:szCs w:val="24"/>
        </w:rPr>
      </w:pPr>
      <w:r w:rsidRPr="000553AE">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244ECF" w:rsidRPr="004D7203" w:rsidRDefault="004D7203" w:rsidP="00176A43">
      <w:pPr>
        <w:pStyle w:val="1"/>
        <w:shd w:val="clear" w:color="auto" w:fill="auto"/>
        <w:spacing w:after="0" w:line="264" w:lineRule="auto"/>
        <w:ind w:firstLine="560"/>
        <w:jc w:val="both"/>
        <w:rPr>
          <w:sz w:val="24"/>
          <w:szCs w:val="24"/>
        </w:rPr>
      </w:pPr>
      <w:r w:rsidRPr="004D7203">
        <w:rPr>
          <w:sz w:val="24"/>
          <w:szCs w:val="24"/>
        </w:rPr>
        <w:t>Предоставление муниципальной услуги осуществляется бесплатно, государственная пошлина не уплачивается.</w:t>
      </w:r>
    </w:p>
    <w:p w:rsidR="00244ECF" w:rsidRPr="000553AE" w:rsidRDefault="004D7203" w:rsidP="00176A43">
      <w:pPr>
        <w:pStyle w:val="1"/>
        <w:numPr>
          <w:ilvl w:val="0"/>
          <w:numId w:val="26"/>
        </w:numPr>
        <w:shd w:val="clear" w:color="auto" w:fill="auto"/>
        <w:tabs>
          <w:tab w:val="left" w:pos="1143"/>
        </w:tabs>
        <w:spacing w:after="0"/>
        <w:ind w:left="0" w:firstLine="360"/>
        <w:jc w:val="both"/>
        <w:rPr>
          <w:sz w:val="24"/>
          <w:szCs w:val="24"/>
        </w:rPr>
      </w:pPr>
      <w:r w:rsidRPr="000553AE">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44ECF" w:rsidRPr="004D7203" w:rsidRDefault="004D7203">
      <w:pPr>
        <w:pStyle w:val="1"/>
        <w:shd w:val="clear" w:color="auto" w:fill="auto"/>
        <w:ind w:firstLine="560"/>
        <w:jc w:val="both"/>
        <w:rPr>
          <w:sz w:val="24"/>
          <w:szCs w:val="24"/>
        </w:rPr>
      </w:pPr>
      <w:r w:rsidRPr="004D7203">
        <w:rPr>
          <w:sz w:val="24"/>
          <w:szCs w:val="24"/>
        </w:rPr>
        <w:t xml:space="preserve">Порядок, размер и основания взимания платы за предоставление услуг, указанных в пункте </w:t>
      </w:r>
      <w:r w:rsidR="005D6A42">
        <w:rPr>
          <w:sz w:val="24"/>
          <w:szCs w:val="24"/>
        </w:rPr>
        <w:t>12</w:t>
      </w:r>
      <w:r w:rsidRPr="004D7203">
        <w:rPr>
          <w:sz w:val="24"/>
          <w:szCs w:val="24"/>
        </w:rPr>
        <w:t xml:space="preserve"> настоящего административного регламента, определяется организациями, предоставляющими данные услуги.</w:t>
      </w:r>
    </w:p>
    <w:p w:rsidR="00244ECF" w:rsidRPr="000553AE" w:rsidRDefault="004D7203" w:rsidP="00176A43">
      <w:pPr>
        <w:pStyle w:val="1"/>
        <w:numPr>
          <w:ilvl w:val="0"/>
          <w:numId w:val="26"/>
        </w:numPr>
        <w:shd w:val="clear" w:color="auto" w:fill="auto"/>
        <w:tabs>
          <w:tab w:val="left" w:pos="1143"/>
        </w:tabs>
        <w:spacing w:after="0"/>
        <w:ind w:left="0" w:firstLine="360"/>
        <w:jc w:val="both"/>
        <w:rPr>
          <w:sz w:val="24"/>
          <w:szCs w:val="24"/>
        </w:rPr>
      </w:pPr>
      <w:r w:rsidRPr="000553AE">
        <w:rPr>
          <w:sz w:val="24"/>
          <w:szCs w:val="24"/>
        </w:rPr>
        <w:lastRenderedPageBreak/>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244ECF" w:rsidRPr="004D7203" w:rsidRDefault="004D7203" w:rsidP="00176A43">
      <w:pPr>
        <w:pStyle w:val="1"/>
        <w:shd w:val="clear" w:color="auto" w:fill="auto"/>
        <w:spacing w:after="0"/>
        <w:ind w:firstLine="560"/>
        <w:jc w:val="both"/>
        <w:rPr>
          <w:sz w:val="24"/>
          <w:szCs w:val="24"/>
        </w:rPr>
      </w:pPr>
      <w:r w:rsidRPr="004D7203">
        <w:rPr>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244ECF" w:rsidRPr="000553AE" w:rsidRDefault="004D7203" w:rsidP="00176A43">
      <w:pPr>
        <w:pStyle w:val="1"/>
        <w:numPr>
          <w:ilvl w:val="0"/>
          <w:numId w:val="26"/>
        </w:numPr>
        <w:shd w:val="clear" w:color="auto" w:fill="auto"/>
        <w:tabs>
          <w:tab w:val="left" w:pos="1143"/>
        </w:tabs>
        <w:spacing w:after="0" w:line="264" w:lineRule="auto"/>
        <w:ind w:left="0" w:firstLine="360"/>
        <w:jc w:val="both"/>
        <w:rPr>
          <w:sz w:val="24"/>
          <w:szCs w:val="24"/>
        </w:rPr>
      </w:pPr>
      <w:r w:rsidRPr="000553AE">
        <w:rPr>
          <w:sz w:val="24"/>
          <w:szCs w:val="24"/>
        </w:rPr>
        <w:t>Срок и порядок регистрации запроса заявителя о предоставлении государственной или муниципальной услуги.</w:t>
      </w:r>
    </w:p>
    <w:p w:rsidR="00244ECF" w:rsidRPr="004D7203" w:rsidRDefault="004D7203" w:rsidP="004D7203">
      <w:pPr>
        <w:pStyle w:val="1"/>
        <w:shd w:val="clear" w:color="auto" w:fill="auto"/>
        <w:spacing w:after="0" w:line="259" w:lineRule="auto"/>
        <w:ind w:firstLine="560"/>
        <w:jc w:val="both"/>
        <w:rPr>
          <w:sz w:val="24"/>
          <w:szCs w:val="24"/>
        </w:rPr>
      </w:pPr>
      <w:r w:rsidRPr="004D7203">
        <w:rPr>
          <w:sz w:val="24"/>
          <w:szCs w:val="24"/>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244ECF" w:rsidRPr="004D7203" w:rsidRDefault="004D7203" w:rsidP="004D7203">
      <w:pPr>
        <w:pStyle w:val="1"/>
        <w:shd w:val="clear" w:color="auto" w:fill="auto"/>
        <w:spacing w:after="0"/>
        <w:ind w:firstLine="560"/>
        <w:jc w:val="both"/>
        <w:rPr>
          <w:sz w:val="24"/>
          <w:szCs w:val="24"/>
        </w:rPr>
      </w:pPr>
      <w:r w:rsidRPr="004D7203">
        <w:rPr>
          <w:sz w:val="24"/>
          <w:szCs w:val="24"/>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244ECF" w:rsidRPr="004D7203" w:rsidRDefault="004D7203" w:rsidP="004D7203">
      <w:pPr>
        <w:pStyle w:val="1"/>
        <w:shd w:val="clear" w:color="auto" w:fill="auto"/>
        <w:spacing w:after="0" w:line="259" w:lineRule="auto"/>
        <w:ind w:firstLine="560"/>
        <w:jc w:val="both"/>
        <w:rPr>
          <w:sz w:val="24"/>
          <w:szCs w:val="24"/>
        </w:rPr>
      </w:pPr>
      <w:r w:rsidRPr="004D7203">
        <w:rPr>
          <w:sz w:val="24"/>
          <w:szCs w:val="24"/>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ED2587" w:rsidRPr="004D7203" w:rsidRDefault="004D7203" w:rsidP="00176A43">
      <w:pPr>
        <w:pStyle w:val="1"/>
        <w:shd w:val="clear" w:color="auto" w:fill="auto"/>
        <w:spacing w:after="0" w:line="259" w:lineRule="auto"/>
        <w:ind w:firstLine="560"/>
        <w:jc w:val="both"/>
        <w:rPr>
          <w:sz w:val="24"/>
          <w:szCs w:val="24"/>
        </w:rPr>
      </w:pPr>
      <w:r w:rsidRPr="004D7203">
        <w:rPr>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rsidR="00244ECF" w:rsidRPr="000553AE" w:rsidRDefault="004D7203" w:rsidP="00176A43">
      <w:pPr>
        <w:pStyle w:val="1"/>
        <w:numPr>
          <w:ilvl w:val="0"/>
          <w:numId w:val="26"/>
        </w:numPr>
        <w:shd w:val="clear" w:color="auto" w:fill="auto"/>
        <w:tabs>
          <w:tab w:val="left" w:pos="1303"/>
        </w:tabs>
        <w:spacing w:after="0"/>
        <w:ind w:left="0" w:firstLine="360"/>
        <w:jc w:val="both"/>
        <w:rPr>
          <w:sz w:val="24"/>
          <w:szCs w:val="24"/>
        </w:rPr>
      </w:pPr>
      <w:r w:rsidRPr="000553AE">
        <w:rPr>
          <w:sz w:val="24"/>
          <w:szCs w:val="24"/>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44ECF" w:rsidRPr="000553AE" w:rsidRDefault="004D7203" w:rsidP="00176A43">
      <w:pPr>
        <w:pStyle w:val="1"/>
        <w:numPr>
          <w:ilvl w:val="0"/>
          <w:numId w:val="26"/>
        </w:numPr>
        <w:shd w:val="clear" w:color="auto" w:fill="auto"/>
        <w:tabs>
          <w:tab w:val="left" w:pos="1330"/>
        </w:tabs>
        <w:spacing w:after="0"/>
        <w:ind w:left="0" w:firstLine="360"/>
        <w:jc w:val="both"/>
        <w:rPr>
          <w:sz w:val="24"/>
          <w:szCs w:val="24"/>
        </w:rPr>
      </w:pPr>
      <w:r w:rsidRPr="000553AE">
        <w:rPr>
          <w:sz w:val="24"/>
          <w:szCs w:val="24"/>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244ECF" w:rsidRPr="00ED2587" w:rsidRDefault="004D7203" w:rsidP="00ED2587">
      <w:pPr>
        <w:pStyle w:val="1"/>
        <w:shd w:val="clear" w:color="auto" w:fill="auto"/>
        <w:spacing w:after="0"/>
        <w:ind w:firstLine="560"/>
        <w:jc w:val="both"/>
        <w:rPr>
          <w:sz w:val="24"/>
          <w:szCs w:val="24"/>
        </w:rPr>
      </w:pPr>
      <w:r w:rsidRPr="00ED2587">
        <w:rPr>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244ECF" w:rsidRPr="00ED2587" w:rsidRDefault="004D7203" w:rsidP="00ED2587">
      <w:pPr>
        <w:pStyle w:val="1"/>
        <w:shd w:val="clear" w:color="auto" w:fill="auto"/>
        <w:spacing w:after="0" w:line="264" w:lineRule="auto"/>
        <w:ind w:firstLine="560"/>
        <w:jc w:val="both"/>
        <w:rPr>
          <w:sz w:val="24"/>
          <w:szCs w:val="24"/>
        </w:rPr>
      </w:pPr>
      <w:r w:rsidRPr="00ED2587">
        <w:rPr>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244ECF" w:rsidRPr="00ED2587" w:rsidRDefault="004D7203" w:rsidP="00ED2587">
      <w:pPr>
        <w:pStyle w:val="1"/>
        <w:shd w:val="clear" w:color="auto" w:fill="auto"/>
        <w:spacing w:after="0"/>
        <w:ind w:firstLine="560"/>
        <w:jc w:val="both"/>
        <w:rPr>
          <w:sz w:val="24"/>
          <w:szCs w:val="24"/>
        </w:rPr>
      </w:pPr>
      <w:r w:rsidRPr="00ED2587">
        <w:rPr>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244ECF" w:rsidRPr="00ED2587" w:rsidRDefault="004D7203" w:rsidP="00ED2587">
      <w:pPr>
        <w:pStyle w:val="1"/>
        <w:shd w:val="clear" w:color="auto" w:fill="auto"/>
        <w:spacing w:after="0"/>
        <w:ind w:firstLine="560"/>
        <w:jc w:val="both"/>
        <w:rPr>
          <w:sz w:val="24"/>
          <w:szCs w:val="24"/>
        </w:rPr>
      </w:pPr>
      <w:r w:rsidRPr="00ED2587">
        <w:rPr>
          <w:sz w:val="24"/>
          <w:szCs w:val="24"/>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w:t>
      </w:r>
      <w:r w:rsidRPr="00ED2587">
        <w:rPr>
          <w:sz w:val="24"/>
          <w:szCs w:val="24"/>
        </w:rPr>
        <w:lastRenderedPageBreak/>
        <w:t>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244ECF" w:rsidRPr="00ED2587" w:rsidRDefault="004D7203" w:rsidP="00F04D46">
      <w:pPr>
        <w:pStyle w:val="1"/>
        <w:shd w:val="clear" w:color="auto" w:fill="auto"/>
        <w:spacing w:after="0"/>
        <w:ind w:firstLine="560"/>
        <w:jc w:val="both"/>
        <w:rPr>
          <w:sz w:val="24"/>
          <w:szCs w:val="24"/>
        </w:rPr>
      </w:pPr>
      <w:r w:rsidRPr="00ED2587">
        <w:rPr>
          <w:sz w:val="24"/>
          <w:szCs w:val="24"/>
        </w:rPr>
        <w:t>Зал ожидания, места для заполнения запросов и приема заявителей оборудуются стульями, и</w:t>
      </w:r>
      <w:r w:rsidR="00F04D46">
        <w:rPr>
          <w:sz w:val="24"/>
          <w:szCs w:val="24"/>
        </w:rPr>
        <w:t xml:space="preserve"> </w:t>
      </w:r>
      <w:r w:rsidRPr="00ED2587">
        <w:rPr>
          <w:sz w:val="24"/>
          <w:szCs w:val="24"/>
        </w:rPr>
        <w:t>(или) кресельными секциями, и (или) скамьями.</w:t>
      </w:r>
    </w:p>
    <w:p w:rsidR="00244ECF" w:rsidRPr="00ED2587" w:rsidRDefault="004D7203" w:rsidP="00ED2587">
      <w:pPr>
        <w:pStyle w:val="1"/>
        <w:shd w:val="clear" w:color="auto" w:fill="auto"/>
        <w:spacing w:after="0"/>
        <w:ind w:firstLine="560"/>
        <w:jc w:val="both"/>
        <w:rPr>
          <w:sz w:val="24"/>
          <w:szCs w:val="24"/>
        </w:rPr>
      </w:pPr>
      <w:r w:rsidRPr="00ED2587">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244ECF" w:rsidRPr="00ED2587" w:rsidRDefault="004D7203" w:rsidP="00ED2587">
      <w:pPr>
        <w:pStyle w:val="1"/>
        <w:shd w:val="clear" w:color="auto" w:fill="auto"/>
        <w:spacing w:after="0" w:line="264" w:lineRule="auto"/>
        <w:ind w:firstLine="560"/>
        <w:jc w:val="both"/>
        <w:rPr>
          <w:sz w:val="24"/>
          <w:szCs w:val="24"/>
        </w:rPr>
      </w:pPr>
      <w:r w:rsidRPr="00ED2587">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244ECF" w:rsidRPr="00F04D46" w:rsidRDefault="004D7203" w:rsidP="00F04D46">
      <w:pPr>
        <w:pStyle w:val="1"/>
        <w:shd w:val="clear" w:color="auto" w:fill="auto"/>
        <w:spacing w:after="0" w:line="264" w:lineRule="auto"/>
        <w:ind w:firstLine="560"/>
        <w:jc w:val="both"/>
        <w:rPr>
          <w:sz w:val="24"/>
          <w:szCs w:val="24"/>
        </w:rPr>
      </w:pPr>
      <w:r w:rsidRPr="00F04D46">
        <w:rPr>
          <w:sz w:val="24"/>
          <w:szCs w:val="24"/>
        </w:rPr>
        <w:t>Информационные стенды должны располагаться в месте, доступном для просмотра (в том числе при большом количестве посетителей).</w:t>
      </w:r>
    </w:p>
    <w:p w:rsidR="00244ECF" w:rsidRPr="00F04D46" w:rsidRDefault="004D7203" w:rsidP="009D2292">
      <w:pPr>
        <w:pStyle w:val="1"/>
        <w:numPr>
          <w:ilvl w:val="0"/>
          <w:numId w:val="26"/>
        </w:numPr>
        <w:shd w:val="clear" w:color="auto" w:fill="auto"/>
        <w:tabs>
          <w:tab w:val="left" w:pos="1326"/>
        </w:tabs>
        <w:spacing w:after="0" w:line="264" w:lineRule="auto"/>
        <w:ind w:left="0" w:firstLine="360"/>
        <w:jc w:val="both"/>
        <w:rPr>
          <w:sz w:val="24"/>
          <w:szCs w:val="24"/>
        </w:rPr>
      </w:pPr>
      <w:r w:rsidRPr="00F04D46">
        <w:rPr>
          <w:sz w:val="24"/>
          <w:szCs w:val="24"/>
        </w:rPr>
        <w:t>Для</w:t>
      </w:r>
      <w:r w:rsidR="000553AE">
        <w:rPr>
          <w:sz w:val="24"/>
          <w:szCs w:val="24"/>
        </w:rPr>
        <w:t> </w:t>
      </w:r>
      <w:r w:rsidRPr="00F04D46">
        <w:rPr>
          <w:sz w:val="24"/>
          <w:szCs w:val="24"/>
        </w:rPr>
        <w:t>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244ECF" w:rsidRPr="00F04D46" w:rsidRDefault="004D7203" w:rsidP="00F04D46">
      <w:pPr>
        <w:pStyle w:val="1"/>
        <w:shd w:val="clear" w:color="auto" w:fill="auto"/>
        <w:spacing w:after="0" w:line="264" w:lineRule="auto"/>
        <w:ind w:firstLine="560"/>
        <w:jc w:val="both"/>
        <w:rPr>
          <w:sz w:val="24"/>
          <w:szCs w:val="24"/>
        </w:rPr>
      </w:pPr>
      <w:r w:rsidRPr="00F04D46">
        <w:rPr>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244ECF" w:rsidRPr="00F04D46" w:rsidRDefault="004D7203" w:rsidP="00F04D46">
      <w:pPr>
        <w:pStyle w:val="1"/>
        <w:shd w:val="clear" w:color="auto" w:fill="auto"/>
        <w:spacing w:after="0" w:line="259" w:lineRule="auto"/>
        <w:ind w:firstLine="560"/>
        <w:jc w:val="both"/>
        <w:rPr>
          <w:sz w:val="24"/>
          <w:szCs w:val="24"/>
        </w:rPr>
      </w:pPr>
      <w:r w:rsidRPr="00F04D46">
        <w:rPr>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244ECF" w:rsidRPr="00F04D46" w:rsidRDefault="004D7203" w:rsidP="00F04D46">
      <w:pPr>
        <w:pStyle w:val="1"/>
        <w:numPr>
          <w:ilvl w:val="0"/>
          <w:numId w:val="3"/>
        </w:numPr>
        <w:shd w:val="clear" w:color="auto" w:fill="auto"/>
        <w:tabs>
          <w:tab w:val="left" w:pos="759"/>
        </w:tabs>
        <w:spacing w:after="0" w:line="264" w:lineRule="auto"/>
        <w:ind w:firstLine="560"/>
        <w:jc w:val="both"/>
        <w:rPr>
          <w:sz w:val="24"/>
          <w:szCs w:val="24"/>
        </w:rPr>
      </w:pPr>
      <w:r w:rsidRPr="00F04D46">
        <w:rPr>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244ECF" w:rsidRPr="00F04D46" w:rsidRDefault="004D7203" w:rsidP="00F04D46">
      <w:pPr>
        <w:pStyle w:val="1"/>
        <w:numPr>
          <w:ilvl w:val="0"/>
          <w:numId w:val="3"/>
        </w:numPr>
        <w:shd w:val="clear" w:color="auto" w:fill="auto"/>
        <w:tabs>
          <w:tab w:val="left" w:pos="754"/>
        </w:tabs>
        <w:spacing w:after="0"/>
        <w:ind w:firstLine="560"/>
        <w:jc w:val="both"/>
        <w:rPr>
          <w:sz w:val="24"/>
          <w:szCs w:val="24"/>
        </w:rPr>
      </w:pPr>
      <w:r w:rsidRPr="00F04D46">
        <w:rPr>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244ECF" w:rsidRPr="00F04D46" w:rsidRDefault="004D7203" w:rsidP="00F04D46">
      <w:pPr>
        <w:pStyle w:val="1"/>
        <w:numPr>
          <w:ilvl w:val="0"/>
          <w:numId w:val="3"/>
        </w:numPr>
        <w:shd w:val="clear" w:color="auto" w:fill="auto"/>
        <w:tabs>
          <w:tab w:val="left" w:pos="754"/>
        </w:tabs>
        <w:spacing w:after="0" w:line="259" w:lineRule="auto"/>
        <w:ind w:firstLine="560"/>
        <w:jc w:val="both"/>
        <w:rPr>
          <w:sz w:val="24"/>
          <w:szCs w:val="24"/>
        </w:rPr>
      </w:pPr>
      <w:r w:rsidRPr="00F04D46">
        <w:rPr>
          <w:sz w:val="24"/>
          <w:szCs w:val="24"/>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244ECF" w:rsidRPr="00F04D46" w:rsidRDefault="004D7203" w:rsidP="00F04D46">
      <w:pPr>
        <w:pStyle w:val="1"/>
        <w:numPr>
          <w:ilvl w:val="0"/>
          <w:numId w:val="3"/>
        </w:numPr>
        <w:shd w:val="clear" w:color="auto" w:fill="auto"/>
        <w:tabs>
          <w:tab w:val="left" w:pos="754"/>
        </w:tabs>
        <w:spacing w:after="0"/>
        <w:ind w:firstLine="560"/>
        <w:jc w:val="both"/>
        <w:rPr>
          <w:sz w:val="24"/>
          <w:szCs w:val="24"/>
        </w:rPr>
      </w:pPr>
      <w:r w:rsidRPr="00F04D46">
        <w:rPr>
          <w:sz w:val="24"/>
          <w:szCs w:val="24"/>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244ECF" w:rsidRPr="00F04D46" w:rsidRDefault="004D7203" w:rsidP="00F04D46">
      <w:pPr>
        <w:pStyle w:val="1"/>
        <w:shd w:val="clear" w:color="auto" w:fill="auto"/>
        <w:spacing w:after="0" w:line="259" w:lineRule="auto"/>
        <w:ind w:firstLine="560"/>
        <w:jc w:val="both"/>
        <w:rPr>
          <w:sz w:val="24"/>
          <w:szCs w:val="24"/>
        </w:rPr>
      </w:pPr>
      <w:r w:rsidRPr="00F04D46">
        <w:rPr>
          <w:sz w:val="24"/>
          <w:szCs w:val="24"/>
        </w:rPr>
        <w:t>При обращении граждан с недостатками зрения работники уполномоченного органа предпринимают следующие действия:</w:t>
      </w:r>
    </w:p>
    <w:p w:rsidR="00244ECF" w:rsidRPr="00F04D46" w:rsidRDefault="004D7203" w:rsidP="00F04D46">
      <w:pPr>
        <w:pStyle w:val="1"/>
        <w:numPr>
          <w:ilvl w:val="0"/>
          <w:numId w:val="3"/>
        </w:numPr>
        <w:shd w:val="clear" w:color="auto" w:fill="auto"/>
        <w:tabs>
          <w:tab w:val="left" w:pos="754"/>
        </w:tabs>
        <w:spacing w:after="0"/>
        <w:ind w:firstLine="560"/>
        <w:jc w:val="both"/>
        <w:rPr>
          <w:sz w:val="24"/>
          <w:szCs w:val="24"/>
        </w:rPr>
      </w:pPr>
      <w:r w:rsidRPr="00F04D46">
        <w:rPr>
          <w:sz w:val="24"/>
          <w:szCs w:val="24"/>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244ECF" w:rsidRPr="00F04D46" w:rsidRDefault="004D7203" w:rsidP="00F04D46">
      <w:pPr>
        <w:pStyle w:val="1"/>
        <w:numPr>
          <w:ilvl w:val="0"/>
          <w:numId w:val="3"/>
        </w:numPr>
        <w:shd w:val="clear" w:color="auto" w:fill="auto"/>
        <w:tabs>
          <w:tab w:val="left" w:pos="754"/>
        </w:tabs>
        <w:spacing w:after="0"/>
        <w:ind w:firstLine="560"/>
        <w:jc w:val="both"/>
        <w:rPr>
          <w:sz w:val="24"/>
          <w:szCs w:val="24"/>
        </w:rPr>
      </w:pPr>
      <w:r w:rsidRPr="00F04D46">
        <w:rPr>
          <w:sz w:val="24"/>
          <w:szCs w:val="24"/>
        </w:rPr>
        <w:lastRenderedPageBreak/>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244ECF" w:rsidRPr="00F04D46" w:rsidRDefault="004D7203" w:rsidP="00F04D46">
      <w:pPr>
        <w:pStyle w:val="1"/>
        <w:numPr>
          <w:ilvl w:val="0"/>
          <w:numId w:val="3"/>
        </w:numPr>
        <w:shd w:val="clear" w:color="auto" w:fill="auto"/>
        <w:tabs>
          <w:tab w:val="left" w:pos="754"/>
        </w:tabs>
        <w:spacing w:after="0"/>
        <w:ind w:firstLine="560"/>
        <w:jc w:val="both"/>
        <w:rPr>
          <w:sz w:val="24"/>
          <w:szCs w:val="24"/>
        </w:rPr>
      </w:pPr>
      <w:r w:rsidRPr="00F04D46">
        <w:rPr>
          <w:sz w:val="24"/>
          <w:szCs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244ECF" w:rsidRPr="009D2292" w:rsidRDefault="004D7203" w:rsidP="00F04D46">
      <w:pPr>
        <w:pStyle w:val="1"/>
        <w:shd w:val="clear" w:color="auto" w:fill="auto"/>
        <w:spacing w:after="0" w:line="264" w:lineRule="auto"/>
        <w:ind w:firstLine="560"/>
        <w:jc w:val="both"/>
        <w:rPr>
          <w:sz w:val="24"/>
          <w:szCs w:val="24"/>
        </w:rPr>
      </w:pPr>
      <w:r w:rsidRPr="009D2292">
        <w:rPr>
          <w:sz w:val="24"/>
          <w:szCs w:val="24"/>
        </w:rPr>
        <w:t>При обращении гражданина с дефектами слуха работники уполномоченного органа предпринимают следующие действия:</w:t>
      </w:r>
    </w:p>
    <w:p w:rsidR="00244ECF" w:rsidRPr="009D2292" w:rsidRDefault="004D7203" w:rsidP="00F04D46">
      <w:pPr>
        <w:pStyle w:val="1"/>
        <w:numPr>
          <w:ilvl w:val="0"/>
          <w:numId w:val="3"/>
        </w:numPr>
        <w:shd w:val="clear" w:color="auto" w:fill="auto"/>
        <w:tabs>
          <w:tab w:val="left" w:pos="759"/>
        </w:tabs>
        <w:spacing w:after="0" w:line="264" w:lineRule="auto"/>
        <w:ind w:firstLine="560"/>
        <w:jc w:val="both"/>
        <w:rPr>
          <w:sz w:val="24"/>
          <w:szCs w:val="24"/>
        </w:rPr>
      </w:pPr>
      <w:r w:rsidRPr="009D2292">
        <w:rPr>
          <w:sz w:val="24"/>
          <w:szCs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244ECF" w:rsidRPr="009D2292" w:rsidRDefault="004D7203" w:rsidP="00F04D46">
      <w:pPr>
        <w:pStyle w:val="1"/>
        <w:numPr>
          <w:ilvl w:val="0"/>
          <w:numId w:val="3"/>
        </w:numPr>
        <w:shd w:val="clear" w:color="auto" w:fill="auto"/>
        <w:tabs>
          <w:tab w:val="left" w:pos="750"/>
        </w:tabs>
        <w:spacing w:after="0" w:line="259" w:lineRule="auto"/>
        <w:ind w:firstLine="560"/>
        <w:jc w:val="both"/>
        <w:rPr>
          <w:sz w:val="24"/>
          <w:szCs w:val="24"/>
        </w:rPr>
      </w:pPr>
      <w:r w:rsidRPr="009D2292">
        <w:rPr>
          <w:sz w:val="24"/>
          <w:szCs w:val="24"/>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244ECF" w:rsidRPr="009D2292" w:rsidRDefault="004D7203" w:rsidP="00176A43">
      <w:pPr>
        <w:pStyle w:val="1"/>
        <w:numPr>
          <w:ilvl w:val="0"/>
          <w:numId w:val="26"/>
        </w:numPr>
        <w:shd w:val="clear" w:color="auto" w:fill="auto"/>
        <w:tabs>
          <w:tab w:val="left" w:pos="1330"/>
        </w:tabs>
        <w:spacing w:after="0"/>
        <w:ind w:left="0" w:firstLine="360"/>
        <w:jc w:val="both"/>
        <w:rPr>
          <w:sz w:val="24"/>
          <w:szCs w:val="24"/>
        </w:rPr>
      </w:pPr>
      <w:r w:rsidRPr="009D2292">
        <w:rPr>
          <w:sz w:val="24"/>
          <w:szCs w:val="24"/>
        </w:rPr>
        <w:t>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244ECF" w:rsidRPr="000553AE" w:rsidRDefault="009D2292" w:rsidP="00176A43">
      <w:pPr>
        <w:pStyle w:val="1"/>
        <w:numPr>
          <w:ilvl w:val="0"/>
          <w:numId w:val="26"/>
        </w:numPr>
        <w:shd w:val="clear" w:color="auto" w:fill="auto"/>
        <w:tabs>
          <w:tab w:val="left" w:pos="1161"/>
        </w:tabs>
        <w:spacing w:after="0"/>
        <w:jc w:val="both"/>
        <w:rPr>
          <w:sz w:val="24"/>
          <w:szCs w:val="24"/>
        </w:rPr>
      </w:pPr>
      <w:r w:rsidRPr="000553AE">
        <w:rPr>
          <w:sz w:val="24"/>
          <w:szCs w:val="24"/>
        </w:rPr>
        <w:t>Показатели доступности и качества муниципальной услуги</w:t>
      </w:r>
      <w:r w:rsidR="00176A43">
        <w:rPr>
          <w:sz w:val="24"/>
          <w:szCs w:val="24"/>
        </w:rPr>
        <w:t>:</w:t>
      </w:r>
    </w:p>
    <w:p w:rsidR="00244ECF" w:rsidRPr="006F3F6A" w:rsidRDefault="004D7203" w:rsidP="006F3F6A">
      <w:pPr>
        <w:pStyle w:val="1"/>
        <w:shd w:val="clear" w:color="auto" w:fill="auto"/>
        <w:spacing w:after="0" w:line="259" w:lineRule="auto"/>
        <w:ind w:firstLine="560"/>
        <w:jc w:val="both"/>
        <w:rPr>
          <w:sz w:val="24"/>
          <w:szCs w:val="24"/>
        </w:rPr>
      </w:pPr>
      <w:r w:rsidRPr="006F3F6A">
        <w:rPr>
          <w:sz w:val="24"/>
          <w:szCs w:val="24"/>
        </w:rPr>
        <w:t>Количество взаимодействий заявителя с сотрудником уполномоченного органа при предоставлении муниципальной услуги - 2.</w:t>
      </w:r>
    </w:p>
    <w:p w:rsidR="00244ECF" w:rsidRPr="006F3F6A" w:rsidRDefault="004D7203" w:rsidP="006F3F6A">
      <w:pPr>
        <w:pStyle w:val="1"/>
        <w:shd w:val="clear" w:color="auto" w:fill="auto"/>
        <w:spacing w:after="0" w:line="269" w:lineRule="auto"/>
        <w:ind w:firstLine="560"/>
        <w:jc w:val="both"/>
        <w:rPr>
          <w:sz w:val="24"/>
          <w:szCs w:val="24"/>
        </w:rPr>
      </w:pPr>
      <w:r w:rsidRPr="006F3F6A">
        <w:rPr>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
    <w:p w:rsidR="00244ECF" w:rsidRPr="006F3F6A" w:rsidRDefault="004D7203" w:rsidP="006F3F6A">
      <w:pPr>
        <w:pStyle w:val="1"/>
        <w:shd w:val="clear" w:color="auto" w:fill="auto"/>
        <w:spacing w:after="0" w:line="264" w:lineRule="auto"/>
        <w:ind w:firstLine="560"/>
        <w:jc w:val="both"/>
        <w:rPr>
          <w:sz w:val="24"/>
          <w:szCs w:val="24"/>
        </w:rPr>
      </w:pPr>
      <w:r w:rsidRPr="006F3F6A">
        <w:rPr>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244ECF" w:rsidRPr="006F3F6A" w:rsidRDefault="004D7203" w:rsidP="007A1416">
      <w:pPr>
        <w:pStyle w:val="1"/>
        <w:numPr>
          <w:ilvl w:val="0"/>
          <w:numId w:val="26"/>
        </w:numPr>
        <w:shd w:val="clear" w:color="auto" w:fill="auto"/>
        <w:tabs>
          <w:tab w:val="left" w:pos="1330"/>
        </w:tabs>
        <w:spacing w:after="0" w:line="264" w:lineRule="auto"/>
        <w:ind w:left="0" w:firstLine="360"/>
        <w:rPr>
          <w:sz w:val="24"/>
          <w:szCs w:val="24"/>
        </w:rPr>
      </w:pPr>
      <w:r w:rsidRPr="006F3F6A">
        <w:rPr>
          <w:sz w:val="24"/>
          <w:szCs w:val="24"/>
        </w:rPr>
        <w:t>Иными показателями качества и доступности предоставления муниципальной услуги являются:</w:t>
      </w:r>
    </w:p>
    <w:p w:rsidR="00244ECF" w:rsidRPr="006F3F6A" w:rsidRDefault="004D7203" w:rsidP="006F3F6A">
      <w:pPr>
        <w:pStyle w:val="1"/>
        <w:shd w:val="clear" w:color="auto" w:fill="auto"/>
        <w:spacing w:after="0" w:line="259" w:lineRule="auto"/>
        <w:ind w:firstLine="560"/>
        <w:jc w:val="both"/>
        <w:rPr>
          <w:sz w:val="24"/>
          <w:szCs w:val="24"/>
        </w:rPr>
      </w:pPr>
      <w:r w:rsidRPr="006F3F6A">
        <w:rPr>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244ECF" w:rsidRPr="006F3F6A" w:rsidRDefault="004D7203" w:rsidP="006F3F6A">
      <w:pPr>
        <w:pStyle w:val="1"/>
        <w:shd w:val="clear" w:color="auto" w:fill="auto"/>
        <w:spacing w:after="0"/>
        <w:ind w:firstLine="560"/>
        <w:jc w:val="both"/>
        <w:rPr>
          <w:sz w:val="24"/>
          <w:szCs w:val="24"/>
        </w:rPr>
      </w:pPr>
      <w:r w:rsidRPr="006F3F6A">
        <w:rPr>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244ECF" w:rsidRPr="006F3F6A" w:rsidRDefault="004D7203" w:rsidP="006F3F6A">
      <w:pPr>
        <w:pStyle w:val="1"/>
        <w:shd w:val="clear" w:color="auto" w:fill="auto"/>
        <w:spacing w:after="0"/>
        <w:ind w:firstLine="560"/>
        <w:jc w:val="both"/>
        <w:rPr>
          <w:sz w:val="24"/>
          <w:szCs w:val="24"/>
        </w:rPr>
      </w:pPr>
      <w:r w:rsidRPr="006F3F6A">
        <w:rPr>
          <w:sz w:val="24"/>
          <w:szCs w:val="24"/>
        </w:rPr>
        <w:t>возможность выбора заявителем форм обращения за получением муниципальной услуги;</w:t>
      </w:r>
    </w:p>
    <w:p w:rsidR="00244ECF" w:rsidRPr="006F3F6A" w:rsidRDefault="004D7203" w:rsidP="006F3F6A">
      <w:pPr>
        <w:pStyle w:val="1"/>
        <w:shd w:val="clear" w:color="auto" w:fill="auto"/>
        <w:spacing w:after="0" w:line="259" w:lineRule="auto"/>
        <w:ind w:firstLine="560"/>
        <w:jc w:val="both"/>
        <w:rPr>
          <w:sz w:val="24"/>
          <w:szCs w:val="24"/>
        </w:rPr>
      </w:pPr>
      <w:r w:rsidRPr="006F3F6A">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244ECF" w:rsidRPr="006F3F6A" w:rsidRDefault="004D7203" w:rsidP="006F3F6A">
      <w:pPr>
        <w:pStyle w:val="1"/>
        <w:shd w:val="clear" w:color="auto" w:fill="auto"/>
        <w:spacing w:after="0" w:line="259" w:lineRule="auto"/>
        <w:ind w:firstLine="560"/>
        <w:jc w:val="both"/>
        <w:rPr>
          <w:sz w:val="24"/>
          <w:szCs w:val="24"/>
        </w:rPr>
      </w:pPr>
      <w:r w:rsidRPr="006F3F6A">
        <w:rPr>
          <w:sz w:val="24"/>
          <w:szCs w:val="24"/>
        </w:rPr>
        <w:t>своевременность предоставления муниципальной услуги в соответствии со стандартом ее предоставления;</w:t>
      </w:r>
    </w:p>
    <w:p w:rsidR="00244ECF" w:rsidRPr="006F3F6A" w:rsidRDefault="004D7203" w:rsidP="006F3F6A">
      <w:pPr>
        <w:pStyle w:val="1"/>
        <w:shd w:val="clear" w:color="auto" w:fill="auto"/>
        <w:spacing w:after="0" w:line="264" w:lineRule="auto"/>
        <w:ind w:firstLine="560"/>
        <w:jc w:val="both"/>
        <w:rPr>
          <w:sz w:val="24"/>
          <w:szCs w:val="24"/>
        </w:rPr>
      </w:pPr>
      <w:r w:rsidRPr="006F3F6A">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44ECF" w:rsidRPr="006F3F6A" w:rsidRDefault="004D7203" w:rsidP="006F3F6A">
      <w:pPr>
        <w:pStyle w:val="1"/>
        <w:shd w:val="clear" w:color="auto" w:fill="auto"/>
        <w:spacing w:after="0"/>
        <w:ind w:firstLine="560"/>
        <w:jc w:val="both"/>
        <w:rPr>
          <w:sz w:val="24"/>
          <w:szCs w:val="24"/>
        </w:rPr>
      </w:pPr>
      <w:r w:rsidRPr="006F3F6A">
        <w:rPr>
          <w:sz w:val="24"/>
          <w:szCs w:val="24"/>
        </w:rPr>
        <w:t>возможность получения информации о ходе предоставления муниципальной услуги;</w:t>
      </w:r>
    </w:p>
    <w:p w:rsidR="00244ECF" w:rsidRPr="006F3F6A" w:rsidRDefault="004D7203" w:rsidP="006F3F6A">
      <w:pPr>
        <w:pStyle w:val="1"/>
        <w:shd w:val="clear" w:color="auto" w:fill="auto"/>
        <w:spacing w:after="0" w:line="259" w:lineRule="auto"/>
        <w:ind w:firstLine="560"/>
        <w:jc w:val="both"/>
        <w:rPr>
          <w:sz w:val="24"/>
          <w:szCs w:val="24"/>
        </w:rPr>
      </w:pPr>
      <w:r w:rsidRPr="006F3F6A">
        <w:rPr>
          <w:sz w:val="24"/>
          <w:szCs w:val="24"/>
        </w:rPr>
        <w:t xml:space="preserve">отсутствие обоснованных жалоб со стороны заявителя по результатам </w:t>
      </w:r>
      <w:r w:rsidRPr="006F3F6A">
        <w:rPr>
          <w:sz w:val="24"/>
          <w:szCs w:val="24"/>
        </w:rPr>
        <w:lastRenderedPageBreak/>
        <w:t>предоставления муниципальной услуги;</w:t>
      </w:r>
    </w:p>
    <w:p w:rsidR="00244ECF" w:rsidRPr="006F3F6A" w:rsidRDefault="004D7203" w:rsidP="006F3F6A">
      <w:pPr>
        <w:pStyle w:val="1"/>
        <w:shd w:val="clear" w:color="auto" w:fill="auto"/>
        <w:spacing w:after="0"/>
        <w:ind w:firstLine="560"/>
        <w:jc w:val="both"/>
        <w:rPr>
          <w:sz w:val="24"/>
          <w:szCs w:val="24"/>
        </w:rPr>
      </w:pPr>
      <w:r w:rsidRPr="006F3F6A">
        <w:rPr>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244ECF" w:rsidRPr="006F3F6A" w:rsidRDefault="004D7203" w:rsidP="006F3F6A">
      <w:pPr>
        <w:pStyle w:val="1"/>
        <w:shd w:val="clear" w:color="auto" w:fill="auto"/>
        <w:spacing w:after="0"/>
        <w:ind w:firstLine="560"/>
        <w:jc w:val="both"/>
        <w:rPr>
          <w:sz w:val="24"/>
          <w:szCs w:val="24"/>
        </w:rPr>
      </w:pPr>
      <w:r w:rsidRPr="006F3F6A">
        <w:rPr>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244ECF" w:rsidRPr="006F3F6A" w:rsidRDefault="004D7203" w:rsidP="00495CFE">
      <w:pPr>
        <w:pStyle w:val="1"/>
        <w:numPr>
          <w:ilvl w:val="0"/>
          <w:numId w:val="26"/>
        </w:numPr>
        <w:shd w:val="clear" w:color="auto" w:fill="auto"/>
        <w:tabs>
          <w:tab w:val="left" w:pos="1469"/>
        </w:tabs>
        <w:spacing w:after="0" w:line="264" w:lineRule="auto"/>
        <w:ind w:left="0" w:firstLine="360"/>
        <w:jc w:val="both"/>
        <w:rPr>
          <w:sz w:val="24"/>
          <w:szCs w:val="24"/>
        </w:rPr>
      </w:pPr>
      <w:r w:rsidRPr="006F3F6A">
        <w:rPr>
          <w:sz w:val="24"/>
          <w:szCs w:val="24"/>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244ECF" w:rsidRPr="006F3F6A" w:rsidRDefault="004D7203" w:rsidP="006F3F6A">
      <w:pPr>
        <w:pStyle w:val="1"/>
        <w:shd w:val="clear" w:color="auto" w:fill="auto"/>
        <w:spacing w:after="0"/>
        <w:ind w:firstLine="560"/>
        <w:jc w:val="both"/>
        <w:rPr>
          <w:sz w:val="24"/>
          <w:szCs w:val="24"/>
        </w:rPr>
      </w:pPr>
      <w:r w:rsidRPr="006F3F6A">
        <w:rPr>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244ECF" w:rsidRPr="006F3F6A" w:rsidRDefault="004D7203" w:rsidP="006F3F6A">
      <w:pPr>
        <w:pStyle w:val="1"/>
        <w:shd w:val="clear" w:color="auto" w:fill="auto"/>
        <w:spacing w:after="0" w:line="266" w:lineRule="auto"/>
        <w:ind w:firstLine="560"/>
        <w:jc w:val="both"/>
        <w:rPr>
          <w:sz w:val="24"/>
          <w:szCs w:val="24"/>
        </w:rPr>
      </w:pPr>
      <w:r w:rsidRPr="006F3F6A">
        <w:rPr>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244ECF" w:rsidRPr="006F3F6A" w:rsidRDefault="004D7203" w:rsidP="006F3F6A">
      <w:pPr>
        <w:pStyle w:val="1"/>
        <w:shd w:val="clear" w:color="auto" w:fill="auto"/>
        <w:spacing w:after="0" w:line="264" w:lineRule="auto"/>
        <w:ind w:firstLine="560"/>
        <w:jc w:val="both"/>
        <w:rPr>
          <w:sz w:val="24"/>
          <w:szCs w:val="24"/>
        </w:rPr>
      </w:pPr>
      <w:r w:rsidRPr="006F3F6A">
        <w:rPr>
          <w:sz w:val="24"/>
          <w:szCs w:val="24"/>
        </w:rPr>
        <w:t>оказание помощи инвалидам в преодолении барьеров, мешающих получению муниципальной услуги наравне с другими лицами.</w:t>
      </w:r>
    </w:p>
    <w:p w:rsidR="00244ECF" w:rsidRPr="006F3F6A" w:rsidRDefault="004D7203" w:rsidP="00687045">
      <w:pPr>
        <w:pStyle w:val="1"/>
        <w:numPr>
          <w:ilvl w:val="0"/>
          <w:numId w:val="26"/>
        </w:numPr>
        <w:shd w:val="clear" w:color="auto" w:fill="auto"/>
        <w:tabs>
          <w:tab w:val="left" w:pos="1469"/>
        </w:tabs>
        <w:spacing w:after="0" w:line="264" w:lineRule="auto"/>
        <w:ind w:left="0" w:firstLine="360"/>
        <w:jc w:val="both"/>
        <w:rPr>
          <w:sz w:val="24"/>
          <w:szCs w:val="24"/>
        </w:rPr>
      </w:pPr>
      <w:r w:rsidRPr="006F3F6A">
        <w:rPr>
          <w:sz w:val="24"/>
          <w:szCs w:val="24"/>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244ECF" w:rsidRPr="006F3F6A" w:rsidRDefault="004D7203" w:rsidP="006F3F6A">
      <w:pPr>
        <w:pStyle w:val="1"/>
        <w:shd w:val="clear" w:color="auto" w:fill="auto"/>
        <w:spacing w:after="0"/>
        <w:ind w:firstLine="560"/>
        <w:jc w:val="both"/>
        <w:rPr>
          <w:sz w:val="24"/>
          <w:szCs w:val="24"/>
        </w:rPr>
      </w:pPr>
      <w:r w:rsidRPr="006F3F6A">
        <w:rPr>
          <w:sz w:val="24"/>
          <w:szCs w:val="24"/>
        </w:rPr>
        <w:t>для получения информации по вопросам предоставления муниципальной услуги;</w:t>
      </w:r>
    </w:p>
    <w:p w:rsidR="00244ECF" w:rsidRPr="006F3F6A" w:rsidRDefault="004D7203" w:rsidP="006F3F6A">
      <w:pPr>
        <w:pStyle w:val="1"/>
        <w:shd w:val="clear" w:color="auto" w:fill="auto"/>
        <w:spacing w:after="0"/>
        <w:ind w:firstLine="560"/>
        <w:jc w:val="both"/>
        <w:rPr>
          <w:sz w:val="24"/>
          <w:szCs w:val="24"/>
        </w:rPr>
      </w:pPr>
      <w:r w:rsidRPr="006F3F6A">
        <w:rPr>
          <w:sz w:val="24"/>
          <w:szCs w:val="24"/>
        </w:rPr>
        <w:t>для подачи заявления и документов;</w:t>
      </w:r>
    </w:p>
    <w:p w:rsidR="00244ECF" w:rsidRPr="006F3F6A" w:rsidRDefault="004D7203" w:rsidP="006F3F6A">
      <w:pPr>
        <w:pStyle w:val="1"/>
        <w:shd w:val="clear" w:color="auto" w:fill="auto"/>
        <w:spacing w:after="0"/>
        <w:ind w:firstLine="560"/>
        <w:jc w:val="both"/>
        <w:rPr>
          <w:sz w:val="24"/>
          <w:szCs w:val="24"/>
        </w:rPr>
      </w:pPr>
      <w:r w:rsidRPr="006F3F6A">
        <w:rPr>
          <w:sz w:val="24"/>
          <w:szCs w:val="24"/>
        </w:rPr>
        <w:t>для получения информации о ходе предоставления муниципальной услуги;</w:t>
      </w:r>
    </w:p>
    <w:p w:rsidR="00244ECF" w:rsidRPr="006F3F6A" w:rsidRDefault="004D7203" w:rsidP="006F3F6A">
      <w:pPr>
        <w:pStyle w:val="1"/>
        <w:shd w:val="clear" w:color="auto" w:fill="auto"/>
        <w:spacing w:after="0"/>
        <w:ind w:firstLine="560"/>
        <w:jc w:val="both"/>
        <w:rPr>
          <w:sz w:val="24"/>
          <w:szCs w:val="24"/>
        </w:rPr>
      </w:pPr>
      <w:r w:rsidRPr="006F3F6A">
        <w:rPr>
          <w:sz w:val="24"/>
          <w:szCs w:val="24"/>
        </w:rPr>
        <w:t>для получения результата предоставления муниципальной услуги.</w:t>
      </w:r>
    </w:p>
    <w:p w:rsidR="00244ECF" w:rsidRPr="006F3F6A" w:rsidRDefault="004D7203" w:rsidP="006F3F6A">
      <w:pPr>
        <w:pStyle w:val="1"/>
        <w:shd w:val="clear" w:color="auto" w:fill="auto"/>
        <w:spacing w:after="0" w:line="259" w:lineRule="auto"/>
        <w:ind w:firstLine="560"/>
        <w:jc w:val="both"/>
        <w:rPr>
          <w:sz w:val="24"/>
          <w:szCs w:val="24"/>
        </w:rPr>
      </w:pPr>
      <w:r w:rsidRPr="006F3F6A">
        <w:rPr>
          <w:sz w:val="24"/>
          <w:szCs w:val="24"/>
        </w:rPr>
        <w:t>Продолжительность взаимодействия заявителя со специалистом уполномоченного органа не может превышать 15 минут.</w:t>
      </w:r>
    </w:p>
    <w:p w:rsidR="00244ECF" w:rsidRPr="006F3F6A" w:rsidRDefault="004D7203" w:rsidP="00687045">
      <w:pPr>
        <w:pStyle w:val="1"/>
        <w:numPr>
          <w:ilvl w:val="0"/>
          <w:numId w:val="26"/>
        </w:numPr>
        <w:shd w:val="clear" w:color="auto" w:fill="auto"/>
        <w:tabs>
          <w:tab w:val="left" w:pos="1321"/>
        </w:tabs>
        <w:spacing w:after="0" w:line="264" w:lineRule="auto"/>
        <w:ind w:left="0" w:firstLine="360"/>
        <w:jc w:val="both"/>
        <w:rPr>
          <w:sz w:val="24"/>
          <w:szCs w:val="24"/>
        </w:rPr>
      </w:pPr>
      <w:r w:rsidRPr="006F3F6A">
        <w:rPr>
          <w:sz w:val="24"/>
          <w:szCs w:val="24"/>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244ECF" w:rsidRPr="006F3F6A" w:rsidRDefault="004D7203" w:rsidP="005861D6">
      <w:pPr>
        <w:pStyle w:val="1"/>
        <w:shd w:val="clear" w:color="auto" w:fill="auto"/>
        <w:spacing w:after="0" w:line="264" w:lineRule="auto"/>
        <w:ind w:firstLine="560"/>
        <w:jc w:val="both"/>
        <w:rPr>
          <w:sz w:val="24"/>
          <w:szCs w:val="24"/>
        </w:rPr>
      </w:pPr>
      <w:r w:rsidRPr="006F3F6A">
        <w:rPr>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244ECF" w:rsidRPr="00ED58D2" w:rsidRDefault="004D7203" w:rsidP="005861D6">
      <w:pPr>
        <w:pStyle w:val="1"/>
        <w:numPr>
          <w:ilvl w:val="0"/>
          <w:numId w:val="26"/>
        </w:numPr>
        <w:shd w:val="clear" w:color="auto" w:fill="auto"/>
        <w:tabs>
          <w:tab w:val="left" w:pos="1277"/>
        </w:tabs>
        <w:spacing w:after="0"/>
        <w:ind w:left="0" w:firstLine="360"/>
        <w:jc w:val="both"/>
        <w:rPr>
          <w:sz w:val="24"/>
          <w:szCs w:val="24"/>
        </w:rPr>
      </w:pPr>
      <w:r w:rsidRPr="00ED58D2">
        <w:rPr>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44ECF" w:rsidRPr="006F3F6A" w:rsidRDefault="004D7203" w:rsidP="00345DBE">
      <w:pPr>
        <w:pStyle w:val="1"/>
        <w:numPr>
          <w:ilvl w:val="0"/>
          <w:numId w:val="26"/>
        </w:numPr>
        <w:shd w:val="clear" w:color="auto" w:fill="auto"/>
        <w:tabs>
          <w:tab w:val="left" w:pos="1326"/>
        </w:tabs>
        <w:spacing w:after="0"/>
        <w:ind w:left="0" w:firstLine="360"/>
        <w:jc w:val="both"/>
        <w:rPr>
          <w:sz w:val="24"/>
          <w:szCs w:val="24"/>
        </w:rPr>
      </w:pPr>
      <w:r w:rsidRPr="006F3F6A">
        <w:rPr>
          <w:sz w:val="24"/>
          <w:szCs w:val="24"/>
        </w:rPr>
        <w:t>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244ECF" w:rsidRPr="006F3F6A" w:rsidRDefault="004D7203" w:rsidP="00345DBE">
      <w:pPr>
        <w:pStyle w:val="1"/>
        <w:numPr>
          <w:ilvl w:val="0"/>
          <w:numId w:val="26"/>
        </w:numPr>
        <w:shd w:val="clear" w:color="auto" w:fill="auto"/>
        <w:tabs>
          <w:tab w:val="left" w:pos="1326"/>
        </w:tabs>
        <w:spacing w:after="0"/>
        <w:ind w:left="0" w:firstLine="360"/>
        <w:jc w:val="both"/>
        <w:rPr>
          <w:sz w:val="24"/>
          <w:szCs w:val="24"/>
        </w:rPr>
      </w:pPr>
      <w:r w:rsidRPr="006F3F6A">
        <w:rPr>
          <w:sz w:val="24"/>
          <w:szCs w:val="24"/>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РИГУ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244ECF" w:rsidRPr="006F3F6A" w:rsidRDefault="004D7203" w:rsidP="006F3F6A">
      <w:pPr>
        <w:pStyle w:val="1"/>
        <w:shd w:val="clear" w:color="auto" w:fill="auto"/>
        <w:spacing w:after="0" w:line="259" w:lineRule="auto"/>
        <w:ind w:firstLine="560"/>
        <w:jc w:val="both"/>
        <w:rPr>
          <w:sz w:val="24"/>
          <w:szCs w:val="24"/>
        </w:rPr>
      </w:pPr>
      <w:r w:rsidRPr="006F3F6A">
        <w:rPr>
          <w:sz w:val="24"/>
          <w:szCs w:val="24"/>
        </w:rPr>
        <w:t xml:space="preserve">Уполномоченный орган обеспечивает информирование заявителей о возможности </w:t>
      </w:r>
      <w:r w:rsidRPr="006F3F6A">
        <w:rPr>
          <w:sz w:val="24"/>
          <w:szCs w:val="24"/>
        </w:rPr>
        <w:lastRenderedPageBreak/>
        <w:t>получения муниципальной услуги через ЕПГУ, РПГУ.</w:t>
      </w:r>
    </w:p>
    <w:p w:rsidR="00244ECF" w:rsidRPr="006F3F6A" w:rsidRDefault="004D7203" w:rsidP="006F3F6A">
      <w:pPr>
        <w:pStyle w:val="1"/>
        <w:shd w:val="clear" w:color="auto" w:fill="auto"/>
        <w:spacing w:after="0"/>
        <w:ind w:firstLine="560"/>
        <w:jc w:val="both"/>
        <w:rPr>
          <w:sz w:val="24"/>
          <w:szCs w:val="24"/>
        </w:rPr>
      </w:pPr>
      <w:r w:rsidRPr="006F3F6A">
        <w:rPr>
          <w:sz w:val="24"/>
          <w:szCs w:val="24"/>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244ECF" w:rsidRPr="006F3F6A" w:rsidRDefault="004D7203" w:rsidP="006F3F6A">
      <w:pPr>
        <w:pStyle w:val="1"/>
        <w:shd w:val="clear" w:color="auto" w:fill="auto"/>
        <w:spacing w:after="0" w:line="264" w:lineRule="auto"/>
        <w:ind w:firstLine="560"/>
        <w:jc w:val="both"/>
        <w:rPr>
          <w:sz w:val="24"/>
          <w:szCs w:val="24"/>
        </w:rPr>
      </w:pPr>
      <w:r w:rsidRPr="006F3F6A">
        <w:rPr>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244ECF" w:rsidRPr="006F3F6A" w:rsidRDefault="004D7203" w:rsidP="00345DBE">
      <w:pPr>
        <w:pStyle w:val="1"/>
        <w:numPr>
          <w:ilvl w:val="0"/>
          <w:numId w:val="26"/>
        </w:numPr>
        <w:shd w:val="clear" w:color="auto" w:fill="auto"/>
        <w:tabs>
          <w:tab w:val="left" w:pos="1326"/>
        </w:tabs>
        <w:spacing w:after="0" w:line="259" w:lineRule="auto"/>
        <w:ind w:left="0" w:firstLine="360"/>
        <w:jc w:val="both"/>
        <w:rPr>
          <w:sz w:val="24"/>
          <w:szCs w:val="24"/>
        </w:rPr>
      </w:pPr>
      <w:r w:rsidRPr="006F3F6A">
        <w:rPr>
          <w:sz w:val="24"/>
          <w:szCs w:val="24"/>
        </w:rPr>
        <w:t>При предоставлении муниципальной услуги в электронной форме посредством ЕПГУ, РПГУ заявителю обеспечивается:</w:t>
      </w:r>
    </w:p>
    <w:p w:rsidR="00244ECF" w:rsidRPr="006F3F6A" w:rsidRDefault="004D7203" w:rsidP="006F3F6A">
      <w:pPr>
        <w:pStyle w:val="1"/>
        <w:numPr>
          <w:ilvl w:val="0"/>
          <w:numId w:val="3"/>
        </w:numPr>
        <w:shd w:val="clear" w:color="auto" w:fill="auto"/>
        <w:tabs>
          <w:tab w:val="left" w:pos="767"/>
        </w:tabs>
        <w:spacing w:after="0"/>
        <w:ind w:firstLine="560"/>
        <w:jc w:val="both"/>
        <w:rPr>
          <w:sz w:val="24"/>
          <w:szCs w:val="24"/>
        </w:rPr>
      </w:pPr>
      <w:r w:rsidRPr="006F3F6A">
        <w:rPr>
          <w:sz w:val="24"/>
          <w:szCs w:val="24"/>
        </w:rPr>
        <w:t>получение информации о порядке и сроках предоставления муниципальной услуги;</w:t>
      </w:r>
    </w:p>
    <w:p w:rsidR="00244ECF" w:rsidRPr="006F3F6A" w:rsidRDefault="004D7203" w:rsidP="006F3F6A">
      <w:pPr>
        <w:pStyle w:val="1"/>
        <w:numPr>
          <w:ilvl w:val="0"/>
          <w:numId w:val="3"/>
        </w:numPr>
        <w:shd w:val="clear" w:color="auto" w:fill="auto"/>
        <w:tabs>
          <w:tab w:val="left" w:pos="767"/>
        </w:tabs>
        <w:spacing w:after="0"/>
        <w:ind w:firstLine="560"/>
        <w:jc w:val="both"/>
        <w:rPr>
          <w:sz w:val="24"/>
          <w:szCs w:val="24"/>
        </w:rPr>
      </w:pPr>
      <w:r w:rsidRPr="006F3F6A">
        <w:rPr>
          <w:sz w:val="24"/>
          <w:szCs w:val="24"/>
        </w:rPr>
        <w:t>запись на прием в уполномоченный орган для подачи заявления и документов;</w:t>
      </w:r>
    </w:p>
    <w:p w:rsidR="00244ECF" w:rsidRPr="006F3F6A" w:rsidRDefault="004D7203" w:rsidP="006F3F6A">
      <w:pPr>
        <w:pStyle w:val="1"/>
        <w:numPr>
          <w:ilvl w:val="0"/>
          <w:numId w:val="3"/>
        </w:numPr>
        <w:shd w:val="clear" w:color="auto" w:fill="auto"/>
        <w:tabs>
          <w:tab w:val="left" w:pos="767"/>
        </w:tabs>
        <w:spacing w:after="0"/>
        <w:ind w:firstLine="560"/>
        <w:jc w:val="both"/>
        <w:rPr>
          <w:sz w:val="24"/>
          <w:szCs w:val="24"/>
        </w:rPr>
      </w:pPr>
      <w:r w:rsidRPr="006F3F6A">
        <w:rPr>
          <w:sz w:val="24"/>
          <w:szCs w:val="24"/>
        </w:rPr>
        <w:t>формирование запроса;</w:t>
      </w:r>
    </w:p>
    <w:p w:rsidR="00244ECF" w:rsidRPr="006F3F6A" w:rsidRDefault="004D7203" w:rsidP="006F3F6A">
      <w:pPr>
        <w:pStyle w:val="1"/>
        <w:numPr>
          <w:ilvl w:val="0"/>
          <w:numId w:val="3"/>
        </w:numPr>
        <w:shd w:val="clear" w:color="auto" w:fill="auto"/>
        <w:tabs>
          <w:tab w:val="left" w:pos="767"/>
        </w:tabs>
        <w:spacing w:after="0"/>
        <w:ind w:firstLine="560"/>
        <w:jc w:val="both"/>
        <w:rPr>
          <w:sz w:val="24"/>
          <w:szCs w:val="24"/>
        </w:rPr>
      </w:pPr>
      <w:r w:rsidRPr="006F3F6A">
        <w:rPr>
          <w:sz w:val="24"/>
          <w:szCs w:val="24"/>
        </w:rPr>
        <w:t>прием и регистрация уполномоченным органом запроса и документов;</w:t>
      </w:r>
    </w:p>
    <w:p w:rsidR="00244ECF" w:rsidRPr="006F3F6A" w:rsidRDefault="004D7203" w:rsidP="006F3F6A">
      <w:pPr>
        <w:pStyle w:val="1"/>
        <w:numPr>
          <w:ilvl w:val="0"/>
          <w:numId w:val="3"/>
        </w:numPr>
        <w:shd w:val="clear" w:color="auto" w:fill="auto"/>
        <w:tabs>
          <w:tab w:val="left" w:pos="767"/>
        </w:tabs>
        <w:spacing w:after="0"/>
        <w:ind w:firstLine="560"/>
        <w:jc w:val="both"/>
        <w:rPr>
          <w:sz w:val="24"/>
          <w:szCs w:val="24"/>
        </w:rPr>
      </w:pPr>
      <w:r w:rsidRPr="006F3F6A">
        <w:rPr>
          <w:sz w:val="24"/>
          <w:szCs w:val="24"/>
        </w:rPr>
        <w:t>получение результата предоставления муниципальной услуги;</w:t>
      </w:r>
    </w:p>
    <w:p w:rsidR="00244ECF" w:rsidRPr="006F3F6A" w:rsidRDefault="004D7203" w:rsidP="006F3F6A">
      <w:pPr>
        <w:pStyle w:val="1"/>
        <w:shd w:val="clear" w:color="auto" w:fill="auto"/>
        <w:spacing w:after="0" w:line="264" w:lineRule="auto"/>
        <w:ind w:firstLine="560"/>
        <w:jc w:val="both"/>
        <w:rPr>
          <w:sz w:val="24"/>
          <w:szCs w:val="24"/>
        </w:rPr>
      </w:pPr>
      <w:r w:rsidRPr="006F3F6A">
        <w:rPr>
          <w:sz w:val="24"/>
          <w:szCs w:val="24"/>
        </w:rPr>
        <w:t>- получение сведений о ходе выполнения запроса.</w:t>
      </w:r>
    </w:p>
    <w:p w:rsidR="00244ECF" w:rsidRDefault="004D7203" w:rsidP="006F3F6A">
      <w:pPr>
        <w:pStyle w:val="1"/>
        <w:shd w:val="clear" w:color="auto" w:fill="auto"/>
        <w:spacing w:after="0" w:line="259" w:lineRule="auto"/>
        <w:ind w:firstLine="560"/>
        <w:jc w:val="both"/>
        <w:rPr>
          <w:sz w:val="24"/>
          <w:szCs w:val="24"/>
        </w:rPr>
      </w:pPr>
      <w:r w:rsidRPr="006F3F6A">
        <w:rPr>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6F3F6A" w:rsidRPr="006F3F6A" w:rsidRDefault="006F3F6A" w:rsidP="006F3F6A">
      <w:pPr>
        <w:pStyle w:val="1"/>
        <w:shd w:val="clear" w:color="auto" w:fill="auto"/>
        <w:spacing w:after="0" w:line="259" w:lineRule="auto"/>
        <w:ind w:firstLine="560"/>
        <w:jc w:val="both"/>
        <w:rPr>
          <w:sz w:val="24"/>
          <w:szCs w:val="24"/>
        </w:rPr>
      </w:pPr>
    </w:p>
    <w:p w:rsidR="00244ECF" w:rsidRDefault="00345DBE" w:rsidP="00345DBE">
      <w:pPr>
        <w:pStyle w:val="30"/>
        <w:shd w:val="clear" w:color="auto" w:fill="auto"/>
        <w:spacing w:after="0"/>
        <w:ind w:left="360"/>
        <w:rPr>
          <w:sz w:val="24"/>
          <w:szCs w:val="24"/>
        </w:rPr>
      </w:pPr>
      <w:r>
        <w:rPr>
          <w:sz w:val="24"/>
          <w:szCs w:val="24"/>
        </w:rPr>
        <w:t xml:space="preserve">Раздел 3. </w:t>
      </w:r>
      <w:r w:rsidR="004D7203" w:rsidRPr="006F3F6A">
        <w:rPr>
          <w:sz w:val="24"/>
          <w:szCs w:val="24"/>
        </w:rPr>
        <w:t>Состав, последовательность и сроки выполнения</w:t>
      </w:r>
      <w:r w:rsidR="004D7203" w:rsidRPr="006F3F6A">
        <w:rPr>
          <w:sz w:val="24"/>
          <w:szCs w:val="24"/>
        </w:rPr>
        <w:br/>
        <w:t>административных процедур (действий), требования к порядку</w:t>
      </w:r>
      <w:r w:rsidR="004D7203" w:rsidRPr="006F3F6A">
        <w:rPr>
          <w:sz w:val="24"/>
          <w:szCs w:val="24"/>
        </w:rPr>
        <w:br/>
        <w:t>их выполнения, в том числе особенности выполнения</w:t>
      </w:r>
      <w:r w:rsidR="004D7203" w:rsidRPr="006F3F6A">
        <w:rPr>
          <w:sz w:val="24"/>
          <w:szCs w:val="24"/>
        </w:rPr>
        <w:br/>
        <w:t>административных процедур (действий) в электронной форме</w:t>
      </w:r>
    </w:p>
    <w:p w:rsidR="006F3F6A" w:rsidRPr="006F3F6A" w:rsidRDefault="006F3F6A" w:rsidP="006F3F6A">
      <w:pPr>
        <w:pStyle w:val="30"/>
        <w:shd w:val="clear" w:color="auto" w:fill="auto"/>
        <w:spacing w:after="0"/>
        <w:jc w:val="left"/>
        <w:rPr>
          <w:sz w:val="24"/>
          <w:szCs w:val="24"/>
        </w:rPr>
      </w:pPr>
    </w:p>
    <w:p w:rsidR="00244ECF" w:rsidRPr="00ED58D2" w:rsidRDefault="004D7203" w:rsidP="005861D6">
      <w:pPr>
        <w:pStyle w:val="1"/>
        <w:numPr>
          <w:ilvl w:val="0"/>
          <w:numId w:val="26"/>
        </w:numPr>
        <w:shd w:val="clear" w:color="auto" w:fill="auto"/>
        <w:tabs>
          <w:tab w:val="left" w:pos="1060"/>
        </w:tabs>
        <w:spacing w:after="0" w:line="264" w:lineRule="auto"/>
        <w:jc w:val="both"/>
        <w:rPr>
          <w:sz w:val="24"/>
          <w:szCs w:val="24"/>
        </w:rPr>
      </w:pPr>
      <w:r w:rsidRPr="00ED58D2">
        <w:rPr>
          <w:sz w:val="24"/>
          <w:szCs w:val="24"/>
        </w:rPr>
        <w:t>Исчерпывающий перечень административных процедур</w:t>
      </w:r>
      <w:r w:rsidR="005861D6">
        <w:rPr>
          <w:sz w:val="24"/>
          <w:szCs w:val="24"/>
        </w:rPr>
        <w:t>:</w:t>
      </w:r>
    </w:p>
    <w:p w:rsidR="00244ECF" w:rsidRPr="006F3F6A" w:rsidRDefault="004D7203" w:rsidP="006F3F6A">
      <w:pPr>
        <w:pStyle w:val="1"/>
        <w:numPr>
          <w:ilvl w:val="0"/>
          <w:numId w:val="9"/>
        </w:numPr>
        <w:shd w:val="clear" w:color="auto" w:fill="auto"/>
        <w:tabs>
          <w:tab w:val="left" w:pos="892"/>
        </w:tabs>
        <w:spacing w:after="0" w:line="264" w:lineRule="auto"/>
        <w:ind w:firstLine="560"/>
        <w:rPr>
          <w:sz w:val="24"/>
          <w:szCs w:val="24"/>
        </w:rPr>
      </w:pPr>
      <w:r w:rsidRPr="006F3F6A">
        <w:rPr>
          <w:sz w:val="24"/>
          <w:szCs w:val="24"/>
        </w:rPr>
        <w:t>прием и регистрация заявления и документов на предоставление муниципальной услуги;</w:t>
      </w:r>
    </w:p>
    <w:p w:rsidR="00244ECF" w:rsidRPr="006F3F6A" w:rsidRDefault="004D7203" w:rsidP="006F3F6A">
      <w:pPr>
        <w:pStyle w:val="1"/>
        <w:numPr>
          <w:ilvl w:val="0"/>
          <w:numId w:val="9"/>
        </w:numPr>
        <w:shd w:val="clear" w:color="auto" w:fill="auto"/>
        <w:tabs>
          <w:tab w:val="left" w:pos="905"/>
        </w:tabs>
        <w:spacing w:after="0" w:line="264" w:lineRule="auto"/>
        <w:ind w:firstLine="560"/>
        <w:jc w:val="both"/>
        <w:rPr>
          <w:sz w:val="24"/>
          <w:szCs w:val="24"/>
        </w:rPr>
      </w:pPr>
      <w:r w:rsidRPr="006F3F6A">
        <w:rPr>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44ECF" w:rsidRPr="006F3F6A" w:rsidRDefault="004D7203" w:rsidP="006F3F6A">
      <w:pPr>
        <w:pStyle w:val="1"/>
        <w:numPr>
          <w:ilvl w:val="0"/>
          <w:numId w:val="9"/>
        </w:numPr>
        <w:shd w:val="clear" w:color="auto" w:fill="auto"/>
        <w:tabs>
          <w:tab w:val="left" w:pos="898"/>
        </w:tabs>
        <w:spacing w:after="0" w:line="264" w:lineRule="auto"/>
        <w:ind w:firstLine="560"/>
        <w:jc w:val="both"/>
        <w:rPr>
          <w:sz w:val="24"/>
          <w:szCs w:val="24"/>
        </w:rPr>
      </w:pPr>
      <w:r w:rsidRPr="006F3F6A">
        <w:rPr>
          <w:sz w:val="24"/>
          <w:szCs w:val="24"/>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244ECF" w:rsidRPr="006F3F6A" w:rsidRDefault="004D7203" w:rsidP="006F3F6A">
      <w:pPr>
        <w:pStyle w:val="1"/>
        <w:numPr>
          <w:ilvl w:val="0"/>
          <w:numId w:val="9"/>
        </w:numPr>
        <w:shd w:val="clear" w:color="auto" w:fill="auto"/>
        <w:tabs>
          <w:tab w:val="left" w:pos="889"/>
        </w:tabs>
        <w:spacing w:after="0" w:line="264" w:lineRule="auto"/>
        <w:ind w:firstLine="560"/>
        <w:jc w:val="both"/>
        <w:rPr>
          <w:sz w:val="24"/>
          <w:szCs w:val="24"/>
        </w:rPr>
      </w:pPr>
      <w:r w:rsidRPr="006F3F6A">
        <w:rPr>
          <w:sz w:val="24"/>
          <w:szCs w:val="24"/>
        </w:rPr>
        <w:t>принятие решения о согласовании (об отказе в согласовании) проведения переустройства и (или) перепланировки помещения в многоквартирном доме;</w:t>
      </w:r>
    </w:p>
    <w:p w:rsidR="00244ECF" w:rsidRPr="006F3F6A" w:rsidRDefault="004D7203" w:rsidP="006F3F6A">
      <w:pPr>
        <w:pStyle w:val="1"/>
        <w:numPr>
          <w:ilvl w:val="0"/>
          <w:numId w:val="9"/>
        </w:numPr>
        <w:shd w:val="clear" w:color="auto" w:fill="auto"/>
        <w:tabs>
          <w:tab w:val="left" w:pos="916"/>
        </w:tabs>
        <w:spacing w:after="0" w:line="264" w:lineRule="auto"/>
        <w:ind w:firstLine="560"/>
        <w:rPr>
          <w:sz w:val="24"/>
          <w:szCs w:val="24"/>
        </w:rPr>
      </w:pPr>
      <w:r w:rsidRPr="006F3F6A">
        <w:rPr>
          <w:sz w:val="24"/>
          <w:szCs w:val="24"/>
        </w:rPr>
        <w:t>выдача (направление) документов по результатам предоставления муниципальной услуги.</w:t>
      </w:r>
    </w:p>
    <w:p w:rsidR="001131CA" w:rsidRPr="006F3F6A" w:rsidRDefault="004D7203" w:rsidP="005861D6">
      <w:pPr>
        <w:pStyle w:val="1"/>
        <w:shd w:val="clear" w:color="auto" w:fill="auto"/>
        <w:spacing w:after="0" w:line="264" w:lineRule="auto"/>
        <w:ind w:firstLine="560"/>
        <w:jc w:val="both"/>
        <w:rPr>
          <w:sz w:val="24"/>
          <w:szCs w:val="24"/>
        </w:rPr>
      </w:pPr>
      <w:r w:rsidRPr="006F3F6A">
        <w:rPr>
          <w:sz w:val="24"/>
          <w:szCs w:val="24"/>
        </w:rPr>
        <w:t>Блок-схема предоставления муниципальной услуги представлена в Приложении № 1 к настоящему административному регламенту.</w:t>
      </w:r>
    </w:p>
    <w:p w:rsidR="001131CA" w:rsidRPr="005861D6" w:rsidRDefault="004D7203" w:rsidP="005861D6">
      <w:pPr>
        <w:pStyle w:val="1"/>
        <w:numPr>
          <w:ilvl w:val="0"/>
          <w:numId w:val="26"/>
        </w:numPr>
        <w:shd w:val="clear" w:color="auto" w:fill="auto"/>
        <w:tabs>
          <w:tab w:val="left" w:pos="1242"/>
        </w:tabs>
        <w:spacing w:after="0" w:line="264" w:lineRule="auto"/>
        <w:ind w:left="0" w:firstLine="360"/>
        <w:jc w:val="both"/>
        <w:rPr>
          <w:sz w:val="24"/>
          <w:szCs w:val="24"/>
        </w:rPr>
      </w:pPr>
      <w:r w:rsidRPr="00ED58D2">
        <w:rPr>
          <w:sz w:val="24"/>
          <w:szCs w:val="24"/>
        </w:rPr>
        <w:t>Прием и регистрация заявления и документов на предоставление муниципальной услуги.</w:t>
      </w:r>
    </w:p>
    <w:p w:rsidR="00244ECF" w:rsidRPr="006F3F6A" w:rsidRDefault="004D7203" w:rsidP="00345DBE">
      <w:pPr>
        <w:pStyle w:val="1"/>
        <w:numPr>
          <w:ilvl w:val="0"/>
          <w:numId w:val="26"/>
        </w:numPr>
        <w:shd w:val="clear" w:color="auto" w:fill="auto"/>
        <w:tabs>
          <w:tab w:val="left" w:pos="1412"/>
        </w:tabs>
        <w:spacing w:after="0" w:line="259" w:lineRule="auto"/>
        <w:ind w:left="0" w:firstLine="360"/>
        <w:jc w:val="both"/>
        <w:rPr>
          <w:sz w:val="24"/>
          <w:szCs w:val="24"/>
        </w:rPr>
      </w:pPr>
      <w:r w:rsidRPr="006F3F6A">
        <w:rPr>
          <w:sz w:val="24"/>
          <w:szCs w:val="24"/>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244ECF" w:rsidRPr="006F3F6A" w:rsidRDefault="004D7203" w:rsidP="00345DBE">
      <w:pPr>
        <w:pStyle w:val="1"/>
        <w:numPr>
          <w:ilvl w:val="0"/>
          <w:numId w:val="26"/>
        </w:numPr>
        <w:shd w:val="clear" w:color="auto" w:fill="auto"/>
        <w:tabs>
          <w:tab w:val="left" w:pos="1517"/>
        </w:tabs>
        <w:spacing w:after="0" w:line="264" w:lineRule="auto"/>
        <w:ind w:left="0" w:firstLine="349"/>
        <w:jc w:val="both"/>
        <w:rPr>
          <w:sz w:val="24"/>
          <w:szCs w:val="24"/>
        </w:rPr>
      </w:pPr>
      <w:r w:rsidRPr="006F3F6A">
        <w:rPr>
          <w:sz w:val="24"/>
          <w:szCs w:val="24"/>
        </w:rPr>
        <w:t>При личном обращении заявителя в уполномоченный орган специалист уполномоченного органа, ответственный за прием и выдачу документов:</w:t>
      </w:r>
    </w:p>
    <w:p w:rsidR="00244ECF" w:rsidRPr="006F3F6A" w:rsidRDefault="004D7203" w:rsidP="006F3F6A">
      <w:pPr>
        <w:pStyle w:val="1"/>
        <w:shd w:val="clear" w:color="auto" w:fill="auto"/>
        <w:spacing w:after="0" w:line="259" w:lineRule="auto"/>
        <w:ind w:firstLine="560"/>
        <w:jc w:val="both"/>
        <w:rPr>
          <w:sz w:val="24"/>
          <w:szCs w:val="24"/>
        </w:rPr>
      </w:pPr>
      <w:r w:rsidRPr="006F3F6A">
        <w:rPr>
          <w:sz w:val="24"/>
          <w:szCs w:val="24"/>
        </w:rPr>
        <w:lastRenderedPageBreak/>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244ECF" w:rsidRPr="006F3F6A" w:rsidRDefault="004D7203" w:rsidP="006F3F6A">
      <w:pPr>
        <w:pStyle w:val="1"/>
        <w:shd w:val="clear" w:color="auto" w:fill="auto"/>
        <w:spacing w:after="0" w:line="264" w:lineRule="auto"/>
        <w:ind w:firstLine="560"/>
        <w:jc w:val="both"/>
        <w:rPr>
          <w:sz w:val="24"/>
          <w:szCs w:val="24"/>
        </w:rPr>
      </w:pPr>
      <w:r w:rsidRPr="006F3F6A">
        <w:rPr>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244ECF" w:rsidRPr="006F3F6A" w:rsidRDefault="004D7203" w:rsidP="006F3F6A">
      <w:pPr>
        <w:pStyle w:val="1"/>
        <w:shd w:val="clear" w:color="auto" w:fill="auto"/>
        <w:spacing w:after="0" w:line="264" w:lineRule="auto"/>
        <w:ind w:firstLine="560"/>
        <w:jc w:val="both"/>
        <w:rPr>
          <w:sz w:val="24"/>
          <w:szCs w:val="24"/>
        </w:rPr>
      </w:pPr>
      <w:r w:rsidRPr="006F3F6A">
        <w:rPr>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244ECF" w:rsidRPr="006F3F6A" w:rsidRDefault="004D7203" w:rsidP="00ED58D2">
      <w:pPr>
        <w:pStyle w:val="1"/>
        <w:numPr>
          <w:ilvl w:val="0"/>
          <w:numId w:val="12"/>
        </w:numPr>
        <w:shd w:val="clear" w:color="auto" w:fill="auto"/>
        <w:tabs>
          <w:tab w:val="left" w:pos="851"/>
        </w:tabs>
        <w:spacing w:after="0" w:line="264" w:lineRule="auto"/>
        <w:ind w:firstLine="560"/>
        <w:jc w:val="both"/>
        <w:rPr>
          <w:sz w:val="24"/>
          <w:szCs w:val="24"/>
        </w:rPr>
      </w:pPr>
      <w:r w:rsidRPr="006F3F6A">
        <w:rPr>
          <w:sz w:val="24"/>
          <w:szCs w:val="24"/>
        </w:rPr>
        <w:t>текст в заявлении о переустройстве и (или) перепланировке помещения в многоквартирном доме поддается прочтению;</w:t>
      </w:r>
    </w:p>
    <w:p w:rsidR="00244ECF" w:rsidRPr="006F3F6A" w:rsidRDefault="004D7203" w:rsidP="006F3F6A">
      <w:pPr>
        <w:pStyle w:val="1"/>
        <w:numPr>
          <w:ilvl w:val="0"/>
          <w:numId w:val="12"/>
        </w:numPr>
        <w:shd w:val="clear" w:color="auto" w:fill="auto"/>
        <w:tabs>
          <w:tab w:val="left" w:pos="874"/>
        </w:tabs>
        <w:spacing w:after="0" w:line="264" w:lineRule="auto"/>
        <w:ind w:firstLine="560"/>
        <w:jc w:val="both"/>
        <w:rPr>
          <w:sz w:val="24"/>
          <w:szCs w:val="24"/>
        </w:rPr>
      </w:pPr>
      <w:r w:rsidRPr="006F3F6A">
        <w:rPr>
          <w:sz w:val="24"/>
          <w:szCs w:val="24"/>
        </w:rPr>
        <w:t>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244ECF" w:rsidRPr="006F3F6A" w:rsidRDefault="004D7203" w:rsidP="006F3F6A">
      <w:pPr>
        <w:pStyle w:val="1"/>
        <w:numPr>
          <w:ilvl w:val="0"/>
          <w:numId w:val="12"/>
        </w:numPr>
        <w:shd w:val="clear" w:color="auto" w:fill="auto"/>
        <w:tabs>
          <w:tab w:val="left" w:pos="874"/>
        </w:tabs>
        <w:spacing w:after="0" w:line="264" w:lineRule="auto"/>
        <w:ind w:firstLine="560"/>
        <w:jc w:val="both"/>
        <w:rPr>
          <w:sz w:val="24"/>
          <w:szCs w:val="24"/>
        </w:rPr>
      </w:pPr>
      <w:r w:rsidRPr="006F3F6A">
        <w:rPr>
          <w:sz w:val="24"/>
          <w:szCs w:val="24"/>
        </w:rPr>
        <w:t>заявление о переустройстве и (или) перепланировке помещения в многоквартирном доме подписано заявителем или уполномоченный представитель;</w:t>
      </w:r>
    </w:p>
    <w:p w:rsidR="00244ECF" w:rsidRPr="006F3F6A" w:rsidRDefault="004D7203" w:rsidP="006F3F6A">
      <w:pPr>
        <w:pStyle w:val="1"/>
        <w:numPr>
          <w:ilvl w:val="0"/>
          <w:numId w:val="12"/>
        </w:numPr>
        <w:shd w:val="clear" w:color="auto" w:fill="auto"/>
        <w:tabs>
          <w:tab w:val="left" w:pos="887"/>
        </w:tabs>
        <w:spacing w:after="0"/>
        <w:ind w:firstLine="560"/>
        <w:jc w:val="both"/>
        <w:rPr>
          <w:sz w:val="24"/>
          <w:szCs w:val="24"/>
        </w:rPr>
      </w:pPr>
      <w:r w:rsidRPr="006F3F6A">
        <w:rPr>
          <w:sz w:val="24"/>
          <w:szCs w:val="24"/>
        </w:rPr>
        <w:t>прилагаются документы, необходимые для предоставления муниципальной услуги.</w:t>
      </w:r>
    </w:p>
    <w:p w:rsidR="00244ECF" w:rsidRPr="006F3F6A" w:rsidRDefault="004D7203" w:rsidP="006F3F6A">
      <w:pPr>
        <w:pStyle w:val="1"/>
        <w:shd w:val="clear" w:color="auto" w:fill="auto"/>
        <w:spacing w:after="0"/>
        <w:ind w:firstLine="560"/>
        <w:jc w:val="both"/>
        <w:rPr>
          <w:sz w:val="24"/>
          <w:szCs w:val="24"/>
        </w:rPr>
      </w:pPr>
      <w:r w:rsidRPr="006F3F6A">
        <w:rPr>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244ECF" w:rsidRPr="006F3F6A" w:rsidRDefault="004D7203" w:rsidP="006F3F6A">
      <w:pPr>
        <w:pStyle w:val="1"/>
        <w:shd w:val="clear" w:color="auto" w:fill="auto"/>
        <w:spacing w:after="0" w:line="259" w:lineRule="auto"/>
        <w:ind w:firstLine="560"/>
        <w:jc w:val="both"/>
        <w:rPr>
          <w:sz w:val="24"/>
          <w:szCs w:val="24"/>
        </w:rPr>
      </w:pPr>
      <w:r w:rsidRPr="006F3F6A">
        <w:rPr>
          <w:sz w:val="24"/>
          <w:szCs w:val="24"/>
        </w:rPr>
        <w:t>В случае если заявитель настаивает на принятии документов - принимает представленные заявителем документы.</w:t>
      </w:r>
    </w:p>
    <w:p w:rsidR="00244ECF" w:rsidRPr="006F3F6A" w:rsidRDefault="004D7203" w:rsidP="006F3F6A">
      <w:pPr>
        <w:pStyle w:val="1"/>
        <w:shd w:val="clear" w:color="auto" w:fill="auto"/>
        <w:spacing w:after="0"/>
        <w:ind w:firstLine="560"/>
        <w:jc w:val="both"/>
        <w:rPr>
          <w:sz w:val="24"/>
          <w:szCs w:val="24"/>
        </w:rPr>
      </w:pPr>
      <w:r w:rsidRPr="006F3F6A">
        <w:rPr>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244ECF" w:rsidRPr="006F3F6A" w:rsidRDefault="004D7203" w:rsidP="006F3F6A">
      <w:pPr>
        <w:pStyle w:val="1"/>
        <w:shd w:val="clear" w:color="auto" w:fill="auto"/>
        <w:spacing w:after="0"/>
        <w:ind w:firstLine="560"/>
        <w:jc w:val="both"/>
        <w:rPr>
          <w:sz w:val="24"/>
          <w:szCs w:val="24"/>
        </w:rPr>
      </w:pPr>
      <w:r w:rsidRPr="006F3F6A">
        <w:rPr>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244ECF" w:rsidRPr="006F3F6A" w:rsidRDefault="004D7203" w:rsidP="006F3F6A">
      <w:pPr>
        <w:pStyle w:val="1"/>
        <w:shd w:val="clear" w:color="auto" w:fill="auto"/>
        <w:spacing w:after="0"/>
        <w:ind w:firstLine="560"/>
        <w:jc w:val="both"/>
        <w:rPr>
          <w:sz w:val="24"/>
          <w:szCs w:val="24"/>
        </w:rPr>
      </w:pPr>
      <w:r w:rsidRPr="006F3F6A">
        <w:rPr>
          <w:sz w:val="24"/>
          <w:szCs w:val="24"/>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244ECF" w:rsidRPr="006F3F6A" w:rsidRDefault="004D7203" w:rsidP="006F3F6A">
      <w:pPr>
        <w:pStyle w:val="1"/>
        <w:shd w:val="clear" w:color="auto" w:fill="auto"/>
        <w:spacing w:after="0"/>
        <w:ind w:firstLine="560"/>
        <w:jc w:val="both"/>
        <w:rPr>
          <w:sz w:val="24"/>
          <w:szCs w:val="24"/>
        </w:rPr>
      </w:pPr>
      <w:r w:rsidRPr="006F3F6A">
        <w:rPr>
          <w:sz w:val="24"/>
          <w:szCs w:val="24"/>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244ECF" w:rsidRPr="006F3F6A" w:rsidRDefault="004D7203" w:rsidP="006F3F6A">
      <w:pPr>
        <w:pStyle w:val="1"/>
        <w:shd w:val="clear" w:color="auto" w:fill="auto"/>
        <w:spacing w:after="0" w:line="259" w:lineRule="auto"/>
        <w:ind w:firstLine="560"/>
        <w:jc w:val="both"/>
        <w:rPr>
          <w:sz w:val="24"/>
          <w:szCs w:val="24"/>
        </w:rPr>
      </w:pPr>
      <w:r w:rsidRPr="006F3F6A">
        <w:rPr>
          <w:sz w:val="24"/>
          <w:szCs w:val="24"/>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244ECF" w:rsidRPr="006F3F6A" w:rsidRDefault="004D7203" w:rsidP="006F3F6A">
      <w:pPr>
        <w:pStyle w:val="1"/>
        <w:shd w:val="clear" w:color="auto" w:fill="auto"/>
        <w:spacing w:after="0"/>
        <w:ind w:firstLine="560"/>
        <w:jc w:val="both"/>
        <w:rPr>
          <w:sz w:val="24"/>
          <w:szCs w:val="24"/>
        </w:rPr>
      </w:pPr>
      <w:r w:rsidRPr="006F3F6A">
        <w:rPr>
          <w:sz w:val="24"/>
          <w:szCs w:val="24"/>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w:t>
      </w:r>
      <w:r w:rsidRPr="006F3F6A">
        <w:rPr>
          <w:sz w:val="24"/>
          <w:szCs w:val="24"/>
        </w:rPr>
        <w:lastRenderedPageBreak/>
        <w:t>рассмотрения и назначения ответственного исполнителя.</w:t>
      </w:r>
    </w:p>
    <w:p w:rsidR="00244ECF" w:rsidRPr="006F3F6A" w:rsidRDefault="004D7203" w:rsidP="007F48C5">
      <w:pPr>
        <w:pStyle w:val="1"/>
        <w:numPr>
          <w:ilvl w:val="0"/>
          <w:numId w:val="26"/>
        </w:numPr>
        <w:shd w:val="clear" w:color="auto" w:fill="auto"/>
        <w:tabs>
          <w:tab w:val="left" w:pos="1388"/>
        </w:tabs>
        <w:spacing w:after="0" w:line="264" w:lineRule="auto"/>
        <w:ind w:left="0" w:firstLine="360"/>
        <w:jc w:val="both"/>
        <w:rPr>
          <w:sz w:val="24"/>
          <w:szCs w:val="24"/>
        </w:rPr>
      </w:pPr>
      <w:r w:rsidRPr="006F3F6A">
        <w:rPr>
          <w:sz w:val="24"/>
          <w:szCs w:val="24"/>
        </w:rPr>
        <w:t>Прием и регистрация заявления и документов на предоставление муниципальной услуги в форме электронных документов через ЕПГУ, РПГУ.</w:t>
      </w:r>
    </w:p>
    <w:p w:rsidR="00244ECF" w:rsidRPr="006F3F6A" w:rsidRDefault="004D7203" w:rsidP="006F3F6A">
      <w:pPr>
        <w:pStyle w:val="1"/>
        <w:shd w:val="clear" w:color="auto" w:fill="auto"/>
        <w:spacing w:after="0"/>
        <w:ind w:firstLine="560"/>
        <w:jc w:val="both"/>
        <w:rPr>
          <w:sz w:val="24"/>
          <w:szCs w:val="24"/>
        </w:rPr>
      </w:pPr>
      <w:r w:rsidRPr="006F3F6A">
        <w:rPr>
          <w:sz w:val="24"/>
          <w:szCs w:val="24"/>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244ECF" w:rsidRPr="006F3F6A" w:rsidRDefault="004D7203" w:rsidP="006F3F6A">
      <w:pPr>
        <w:pStyle w:val="1"/>
        <w:shd w:val="clear" w:color="auto" w:fill="auto"/>
        <w:spacing w:after="0"/>
        <w:ind w:firstLine="540"/>
        <w:jc w:val="both"/>
        <w:rPr>
          <w:sz w:val="24"/>
          <w:szCs w:val="24"/>
        </w:rPr>
      </w:pPr>
      <w:r w:rsidRPr="006F3F6A">
        <w:rPr>
          <w:sz w:val="24"/>
          <w:szCs w:val="24"/>
        </w:rPr>
        <w:t>На ЕПГУ, РПГУ размещается образец заполнения электронной формы заявления (запроса).</w:t>
      </w:r>
    </w:p>
    <w:p w:rsidR="00244ECF" w:rsidRPr="006F3F6A" w:rsidRDefault="004D7203" w:rsidP="006F3F6A">
      <w:pPr>
        <w:pStyle w:val="1"/>
        <w:shd w:val="clear" w:color="auto" w:fill="auto"/>
        <w:spacing w:after="0"/>
        <w:ind w:firstLine="560"/>
        <w:jc w:val="both"/>
        <w:rPr>
          <w:sz w:val="24"/>
          <w:szCs w:val="24"/>
        </w:rPr>
      </w:pPr>
      <w:r w:rsidRPr="006F3F6A">
        <w:rPr>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44ECF" w:rsidRPr="006F3F6A" w:rsidRDefault="004D7203" w:rsidP="006F3F6A">
      <w:pPr>
        <w:pStyle w:val="1"/>
        <w:shd w:val="clear" w:color="auto" w:fill="auto"/>
        <w:spacing w:after="0" w:line="264" w:lineRule="auto"/>
        <w:ind w:firstLine="560"/>
        <w:jc w:val="both"/>
        <w:rPr>
          <w:sz w:val="24"/>
          <w:szCs w:val="24"/>
        </w:rPr>
      </w:pPr>
      <w:r w:rsidRPr="006F3F6A">
        <w:rPr>
          <w:sz w:val="24"/>
          <w:szCs w:val="24"/>
        </w:rPr>
        <w:t>Специалист, ответственный за прием и выдачу документов, при поступлении заявления и документов в электронном виде:</w:t>
      </w:r>
    </w:p>
    <w:p w:rsidR="00244ECF" w:rsidRPr="006F3F6A" w:rsidRDefault="004D7203" w:rsidP="006F3F6A">
      <w:pPr>
        <w:pStyle w:val="1"/>
        <w:shd w:val="clear" w:color="auto" w:fill="auto"/>
        <w:spacing w:after="0" w:line="264" w:lineRule="auto"/>
        <w:ind w:firstLine="560"/>
        <w:jc w:val="both"/>
        <w:rPr>
          <w:sz w:val="24"/>
          <w:szCs w:val="24"/>
        </w:rPr>
      </w:pPr>
      <w:r w:rsidRPr="006F3F6A">
        <w:rPr>
          <w:sz w:val="24"/>
          <w:szCs w:val="24"/>
        </w:rPr>
        <w:t>проверяет электронные образы документов на отсутствие компьютерных вирусов и искаженной информации;</w:t>
      </w:r>
    </w:p>
    <w:p w:rsidR="00244ECF" w:rsidRPr="006F3F6A" w:rsidRDefault="004D7203" w:rsidP="006F3F6A">
      <w:pPr>
        <w:pStyle w:val="1"/>
        <w:shd w:val="clear" w:color="auto" w:fill="auto"/>
        <w:spacing w:after="0" w:line="264" w:lineRule="auto"/>
        <w:ind w:firstLine="560"/>
        <w:jc w:val="both"/>
        <w:rPr>
          <w:sz w:val="24"/>
          <w:szCs w:val="24"/>
        </w:rPr>
      </w:pPr>
      <w:r w:rsidRPr="006F3F6A">
        <w:rPr>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244ECF" w:rsidRPr="006F3F6A" w:rsidRDefault="004D7203" w:rsidP="006F3F6A">
      <w:pPr>
        <w:pStyle w:val="1"/>
        <w:shd w:val="clear" w:color="auto" w:fill="auto"/>
        <w:spacing w:after="0"/>
        <w:ind w:firstLine="560"/>
        <w:jc w:val="both"/>
        <w:rPr>
          <w:sz w:val="24"/>
          <w:szCs w:val="24"/>
        </w:rPr>
      </w:pPr>
      <w:r w:rsidRPr="006F3F6A">
        <w:rPr>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244ECF" w:rsidRPr="006F3F6A" w:rsidRDefault="004D7203" w:rsidP="006F3F6A">
      <w:pPr>
        <w:pStyle w:val="1"/>
        <w:shd w:val="clear" w:color="auto" w:fill="auto"/>
        <w:spacing w:after="0" w:line="264" w:lineRule="auto"/>
        <w:ind w:firstLine="560"/>
        <w:jc w:val="both"/>
        <w:rPr>
          <w:sz w:val="24"/>
          <w:szCs w:val="24"/>
        </w:rPr>
      </w:pPr>
      <w:r w:rsidRPr="006F3F6A">
        <w:rPr>
          <w:sz w:val="24"/>
          <w:szCs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244ECF" w:rsidRPr="006F3F6A" w:rsidRDefault="004D7203" w:rsidP="006F3F6A">
      <w:pPr>
        <w:pStyle w:val="1"/>
        <w:shd w:val="clear" w:color="auto" w:fill="auto"/>
        <w:spacing w:after="0" w:line="264" w:lineRule="auto"/>
        <w:ind w:firstLine="560"/>
        <w:jc w:val="both"/>
        <w:rPr>
          <w:sz w:val="24"/>
          <w:szCs w:val="24"/>
        </w:rPr>
      </w:pPr>
      <w:r w:rsidRPr="006F3F6A">
        <w:rPr>
          <w:sz w:val="24"/>
          <w:szCs w:val="24"/>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244ECF" w:rsidRPr="006F3F6A" w:rsidRDefault="004D7203" w:rsidP="006F3F6A">
      <w:pPr>
        <w:pStyle w:val="1"/>
        <w:shd w:val="clear" w:color="auto" w:fill="auto"/>
        <w:spacing w:after="0" w:line="264" w:lineRule="auto"/>
        <w:ind w:firstLine="560"/>
        <w:jc w:val="both"/>
        <w:rPr>
          <w:sz w:val="24"/>
          <w:szCs w:val="24"/>
        </w:rPr>
      </w:pPr>
      <w:r w:rsidRPr="006F3F6A">
        <w:rPr>
          <w:sz w:val="24"/>
          <w:szCs w:val="24"/>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244ECF" w:rsidRPr="006F3F6A" w:rsidRDefault="004D7203" w:rsidP="001131CA">
      <w:pPr>
        <w:pStyle w:val="1"/>
        <w:shd w:val="clear" w:color="auto" w:fill="auto"/>
        <w:spacing w:after="0"/>
        <w:ind w:firstLine="560"/>
        <w:jc w:val="both"/>
        <w:rPr>
          <w:sz w:val="24"/>
          <w:szCs w:val="24"/>
        </w:rPr>
      </w:pPr>
      <w:r w:rsidRPr="006F3F6A">
        <w:rPr>
          <w:sz w:val="24"/>
          <w:szCs w:val="24"/>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r w:rsidR="006F3F6A">
        <w:rPr>
          <w:sz w:val="24"/>
          <w:szCs w:val="24"/>
        </w:rPr>
        <w:t xml:space="preserve">                                                                                  </w:t>
      </w:r>
    </w:p>
    <w:p w:rsidR="00244ECF" w:rsidRPr="006F3F6A" w:rsidRDefault="004D7203" w:rsidP="001131CA">
      <w:pPr>
        <w:pStyle w:val="1"/>
        <w:shd w:val="clear" w:color="auto" w:fill="auto"/>
        <w:spacing w:after="0" w:line="264" w:lineRule="auto"/>
        <w:ind w:firstLine="560"/>
        <w:jc w:val="both"/>
        <w:rPr>
          <w:sz w:val="24"/>
          <w:szCs w:val="24"/>
        </w:rPr>
      </w:pPr>
      <w:r w:rsidRPr="006F3F6A">
        <w:rPr>
          <w:sz w:val="24"/>
          <w:szCs w:val="24"/>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244ECF" w:rsidRPr="006F3F6A" w:rsidRDefault="004D7203" w:rsidP="006F3F6A">
      <w:pPr>
        <w:pStyle w:val="1"/>
        <w:shd w:val="clear" w:color="auto" w:fill="auto"/>
        <w:spacing w:after="0" w:line="264" w:lineRule="auto"/>
        <w:ind w:firstLine="560"/>
        <w:jc w:val="both"/>
        <w:rPr>
          <w:sz w:val="24"/>
          <w:szCs w:val="24"/>
        </w:rPr>
      </w:pPr>
      <w:r w:rsidRPr="006F3F6A">
        <w:rPr>
          <w:sz w:val="24"/>
          <w:szCs w:val="24"/>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131CA" w:rsidRPr="006F3F6A" w:rsidRDefault="004D7203" w:rsidP="005861D6">
      <w:pPr>
        <w:pStyle w:val="1"/>
        <w:shd w:val="clear" w:color="auto" w:fill="auto"/>
        <w:spacing w:after="0" w:line="264" w:lineRule="auto"/>
        <w:ind w:firstLine="560"/>
        <w:jc w:val="both"/>
        <w:rPr>
          <w:sz w:val="24"/>
          <w:szCs w:val="24"/>
        </w:rPr>
      </w:pPr>
      <w:r w:rsidRPr="006F3F6A">
        <w:rPr>
          <w:sz w:val="24"/>
          <w:szCs w:val="24"/>
        </w:rPr>
        <w:t xml:space="preserve">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w:t>
      </w:r>
      <w:r w:rsidRPr="006F3F6A">
        <w:rPr>
          <w:sz w:val="24"/>
          <w:szCs w:val="24"/>
        </w:rPr>
        <w:lastRenderedPageBreak/>
        <w:t>уполномоченного органа для рассмотрения и назначения ответственного исполнителя.</w:t>
      </w:r>
    </w:p>
    <w:p w:rsidR="001131CA" w:rsidRPr="005861D6" w:rsidRDefault="004D7203" w:rsidP="005861D6">
      <w:pPr>
        <w:pStyle w:val="1"/>
        <w:numPr>
          <w:ilvl w:val="0"/>
          <w:numId w:val="26"/>
        </w:numPr>
        <w:shd w:val="clear" w:color="auto" w:fill="auto"/>
        <w:tabs>
          <w:tab w:val="left" w:pos="1210"/>
        </w:tabs>
        <w:spacing w:after="0" w:line="259" w:lineRule="auto"/>
        <w:ind w:left="0" w:firstLine="360"/>
        <w:jc w:val="both"/>
        <w:rPr>
          <w:sz w:val="24"/>
          <w:szCs w:val="24"/>
        </w:rPr>
      </w:pPr>
      <w:r w:rsidRPr="00ED58D2">
        <w:rPr>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44ECF" w:rsidRPr="001131CA" w:rsidRDefault="004D7203" w:rsidP="006F3F6A">
      <w:pPr>
        <w:pStyle w:val="1"/>
        <w:shd w:val="clear" w:color="auto" w:fill="auto"/>
        <w:spacing w:after="0"/>
        <w:ind w:firstLine="560"/>
        <w:jc w:val="both"/>
        <w:rPr>
          <w:sz w:val="24"/>
          <w:szCs w:val="24"/>
        </w:rPr>
      </w:pPr>
      <w:r w:rsidRPr="001131CA">
        <w:rPr>
          <w:sz w:val="24"/>
          <w:szCs w:val="24"/>
        </w:rPr>
        <w:t>Основанием для начала административной процедуры является непредставление заявителем документо</w:t>
      </w:r>
      <w:r w:rsidR="005D6A42">
        <w:rPr>
          <w:sz w:val="24"/>
          <w:szCs w:val="24"/>
        </w:rPr>
        <w:t>в, предусмотренных подпунктами 1, 2, 5 пункта 15</w:t>
      </w:r>
      <w:r w:rsidRPr="001131CA">
        <w:rPr>
          <w:sz w:val="24"/>
          <w:szCs w:val="24"/>
        </w:rPr>
        <w:t xml:space="preserve"> настоящего административного регламента.</w:t>
      </w:r>
    </w:p>
    <w:p w:rsidR="00244ECF" w:rsidRPr="001131CA" w:rsidRDefault="004D7203" w:rsidP="006F3F6A">
      <w:pPr>
        <w:pStyle w:val="1"/>
        <w:shd w:val="clear" w:color="auto" w:fill="auto"/>
        <w:spacing w:after="0"/>
        <w:ind w:firstLine="560"/>
        <w:jc w:val="both"/>
        <w:rPr>
          <w:sz w:val="24"/>
          <w:szCs w:val="24"/>
        </w:rPr>
      </w:pPr>
      <w:r w:rsidRPr="001131CA">
        <w:rPr>
          <w:sz w:val="24"/>
          <w:szCs w:val="24"/>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244ECF" w:rsidRPr="001131CA" w:rsidRDefault="004D7203" w:rsidP="006F3F6A">
      <w:pPr>
        <w:pStyle w:val="1"/>
        <w:shd w:val="clear" w:color="auto" w:fill="auto"/>
        <w:spacing w:after="0" w:line="264" w:lineRule="auto"/>
        <w:ind w:firstLine="560"/>
        <w:jc w:val="both"/>
        <w:rPr>
          <w:sz w:val="24"/>
          <w:szCs w:val="24"/>
        </w:rPr>
      </w:pPr>
      <w:r w:rsidRPr="001131CA">
        <w:rPr>
          <w:sz w:val="24"/>
          <w:szCs w:val="24"/>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w:t>
      </w:r>
      <w:r w:rsidR="005D6A42">
        <w:rPr>
          <w:sz w:val="24"/>
          <w:szCs w:val="24"/>
        </w:rPr>
        <w:t>дпунктами 1, 2, 5 пункта 15</w:t>
      </w:r>
      <w:r w:rsidRPr="001131CA">
        <w:rPr>
          <w:sz w:val="24"/>
          <w:szCs w:val="24"/>
        </w:rPr>
        <w:t xml:space="preserve"> настоящего административного регламента, принимается решение о направлении соответствующих межведомственных запросов.</w:t>
      </w:r>
    </w:p>
    <w:p w:rsidR="00244ECF" w:rsidRPr="001131CA" w:rsidRDefault="004D7203" w:rsidP="006F3F6A">
      <w:pPr>
        <w:pStyle w:val="1"/>
        <w:shd w:val="clear" w:color="auto" w:fill="auto"/>
        <w:spacing w:after="0" w:line="264" w:lineRule="auto"/>
        <w:ind w:firstLine="560"/>
        <w:jc w:val="both"/>
        <w:rPr>
          <w:sz w:val="24"/>
          <w:szCs w:val="24"/>
        </w:rPr>
      </w:pPr>
      <w:r w:rsidRPr="001131CA">
        <w:rPr>
          <w:sz w:val="24"/>
          <w:szCs w:val="24"/>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244ECF" w:rsidRPr="001131CA" w:rsidRDefault="004D7203" w:rsidP="006F3F6A">
      <w:pPr>
        <w:pStyle w:val="1"/>
        <w:shd w:val="clear" w:color="auto" w:fill="auto"/>
        <w:spacing w:after="0"/>
        <w:ind w:firstLine="560"/>
        <w:jc w:val="both"/>
        <w:rPr>
          <w:sz w:val="24"/>
          <w:szCs w:val="24"/>
        </w:rPr>
      </w:pPr>
      <w:r w:rsidRPr="001131CA">
        <w:rPr>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44ECF" w:rsidRPr="001131CA" w:rsidRDefault="004D7203" w:rsidP="006F3F6A">
      <w:pPr>
        <w:pStyle w:val="1"/>
        <w:shd w:val="clear" w:color="auto" w:fill="auto"/>
        <w:spacing w:after="0"/>
        <w:ind w:firstLine="560"/>
        <w:jc w:val="both"/>
        <w:rPr>
          <w:sz w:val="24"/>
          <w:szCs w:val="24"/>
        </w:rPr>
      </w:pPr>
      <w:r w:rsidRPr="001131CA">
        <w:rPr>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244ECF" w:rsidRPr="001131CA" w:rsidRDefault="004D7203" w:rsidP="006F3F6A">
      <w:pPr>
        <w:pStyle w:val="1"/>
        <w:shd w:val="clear" w:color="auto" w:fill="auto"/>
        <w:spacing w:after="0" w:line="264" w:lineRule="auto"/>
        <w:ind w:firstLine="560"/>
        <w:jc w:val="both"/>
        <w:rPr>
          <w:sz w:val="24"/>
          <w:szCs w:val="24"/>
        </w:rPr>
      </w:pPr>
      <w:r w:rsidRPr="001131CA">
        <w:rPr>
          <w:sz w:val="24"/>
          <w:szCs w:val="24"/>
        </w:rPr>
        <w:t xml:space="preserve">В случае непоступления ответа на межведомственный запрос в срок установленный пунктом </w:t>
      </w:r>
      <w:r w:rsidR="002F23A7">
        <w:rPr>
          <w:sz w:val="24"/>
          <w:szCs w:val="24"/>
        </w:rPr>
        <w:t>18</w:t>
      </w:r>
      <w:r w:rsidRPr="001131CA">
        <w:rPr>
          <w:sz w:val="24"/>
          <w:szCs w:val="24"/>
        </w:rPr>
        <w:t xml:space="preserve"> административного регламента принимаются меры в соответствии подпунктом 3 пункта 3.1 настоящего административного регламента.</w:t>
      </w:r>
    </w:p>
    <w:p w:rsidR="00244ECF" w:rsidRPr="001131CA" w:rsidRDefault="004D7203" w:rsidP="006F3F6A">
      <w:pPr>
        <w:pStyle w:val="1"/>
        <w:shd w:val="clear" w:color="auto" w:fill="auto"/>
        <w:spacing w:after="0" w:line="264" w:lineRule="auto"/>
        <w:ind w:firstLine="560"/>
        <w:jc w:val="both"/>
        <w:rPr>
          <w:sz w:val="24"/>
          <w:szCs w:val="24"/>
        </w:rPr>
      </w:pPr>
      <w:r w:rsidRPr="001131CA">
        <w:rPr>
          <w:sz w:val="24"/>
          <w:szCs w:val="24"/>
        </w:rPr>
        <w:t xml:space="preserve">Критерий принятия решения: непредставление документов, предусмотренных </w:t>
      </w:r>
      <w:r w:rsidR="002F23A7">
        <w:rPr>
          <w:sz w:val="24"/>
          <w:szCs w:val="24"/>
        </w:rPr>
        <w:t>пункта 45</w:t>
      </w:r>
      <w:r w:rsidRPr="001131CA">
        <w:rPr>
          <w:sz w:val="24"/>
          <w:szCs w:val="24"/>
        </w:rPr>
        <w:t xml:space="preserve"> настоящего административного регламента.</w:t>
      </w:r>
    </w:p>
    <w:p w:rsidR="00244ECF" w:rsidRPr="001131CA" w:rsidRDefault="004D7203" w:rsidP="001131CA">
      <w:pPr>
        <w:pStyle w:val="1"/>
        <w:shd w:val="clear" w:color="auto" w:fill="auto"/>
        <w:spacing w:after="0"/>
        <w:ind w:firstLine="560"/>
        <w:jc w:val="both"/>
        <w:rPr>
          <w:sz w:val="24"/>
          <w:szCs w:val="24"/>
        </w:rPr>
      </w:pPr>
      <w:r w:rsidRPr="001131CA">
        <w:rPr>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1131CA" w:rsidRPr="001131CA" w:rsidRDefault="004D7203" w:rsidP="005861D6">
      <w:pPr>
        <w:pStyle w:val="1"/>
        <w:shd w:val="clear" w:color="auto" w:fill="auto"/>
        <w:spacing w:after="0"/>
        <w:ind w:firstLine="560"/>
        <w:jc w:val="both"/>
        <w:rPr>
          <w:sz w:val="24"/>
          <w:szCs w:val="24"/>
        </w:rPr>
      </w:pPr>
      <w:r w:rsidRPr="001131CA">
        <w:rPr>
          <w:sz w:val="24"/>
          <w:szCs w:val="24"/>
        </w:rPr>
        <w:t>Фиксация результата выполнения административной процедуры не производится.</w:t>
      </w:r>
    </w:p>
    <w:p w:rsidR="001131CA" w:rsidRPr="00ED58D2" w:rsidRDefault="004D7203" w:rsidP="005861D6">
      <w:pPr>
        <w:pStyle w:val="1"/>
        <w:numPr>
          <w:ilvl w:val="0"/>
          <w:numId w:val="26"/>
        </w:numPr>
        <w:shd w:val="clear" w:color="auto" w:fill="auto"/>
        <w:spacing w:after="0"/>
        <w:ind w:left="0" w:firstLine="360"/>
        <w:jc w:val="both"/>
        <w:rPr>
          <w:sz w:val="24"/>
          <w:szCs w:val="24"/>
        </w:rPr>
      </w:pPr>
      <w:r w:rsidRPr="00ED58D2">
        <w:rPr>
          <w:sz w:val="24"/>
          <w:szCs w:val="24"/>
        </w:rPr>
        <w:t>Принятие решения о согласовании (об отказе в согласовании) проведения переустройства и (или) перепланировки помещения в многоквартирном доме.</w:t>
      </w:r>
    </w:p>
    <w:p w:rsidR="00244ECF" w:rsidRPr="001131CA" w:rsidRDefault="004D7203" w:rsidP="001131CA">
      <w:pPr>
        <w:pStyle w:val="1"/>
        <w:shd w:val="clear" w:color="auto" w:fill="auto"/>
        <w:spacing w:after="0"/>
        <w:ind w:firstLine="560"/>
        <w:jc w:val="both"/>
        <w:rPr>
          <w:sz w:val="24"/>
          <w:szCs w:val="24"/>
        </w:rPr>
      </w:pPr>
      <w:r w:rsidRPr="001131CA">
        <w:rPr>
          <w:sz w:val="24"/>
          <w:szCs w:val="24"/>
        </w:rPr>
        <w:t>Основанием для начала административной процедуры является получение уполномоченным органом доку</w:t>
      </w:r>
      <w:r w:rsidR="002E0037">
        <w:rPr>
          <w:sz w:val="24"/>
          <w:szCs w:val="24"/>
        </w:rPr>
        <w:t>ментов, указанных в пункте 15</w:t>
      </w:r>
      <w:r w:rsidRPr="001131CA">
        <w:rPr>
          <w:sz w:val="24"/>
          <w:szCs w:val="24"/>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244ECF" w:rsidRPr="001131CA" w:rsidRDefault="004D7203" w:rsidP="001131CA">
      <w:pPr>
        <w:pStyle w:val="1"/>
        <w:shd w:val="clear" w:color="auto" w:fill="auto"/>
        <w:spacing w:after="0" w:line="269" w:lineRule="auto"/>
        <w:ind w:firstLine="560"/>
        <w:jc w:val="both"/>
        <w:rPr>
          <w:sz w:val="24"/>
          <w:szCs w:val="24"/>
        </w:rPr>
      </w:pPr>
      <w:r w:rsidRPr="001131CA">
        <w:rPr>
          <w:sz w:val="24"/>
          <w:szCs w:val="24"/>
        </w:rPr>
        <w:t xml:space="preserve">Ответственным за выполнение административной процедуры является должностное </w:t>
      </w:r>
      <w:r w:rsidRPr="001131CA">
        <w:rPr>
          <w:sz w:val="24"/>
          <w:szCs w:val="24"/>
        </w:rPr>
        <w:lastRenderedPageBreak/>
        <w:t>лицо уполномоченного органа.</w:t>
      </w:r>
    </w:p>
    <w:p w:rsidR="00244ECF" w:rsidRPr="001131CA" w:rsidRDefault="004D7203" w:rsidP="001131CA">
      <w:pPr>
        <w:pStyle w:val="1"/>
        <w:shd w:val="clear" w:color="auto" w:fill="auto"/>
        <w:spacing w:after="0"/>
        <w:ind w:firstLine="560"/>
        <w:jc w:val="both"/>
        <w:rPr>
          <w:sz w:val="24"/>
          <w:szCs w:val="24"/>
        </w:rPr>
      </w:pPr>
      <w:r w:rsidRPr="001131CA">
        <w:rPr>
          <w:sz w:val="24"/>
          <w:szCs w:val="24"/>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244ECF" w:rsidRPr="001131CA" w:rsidRDefault="004D7203" w:rsidP="001131CA">
      <w:pPr>
        <w:pStyle w:val="1"/>
        <w:shd w:val="clear" w:color="auto" w:fill="auto"/>
        <w:spacing w:after="0"/>
        <w:ind w:firstLine="560"/>
        <w:jc w:val="both"/>
        <w:rPr>
          <w:sz w:val="24"/>
          <w:szCs w:val="24"/>
        </w:rPr>
      </w:pPr>
      <w:r w:rsidRPr="001131CA">
        <w:rPr>
          <w:sz w:val="24"/>
          <w:szCs w:val="24"/>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w:t>
      </w:r>
      <w:r w:rsidR="006B7720">
        <w:rPr>
          <w:sz w:val="24"/>
          <w:szCs w:val="24"/>
        </w:rPr>
        <w:t>е в соответствии с пунктом 15</w:t>
      </w:r>
      <w:r w:rsidRPr="001131CA">
        <w:rPr>
          <w:sz w:val="24"/>
          <w:szCs w:val="24"/>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w:t>
      </w:r>
      <w:r w:rsidR="005A162E">
        <w:rPr>
          <w:sz w:val="24"/>
          <w:szCs w:val="24"/>
        </w:rPr>
        <w:t>е в соответствии с пунктом 15</w:t>
      </w:r>
      <w:r w:rsidRPr="001131CA">
        <w:rPr>
          <w:sz w:val="24"/>
          <w:szCs w:val="24"/>
        </w:rPr>
        <w:t xml:space="preserve"> настоящего административного регламента, в течение пятнадцати рабочих дней со дня направления уведомления.</w:t>
      </w:r>
    </w:p>
    <w:p w:rsidR="00244ECF" w:rsidRPr="001131CA" w:rsidRDefault="004D7203" w:rsidP="001131CA">
      <w:pPr>
        <w:pStyle w:val="1"/>
        <w:shd w:val="clear" w:color="auto" w:fill="auto"/>
        <w:spacing w:after="0" w:line="264" w:lineRule="auto"/>
        <w:ind w:firstLine="560"/>
        <w:jc w:val="both"/>
        <w:rPr>
          <w:sz w:val="24"/>
          <w:szCs w:val="24"/>
        </w:rPr>
      </w:pPr>
      <w:r w:rsidRPr="001131CA">
        <w:rPr>
          <w:sz w:val="24"/>
          <w:szCs w:val="24"/>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244ECF" w:rsidRPr="001131CA" w:rsidRDefault="004D7203" w:rsidP="001131CA">
      <w:pPr>
        <w:pStyle w:val="1"/>
        <w:shd w:val="clear" w:color="auto" w:fill="auto"/>
        <w:spacing w:after="0"/>
        <w:ind w:firstLine="560"/>
        <w:jc w:val="both"/>
        <w:rPr>
          <w:sz w:val="24"/>
          <w:szCs w:val="24"/>
        </w:rPr>
      </w:pPr>
      <w:r w:rsidRPr="001131CA">
        <w:rPr>
          <w:sz w:val="24"/>
          <w:szCs w:val="24"/>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244ECF" w:rsidRPr="001131CA" w:rsidRDefault="004D7203" w:rsidP="001131CA">
      <w:pPr>
        <w:pStyle w:val="1"/>
        <w:shd w:val="clear" w:color="auto" w:fill="auto"/>
        <w:spacing w:after="0" w:line="264" w:lineRule="auto"/>
        <w:ind w:firstLine="560"/>
        <w:jc w:val="both"/>
        <w:rPr>
          <w:sz w:val="24"/>
          <w:szCs w:val="24"/>
        </w:rPr>
      </w:pPr>
      <w:r w:rsidRPr="001131CA">
        <w:rPr>
          <w:sz w:val="24"/>
          <w:szCs w:val="24"/>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 выдачу документов.</w:t>
      </w:r>
    </w:p>
    <w:p w:rsidR="00244ECF" w:rsidRPr="001131CA" w:rsidRDefault="004D7203" w:rsidP="001131CA">
      <w:pPr>
        <w:pStyle w:val="1"/>
        <w:shd w:val="clear" w:color="auto" w:fill="auto"/>
        <w:spacing w:after="0"/>
        <w:ind w:firstLine="560"/>
        <w:jc w:val="both"/>
        <w:rPr>
          <w:sz w:val="24"/>
          <w:szCs w:val="24"/>
        </w:rPr>
      </w:pPr>
      <w:r w:rsidRPr="001131CA">
        <w:rPr>
          <w:sz w:val="24"/>
          <w:szCs w:val="24"/>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244ECF" w:rsidRPr="001131CA" w:rsidRDefault="004D7203" w:rsidP="001131CA">
      <w:pPr>
        <w:pStyle w:val="1"/>
        <w:shd w:val="clear" w:color="auto" w:fill="auto"/>
        <w:spacing w:after="0"/>
        <w:ind w:firstLine="560"/>
        <w:jc w:val="both"/>
        <w:rPr>
          <w:sz w:val="24"/>
          <w:szCs w:val="24"/>
        </w:rPr>
      </w:pPr>
      <w:r w:rsidRPr="001131CA">
        <w:rPr>
          <w:sz w:val="24"/>
          <w:szCs w:val="24"/>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244ECF" w:rsidRPr="001131CA" w:rsidRDefault="004D7203" w:rsidP="001131CA">
      <w:pPr>
        <w:pStyle w:val="1"/>
        <w:shd w:val="clear" w:color="auto" w:fill="auto"/>
        <w:spacing w:after="0" w:line="264" w:lineRule="auto"/>
        <w:ind w:firstLine="560"/>
        <w:jc w:val="both"/>
        <w:rPr>
          <w:sz w:val="24"/>
          <w:szCs w:val="24"/>
        </w:rPr>
      </w:pPr>
      <w:r w:rsidRPr="001131CA">
        <w:rPr>
          <w:sz w:val="24"/>
          <w:szCs w:val="24"/>
        </w:rPr>
        <w:t>Критерий принятия решения: наличие (отсутствие) оснований для отказа в предоставлении муниципальной услуги</w:t>
      </w:r>
      <w:r w:rsidR="00112578">
        <w:rPr>
          <w:sz w:val="24"/>
          <w:szCs w:val="24"/>
        </w:rPr>
        <w:t>.</w:t>
      </w:r>
    </w:p>
    <w:p w:rsidR="00244ECF" w:rsidRPr="001131CA" w:rsidRDefault="004D7203" w:rsidP="001131CA">
      <w:pPr>
        <w:pStyle w:val="1"/>
        <w:shd w:val="clear" w:color="auto" w:fill="auto"/>
        <w:spacing w:after="0"/>
        <w:ind w:firstLine="560"/>
        <w:jc w:val="both"/>
        <w:rPr>
          <w:sz w:val="24"/>
          <w:szCs w:val="24"/>
        </w:rPr>
      </w:pPr>
      <w:r w:rsidRPr="001131CA">
        <w:rPr>
          <w:sz w:val="24"/>
          <w:szCs w:val="24"/>
        </w:rPr>
        <w:t xml:space="preserve">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w:t>
      </w:r>
      <w:r w:rsidRPr="001131CA">
        <w:rPr>
          <w:sz w:val="24"/>
          <w:szCs w:val="24"/>
        </w:rPr>
        <w:lastRenderedPageBreak/>
        <w:t>согласовании проведения переустройства и (или) перепланировки помещения в многоквартирном доме.</w:t>
      </w:r>
    </w:p>
    <w:p w:rsidR="001131CA" w:rsidRPr="001131CA" w:rsidRDefault="004D7203" w:rsidP="005861D6">
      <w:pPr>
        <w:pStyle w:val="1"/>
        <w:shd w:val="clear" w:color="auto" w:fill="auto"/>
        <w:spacing w:after="0" w:line="264" w:lineRule="auto"/>
        <w:ind w:firstLine="560"/>
        <w:jc w:val="both"/>
        <w:rPr>
          <w:sz w:val="24"/>
          <w:szCs w:val="24"/>
        </w:rPr>
      </w:pPr>
      <w:r w:rsidRPr="001131CA">
        <w:rPr>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244ECF" w:rsidRPr="00ED58D2" w:rsidRDefault="004D7203" w:rsidP="005861D6">
      <w:pPr>
        <w:pStyle w:val="1"/>
        <w:numPr>
          <w:ilvl w:val="0"/>
          <w:numId w:val="26"/>
        </w:numPr>
        <w:shd w:val="clear" w:color="auto" w:fill="auto"/>
        <w:tabs>
          <w:tab w:val="left" w:pos="1224"/>
        </w:tabs>
        <w:spacing w:after="0" w:line="264" w:lineRule="auto"/>
        <w:ind w:left="0" w:firstLine="360"/>
        <w:jc w:val="both"/>
        <w:rPr>
          <w:sz w:val="24"/>
          <w:szCs w:val="24"/>
        </w:rPr>
      </w:pPr>
      <w:r w:rsidRPr="00ED58D2">
        <w:rPr>
          <w:sz w:val="24"/>
          <w:szCs w:val="24"/>
        </w:rPr>
        <w:t>Выдача (направление) документов по результатам предоставления муниципальной услуги.</w:t>
      </w:r>
    </w:p>
    <w:p w:rsidR="00244ECF" w:rsidRPr="00ED58D2" w:rsidRDefault="004D7203" w:rsidP="005861D6">
      <w:pPr>
        <w:pStyle w:val="1"/>
        <w:numPr>
          <w:ilvl w:val="0"/>
          <w:numId w:val="26"/>
        </w:numPr>
        <w:shd w:val="clear" w:color="auto" w:fill="auto"/>
        <w:tabs>
          <w:tab w:val="left" w:pos="1388"/>
        </w:tabs>
        <w:spacing w:after="0" w:line="264" w:lineRule="auto"/>
        <w:ind w:left="0" w:firstLine="360"/>
        <w:jc w:val="both"/>
        <w:rPr>
          <w:sz w:val="24"/>
          <w:szCs w:val="24"/>
        </w:rPr>
      </w:pPr>
      <w:r w:rsidRPr="00ED58D2">
        <w:rPr>
          <w:sz w:val="24"/>
          <w:szCs w:val="24"/>
        </w:rPr>
        <w:t>Выдача (направление) документов по результатам предоставления муниципальной услуги в уполномоченном органе.</w:t>
      </w:r>
    </w:p>
    <w:p w:rsidR="00244ECF" w:rsidRPr="001131CA" w:rsidRDefault="004D7203" w:rsidP="001131CA">
      <w:pPr>
        <w:pStyle w:val="1"/>
        <w:shd w:val="clear" w:color="auto" w:fill="auto"/>
        <w:spacing w:after="0"/>
        <w:ind w:firstLine="560"/>
        <w:jc w:val="both"/>
        <w:rPr>
          <w:sz w:val="24"/>
          <w:szCs w:val="24"/>
        </w:rPr>
      </w:pPr>
      <w:r w:rsidRPr="001131CA">
        <w:rPr>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244ECF" w:rsidRPr="001131CA" w:rsidRDefault="004D7203" w:rsidP="001131CA">
      <w:pPr>
        <w:pStyle w:val="1"/>
        <w:shd w:val="clear" w:color="auto" w:fill="auto"/>
        <w:spacing w:after="0" w:line="264" w:lineRule="auto"/>
        <w:ind w:firstLine="560"/>
        <w:jc w:val="both"/>
        <w:rPr>
          <w:sz w:val="24"/>
          <w:szCs w:val="24"/>
        </w:rPr>
      </w:pPr>
      <w:r w:rsidRPr="001131CA">
        <w:rPr>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244ECF" w:rsidRPr="001131CA" w:rsidRDefault="004D7203" w:rsidP="001131CA">
      <w:pPr>
        <w:pStyle w:val="1"/>
        <w:numPr>
          <w:ilvl w:val="0"/>
          <w:numId w:val="15"/>
        </w:numPr>
        <w:shd w:val="clear" w:color="auto" w:fill="auto"/>
        <w:tabs>
          <w:tab w:val="left" w:pos="916"/>
        </w:tabs>
        <w:spacing w:after="0"/>
        <w:ind w:firstLine="560"/>
        <w:jc w:val="both"/>
        <w:rPr>
          <w:sz w:val="24"/>
          <w:szCs w:val="24"/>
        </w:rPr>
      </w:pPr>
      <w:r w:rsidRPr="001131CA">
        <w:rPr>
          <w:sz w:val="24"/>
          <w:szCs w:val="24"/>
        </w:rPr>
        <w:t>документ, удостоверяющий личность заявителя;</w:t>
      </w:r>
    </w:p>
    <w:p w:rsidR="00244ECF" w:rsidRPr="001131CA" w:rsidRDefault="004D7203" w:rsidP="001131CA">
      <w:pPr>
        <w:pStyle w:val="1"/>
        <w:numPr>
          <w:ilvl w:val="0"/>
          <w:numId w:val="15"/>
        </w:numPr>
        <w:shd w:val="clear" w:color="auto" w:fill="auto"/>
        <w:tabs>
          <w:tab w:val="left" w:pos="917"/>
        </w:tabs>
        <w:spacing w:after="0" w:line="259" w:lineRule="auto"/>
        <w:ind w:firstLine="560"/>
        <w:jc w:val="both"/>
        <w:rPr>
          <w:sz w:val="24"/>
          <w:szCs w:val="24"/>
        </w:rPr>
      </w:pPr>
      <w:r w:rsidRPr="001131CA">
        <w:rPr>
          <w:sz w:val="24"/>
          <w:szCs w:val="24"/>
        </w:rPr>
        <w:t>документ, подтверждающий полномочия представителя на получение документов (если от имени заявителя действует представитель);</w:t>
      </w:r>
    </w:p>
    <w:p w:rsidR="00244ECF" w:rsidRPr="001131CA" w:rsidRDefault="004D7203" w:rsidP="001131CA">
      <w:pPr>
        <w:pStyle w:val="1"/>
        <w:numPr>
          <w:ilvl w:val="0"/>
          <w:numId w:val="15"/>
        </w:numPr>
        <w:shd w:val="clear" w:color="auto" w:fill="auto"/>
        <w:tabs>
          <w:tab w:val="left" w:pos="935"/>
        </w:tabs>
        <w:spacing w:after="0"/>
        <w:ind w:firstLine="560"/>
        <w:jc w:val="both"/>
        <w:rPr>
          <w:sz w:val="24"/>
          <w:szCs w:val="24"/>
        </w:rPr>
      </w:pPr>
      <w:r w:rsidRPr="001131CA">
        <w:rPr>
          <w:sz w:val="24"/>
          <w:szCs w:val="24"/>
        </w:rPr>
        <w:t>расписка в получении документов (при ее наличии у заявителя).</w:t>
      </w:r>
    </w:p>
    <w:p w:rsidR="00244ECF" w:rsidRPr="001131CA" w:rsidRDefault="004D7203" w:rsidP="001131CA">
      <w:pPr>
        <w:pStyle w:val="1"/>
        <w:shd w:val="clear" w:color="auto" w:fill="auto"/>
        <w:spacing w:after="0" w:line="259" w:lineRule="auto"/>
        <w:ind w:firstLine="560"/>
        <w:jc w:val="both"/>
        <w:rPr>
          <w:sz w:val="24"/>
          <w:szCs w:val="24"/>
        </w:rPr>
      </w:pPr>
      <w:r w:rsidRPr="001131CA">
        <w:rPr>
          <w:sz w:val="24"/>
          <w:szCs w:val="24"/>
        </w:rPr>
        <w:t>Специалист, ответственный за прием и выдачу документов, при выдаче результата предоставления услуги на бумажном носителе:</w:t>
      </w:r>
    </w:p>
    <w:p w:rsidR="00244ECF" w:rsidRPr="001131CA" w:rsidRDefault="004D7203" w:rsidP="001131CA">
      <w:pPr>
        <w:pStyle w:val="1"/>
        <w:numPr>
          <w:ilvl w:val="0"/>
          <w:numId w:val="16"/>
        </w:numPr>
        <w:shd w:val="clear" w:color="auto" w:fill="auto"/>
        <w:tabs>
          <w:tab w:val="left" w:pos="916"/>
        </w:tabs>
        <w:spacing w:after="0"/>
        <w:ind w:firstLine="560"/>
        <w:jc w:val="both"/>
        <w:rPr>
          <w:sz w:val="24"/>
          <w:szCs w:val="24"/>
        </w:rPr>
      </w:pPr>
      <w:r w:rsidRPr="001131CA">
        <w:rPr>
          <w:sz w:val="24"/>
          <w:szCs w:val="24"/>
        </w:rPr>
        <w:t>устанавливает личность заявителя либо его представителя;</w:t>
      </w:r>
    </w:p>
    <w:p w:rsidR="00244ECF" w:rsidRPr="001131CA" w:rsidRDefault="004D7203" w:rsidP="001131CA">
      <w:pPr>
        <w:pStyle w:val="1"/>
        <w:numPr>
          <w:ilvl w:val="0"/>
          <w:numId w:val="16"/>
        </w:numPr>
        <w:shd w:val="clear" w:color="auto" w:fill="auto"/>
        <w:tabs>
          <w:tab w:val="left" w:pos="917"/>
        </w:tabs>
        <w:spacing w:after="0" w:line="264" w:lineRule="auto"/>
        <w:ind w:firstLine="560"/>
        <w:jc w:val="both"/>
        <w:rPr>
          <w:sz w:val="24"/>
          <w:szCs w:val="24"/>
        </w:rPr>
      </w:pPr>
      <w:r w:rsidRPr="001131CA">
        <w:rPr>
          <w:sz w:val="24"/>
          <w:szCs w:val="24"/>
        </w:rPr>
        <w:t>проверяет правомочия представителя заявителя действовать от имени заявителя при получении документов;</w:t>
      </w:r>
    </w:p>
    <w:p w:rsidR="00244ECF" w:rsidRPr="001131CA" w:rsidRDefault="004D7203" w:rsidP="001131CA">
      <w:pPr>
        <w:pStyle w:val="1"/>
        <w:numPr>
          <w:ilvl w:val="0"/>
          <w:numId w:val="16"/>
        </w:numPr>
        <w:shd w:val="clear" w:color="auto" w:fill="auto"/>
        <w:tabs>
          <w:tab w:val="left" w:pos="935"/>
        </w:tabs>
        <w:spacing w:after="0"/>
        <w:ind w:firstLine="560"/>
        <w:jc w:val="both"/>
        <w:rPr>
          <w:sz w:val="24"/>
          <w:szCs w:val="24"/>
        </w:rPr>
      </w:pPr>
      <w:r w:rsidRPr="001131CA">
        <w:rPr>
          <w:sz w:val="24"/>
          <w:szCs w:val="24"/>
        </w:rPr>
        <w:t>выдает документы;</w:t>
      </w:r>
    </w:p>
    <w:p w:rsidR="00244ECF" w:rsidRPr="001131CA" w:rsidRDefault="004D7203" w:rsidP="001131CA">
      <w:pPr>
        <w:pStyle w:val="1"/>
        <w:numPr>
          <w:ilvl w:val="0"/>
          <w:numId w:val="16"/>
        </w:numPr>
        <w:shd w:val="clear" w:color="auto" w:fill="auto"/>
        <w:tabs>
          <w:tab w:val="left" w:pos="922"/>
        </w:tabs>
        <w:spacing w:after="0" w:line="264" w:lineRule="auto"/>
        <w:ind w:firstLine="560"/>
        <w:jc w:val="both"/>
        <w:rPr>
          <w:sz w:val="24"/>
          <w:szCs w:val="24"/>
        </w:rPr>
      </w:pPr>
      <w:r w:rsidRPr="001131CA">
        <w:rPr>
          <w:sz w:val="24"/>
          <w:szCs w:val="24"/>
        </w:rPr>
        <w:t>регистрирует факт выдачи документов в системе электронного документооборота уполномоченного органа и в журнале регистрации;</w:t>
      </w:r>
    </w:p>
    <w:p w:rsidR="00244ECF" w:rsidRPr="001131CA" w:rsidRDefault="004D7203" w:rsidP="001131CA">
      <w:pPr>
        <w:pStyle w:val="1"/>
        <w:numPr>
          <w:ilvl w:val="0"/>
          <w:numId w:val="16"/>
        </w:numPr>
        <w:shd w:val="clear" w:color="auto" w:fill="auto"/>
        <w:tabs>
          <w:tab w:val="left" w:pos="920"/>
        </w:tabs>
        <w:spacing w:after="0"/>
        <w:ind w:firstLine="540"/>
        <w:jc w:val="both"/>
        <w:rPr>
          <w:sz w:val="24"/>
          <w:szCs w:val="24"/>
        </w:rPr>
      </w:pPr>
      <w:r w:rsidRPr="001131CA">
        <w:rPr>
          <w:sz w:val="24"/>
          <w:szCs w:val="24"/>
        </w:rPr>
        <w:t>отказывает в выдаче результата предоставления муниципальной услуги в случаях:</w:t>
      </w:r>
    </w:p>
    <w:p w:rsidR="00244ECF" w:rsidRPr="001131CA" w:rsidRDefault="004D7203" w:rsidP="001131CA">
      <w:pPr>
        <w:pStyle w:val="1"/>
        <w:numPr>
          <w:ilvl w:val="0"/>
          <w:numId w:val="3"/>
        </w:numPr>
        <w:shd w:val="clear" w:color="auto" w:fill="auto"/>
        <w:tabs>
          <w:tab w:val="left" w:pos="811"/>
        </w:tabs>
        <w:spacing w:after="0"/>
        <w:ind w:firstLine="540"/>
        <w:jc w:val="both"/>
        <w:rPr>
          <w:sz w:val="24"/>
          <w:szCs w:val="24"/>
        </w:rPr>
      </w:pPr>
      <w:r w:rsidRPr="001131CA">
        <w:rPr>
          <w:sz w:val="24"/>
          <w:szCs w:val="24"/>
        </w:rPr>
        <w:t>за выдачей документов обратилось лицо, не являющееся заявителем (его представителем);</w:t>
      </w:r>
    </w:p>
    <w:p w:rsidR="00244ECF" w:rsidRPr="001131CA" w:rsidRDefault="004D7203" w:rsidP="001131CA">
      <w:pPr>
        <w:pStyle w:val="1"/>
        <w:numPr>
          <w:ilvl w:val="0"/>
          <w:numId w:val="3"/>
        </w:numPr>
        <w:shd w:val="clear" w:color="auto" w:fill="auto"/>
        <w:tabs>
          <w:tab w:val="left" w:pos="811"/>
        </w:tabs>
        <w:spacing w:after="0"/>
        <w:ind w:firstLine="540"/>
        <w:jc w:val="both"/>
        <w:rPr>
          <w:sz w:val="24"/>
          <w:szCs w:val="24"/>
        </w:rPr>
      </w:pPr>
      <w:r w:rsidRPr="001131CA">
        <w:rPr>
          <w:sz w:val="24"/>
          <w:szCs w:val="24"/>
        </w:rPr>
        <w:t>обратившееся лицо отказалось предъявить документ, удостоверяющий его личность.</w:t>
      </w:r>
    </w:p>
    <w:p w:rsidR="00244ECF" w:rsidRPr="001131CA" w:rsidRDefault="004D7203" w:rsidP="001131CA">
      <w:pPr>
        <w:pStyle w:val="1"/>
        <w:shd w:val="clear" w:color="auto" w:fill="auto"/>
        <w:spacing w:after="0" w:line="264" w:lineRule="auto"/>
        <w:ind w:firstLine="560"/>
        <w:jc w:val="both"/>
        <w:rPr>
          <w:sz w:val="24"/>
          <w:szCs w:val="24"/>
        </w:rPr>
      </w:pPr>
      <w:r w:rsidRPr="001131CA">
        <w:rPr>
          <w:sz w:val="24"/>
          <w:szCs w:val="24"/>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244ECF" w:rsidRPr="001131CA" w:rsidRDefault="004D7203" w:rsidP="001131CA">
      <w:pPr>
        <w:pStyle w:val="1"/>
        <w:numPr>
          <w:ilvl w:val="0"/>
          <w:numId w:val="17"/>
        </w:numPr>
        <w:shd w:val="clear" w:color="auto" w:fill="auto"/>
        <w:tabs>
          <w:tab w:val="left" w:pos="916"/>
        </w:tabs>
        <w:spacing w:after="0"/>
        <w:ind w:firstLine="560"/>
        <w:jc w:val="both"/>
        <w:rPr>
          <w:sz w:val="24"/>
          <w:szCs w:val="24"/>
        </w:rPr>
      </w:pPr>
      <w:r w:rsidRPr="001131CA">
        <w:rPr>
          <w:sz w:val="24"/>
          <w:szCs w:val="24"/>
        </w:rPr>
        <w:t>устанавливает личность заявителя либо его представителя;</w:t>
      </w:r>
    </w:p>
    <w:p w:rsidR="00244ECF" w:rsidRPr="001131CA" w:rsidRDefault="004D7203" w:rsidP="001131CA">
      <w:pPr>
        <w:pStyle w:val="1"/>
        <w:numPr>
          <w:ilvl w:val="0"/>
          <w:numId w:val="17"/>
        </w:numPr>
        <w:shd w:val="clear" w:color="auto" w:fill="auto"/>
        <w:tabs>
          <w:tab w:val="left" w:pos="917"/>
        </w:tabs>
        <w:spacing w:after="0" w:line="259" w:lineRule="auto"/>
        <w:ind w:firstLine="560"/>
        <w:jc w:val="both"/>
        <w:rPr>
          <w:sz w:val="24"/>
          <w:szCs w:val="24"/>
        </w:rPr>
      </w:pPr>
      <w:r w:rsidRPr="001131CA">
        <w:rPr>
          <w:sz w:val="24"/>
          <w:szCs w:val="24"/>
        </w:rPr>
        <w:t>проверяет правомочия представителя заявителя действовать от имени заявителя при получении документов;</w:t>
      </w:r>
    </w:p>
    <w:p w:rsidR="00244ECF" w:rsidRPr="001131CA" w:rsidRDefault="004D7203" w:rsidP="001131CA">
      <w:pPr>
        <w:pStyle w:val="1"/>
        <w:numPr>
          <w:ilvl w:val="0"/>
          <w:numId w:val="17"/>
        </w:numPr>
        <w:shd w:val="clear" w:color="auto" w:fill="auto"/>
        <w:tabs>
          <w:tab w:val="left" w:pos="922"/>
        </w:tabs>
        <w:spacing w:after="0" w:line="259" w:lineRule="auto"/>
        <w:ind w:firstLine="560"/>
        <w:jc w:val="both"/>
        <w:rPr>
          <w:sz w:val="24"/>
          <w:szCs w:val="24"/>
        </w:rPr>
      </w:pPr>
      <w:r w:rsidRPr="001131CA">
        <w:rPr>
          <w:sz w:val="24"/>
          <w:szCs w:val="24"/>
        </w:rPr>
        <w:t>сверяет электронные образы документов с оригиналами (при направлении запроса и документов на предоставление услуги через ЕПГУ, РПГУ;</w:t>
      </w:r>
    </w:p>
    <w:p w:rsidR="00244ECF" w:rsidRPr="001131CA" w:rsidRDefault="004D7203" w:rsidP="001131CA">
      <w:pPr>
        <w:pStyle w:val="1"/>
        <w:numPr>
          <w:ilvl w:val="0"/>
          <w:numId w:val="17"/>
        </w:numPr>
        <w:shd w:val="clear" w:color="auto" w:fill="auto"/>
        <w:tabs>
          <w:tab w:val="left" w:pos="917"/>
        </w:tabs>
        <w:spacing w:after="0" w:line="259" w:lineRule="auto"/>
        <w:ind w:firstLine="560"/>
        <w:jc w:val="both"/>
        <w:rPr>
          <w:sz w:val="24"/>
          <w:szCs w:val="24"/>
        </w:rPr>
      </w:pPr>
      <w:r w:rsidRPr="001131CA">
        <w:rPr>
          <w:sz w:val="24"/>
          <w:szCs w:val="24"/>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244ECF" w:rsidRPr="001131CA" w:rsidRDefault="004D7203" w:rsidP="001131CA">
      <w:pPr>
        <w:pStyle w:val="1"/>
        <w:shd w:val="clear" w:color="auto" w:fill="auto"/>
        <w:spacing w:after="0"/>
        <w:ind w:firstLine="560"/>
        <w:jc w:val="both"/>
        <w:rPr>
          <w:sz w:val="24"/>
          <w:szCs w:val="24"/>
        </w:rPr>
      </w:pPr>
      <w:r w:rsidRPr="001131CA">
        <w:rPr>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244ECF" w:rsidRPr="001131CA" w:rsidRDefault="004D7203" w:rsidP="001131CA">
      <w:pPr>
        <w:pStyle w:val="1"/>
        <w:shd w:val="clear" w:color="auto" w:fill="auto"/>
        <w:spacing w:after="0"/>
        <w:ind w:firstLine="560"/>
        <w:jc w:val="both"/>
        <w:rPr>
          <w:sz w:val="24"/>
          <w:szCs w:val="24"/>
        </w:rPr>
      </w:pPr>
      <w:r w:rsidRPr="001131CA">
        <w:rPr>
          <w:sz w:val="24"/>
          <w:szCs w:val="24"/>
        </w:rPr>
        <w:t xml:space="preserve">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w:t>
      </w:r>
      <w:r w:rsidRPr="001131CA">
        <w:rPr>
          <w:sz w:val="24"/>
          <w:szCs w:val="24"/>
        </w:rPr>
        <w:lastRenderedPageBreak/>
        <w:t>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44ECF" w:rsidRPr="001131CA" w:rsidRDefault="004D7203" w:rsidP="001131CA">
      <w:pPr>
        <w:pStyle w:val="1"/>
        <w:shd w:val="clear" w:color="auto" w:fill="auto"/>
        <w:spacing w:after="0" w:line="259" w:lineRule="auto"/>
        <w:ind w:firstLine="560"/>
        <w:jc w:val="both"/>
        <w:rPr>
          <w:sz w:val="24"/>
          <w:szCs w:val="24"/>
        </w:rPr>
      </w:pPr>
      <w:r w:rsidRPr="001131CA">
        <w:rPr>
          <w:sz w:val="24"/>
          <w:szCs w:val="24"/>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244ECF" w:rsidRPr="001131CA" w:rsidRDefault="004D7203" w:rsidP="001131CA">
      <w:pPr>
        <w:pStyle w:val="1"/>
        <w:shd w:val="clear" w:color="auto" w:fill="auto"/>
        <w:spacing w:after="0"/>
        <w:ind w:firstLine="560"/>
        <w:jc w:val="both"/>
        <w:rPr>
          <w:sz w:val="24"/>
          <w:szCs w:val="24"/>
        </w:rPr>
      </w:pPr>
      <w:r w:rsidRPr="001131CA">
        <w:rPr>
          <w:sz w:val="24"/>
          <w:szCs w:val="24"/>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244ECF" w:rsidRPr="001131CA" w:rsidRDefault="004D7203" w:rsidP="001131CA">
      <w:pPr>
        <w:pStyle w:val="1"/>
        <w:shd w:val="clear" w:color="auto" w:fill="auto"/>
        <w:spacing w:after="0"/>
        <w:ind w:firstLine="560"/>
        <w:jc w:val="both"/>
        <w:rPr>
          <w:sz w:val="24"/>
          <w:szCs w:val="24"/>
        </w:rPr>
      </w:pPr>
      <w:r w:rsidRPr="001131CA">
        <w:rPr>
          <w:sz w:val="24"/>
          <w:szCs w:val="24"/>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244ECF" w:rsidRDefault="004D7203" w:rsidP="001131CA">
      <w:pPr>
        <w:pStyle w:val="1"/>
        <w:shd w:val="clear" w:color="auto" w:fill="auto"/>
        <w:spacing w:after="0" w:line="264" w:lineRule="auto"/>
        <w:ind w:firstLine="560"/>
        <w:jc w:val="both"/>
        <w:rPr>
          <w:sz w:val="24"/>
          <w:szCs w:val="24"/>
        </w:rPr>
      </w:pPr>
      <w:r w:rsidRPr="001131CA">
        <w:rPr>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1131CA" w:rsidRPr="001131CA" w:rsidRDefault="001131CA" w:rsidP="001131CA">
      <w:pPr>
        <w:pStyle w:val="1"/>
        <w:shd w:val="clear" w:color="auto" w:fill="auto"/>
        <w:spacing w:after="0" w:line="264" w:lineRule="auto"/>
        <w:ind w:firstLine="560"/>
        <w:jc w:val="both"/>
        <w:rPr>
          <w:sz w:val="24"/>
          <w:szCs w:val="24"/>
        </w:rPr>
      </w:pPr>
    </w:p>
    <w:p w:rsidR="00244ECF" w:rsidRDefault="007F48C5" w:rsidP="007F48C5">
      <w:pPr>
        <w:pStyle w:val="22"/>
        <w:keepNext/>
        <w:keepLines/>
        <w:shd w:val="clear" w:color="auto" w:fill="auto"/>
        <w:tabs>
          <w:tab w:val="left" w:pos="337"/>
        </w:tabs>
        <w:spacing w:after="0" w:line="262" w:lineRule="auto"/>
        <w:rPr>
          <w:sz w:val="24"/>
          <w:szCs w:val="24"/>
        </w:rPr>
      </w:pPr>
      <w:bookmarkStart w:id="4" w:name="bookmark4"/>
      <w:bookmarkStart w:id="5" w:name="bookmark5"/>
      <w:r>
        <w:rPr>
          <w:sz w:val="24"/>
          <w:szCs w:val="24"/>
        </w:rPr>
        <w:t xml:space="preserve">Раздел 4. </w:t>
      </w:r>
      <w:r w:rsidR="004D7203" w:rsidRPr="001131CA">
        <w:rPr>
          <w:sz w:val="24"/>
          <w:szCs w:val="24"/>
        </w:rPr>
        <w:t>Формы контроля за исполнением</w:t>
      </w:r>
      <w:r w:rsidR="004D7203" w:rsidRPr="001131CA">
        <w:rPr>
          <w:sz w:val="24"/>
          <w:szCs w:val="24"/>
        </w:rPr>
        <w:br/>
        <w:t>административного регламента</w:t>
      </w:r>
      <w:bookmarkEnd w:id="4"/>
      <w:bookmarkEnd w:id="5"/>
    </w:p>
    <w:p w:rsidR="001131CA" w:rsidRPr="001131CA" w:rsidRDefault="001131CA" w:rsidP="001131CA">
      <w:pPr>
        <w:pStyle w:val="22"/>
        <w:keepNext/>
        <w:keepLines/>
        <w:shd w:val="clear" w:color="auto" w:fill="auto"/>
        <w:tabs>
          <w:tab w:val="left" w:pos="337"/>
        </w:tabs>
        <w:spacing w:after="0" w:line="262" w:lineRule="auto"/>
        <w:jc w:val="left"/>
        <w:rPr>
          <w:sz w:val="24"/>
          <w:szCs w:val="24"/>
        </w:rPr>
      </w:pPr>
    </w:p>
    <w:p w:rsidR="00244ECF" w:rsidRPr="00ED58D2" w:rsidRDefault="004D7203" w:rsidP="00514FB1">
      <w:pPr>
        <w:pStyle w:val="1"/>
        <w:numPr>
          <w:ilvl w:val="0"/>
          <w:numId w:val="26"/>
        </w:numPr>
        <w:shd w:val="clear" w:color="auto" w:fill="auto"/>
        <w:tabs>
          <w:tab w:val="left" w:pos="1138"/>
        </w:tabs>
        <w:spacing w:after="0" w:line="264" w:lineRule="auto"/>
        <w:ind w:left="0" w:firstLine="360"/>
        <w:jc w:val="both"/>
        <w:rPr>
          <w:sz w:val="24"/>
          <w:szCs w:val="24"/>
        </w:rPr>
      </w:pPr>
      <w:r w:rsidRPr="00ED58D2">
        <w:rPr>
          <w:sz w:val="24"/>
          <w:szCs w:val="24"/>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44ECF" w:rsidRPr="001131CA" w:rsidRDefault="004D7203" w:rsidP="001131CA">
      <w:pPr>
        <w:pStyle w:val="1"/>
        <w:shd w:val="clear" w:color="auto" w:fill="auto"/>
        <w:spacing w:after="0" w:line="264" w:lineRule="auto"/>
        <w:ind w:firstLine="560"/>
        <w:jc w:val="both"/>
        <w:rPr>
          <w:sz w:val="24"/>
          <w:szCs w:val="24"/>
        </w:rPr>
      </w:pPr>
      <w:r w:rsidRPr="001131CA">
        <w:rPr>
          <w:sz w:val="24"/>
          <w:szCs w:val="24"/>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1131CA" w:rsidRPr="001131CA" w:rsidRDefault="004D7203" w:rsidP="00514FB1">
      <w:pPr>
        <w:pStyle w:val="1"/>
        <w:shd w:val="clear" w:color="auto" w:fill="auto"/>
        <w:spacing w:after="0"/>
        <w:ind w:firstLine="560"/>
        <w:jc w:val="both"/>
        <w:rPr>
          <w:sz w:val="24"/>
          <w:szCs w:val="24"/>
        </w:rPr>
      </w:pPr>
      <w:r w:rsidRPr="001131CA">
        <w:rPr>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44ECF" w:rsidRPr="00ED58D2" w:rsidRDefault="004D7203" w:rsidP="00514FB1">
      <w:pPr>
        <w:pStyle w:val="1"/>
        <w:numPr>
          <w:ilvl w:val="0"/>
          <w:numId w:val="26"/>
        </w:numPr>
        <w:shd w:val="clear" w:color="auto" w:fill="auto"/>
        <w:tabs>
          <w:tab w:val="left" w:pos="1023"/>
        </w:tabs>
        <w:spacing w:after="0"/>
        <w:ind w:left="0" w:firstLine="360"/>
        <w:jc w:val="both"/>
        <w:rPr>
          <w:sz w:val="24"/>
          <w:szCs w:val="24"/>
        </w:rPr>
      </w:pPr>
      <w:r w:rsidRPr="00ED58D2">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44ECF" w:rsidRPr="001131CA" w:rsidRDefault="004D7203" w:rsidP="001131CA">
      <w:pPr>
        <w:pStyle w:val="1"/>
        <w:shd w:val="clear" w:color="auto" w:fill="auto"/>
        <w:spacing w:after="0" w:line="264" w:lineRule="auto"/>
        <w:ind w:firstLine="560"/>
        <w:jc w:val="both"/>
        <w:rPr>
          <w:sz w:val="24"/>
          <w:szCs w:val="24"/>
        </w:rPr>
      </w:pPr>
      <w:r w:rsidRPr="001131CA">
        <w:rPr>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244ECF" w:rsidRPr="001131CA" w:rsidRDefault="004D7203" w:rsidP="001131CA">
      <w:pPr>
        <w:pStyle w:val="1"/>
        <w:shd w:val="clear" w:color="auto" w:fill="auto"/>
        <w:spacing w:after="0"/>
        <w:ind w:firstLine="560"/>
        <w:jc w:val="both"/>
        <w:rPr>
          <w:sz w:val="24"/>
          <w:szCs w:val="24"/>
        </w:rPr>
      </w:pPr>
      <w:r w:rsidRPr="001131CA">
        <w:rPr>
          <w:sz w:val="24"/>
          <w:szCs w:val="24"/>
        </w:rPr>
        <w:t>Проверки полноты и качества предоставления муниципальной услуги осуществляются на основании распоряжений уполномоченного органа.</w:t>
      </w:r>
    </w:p>
    <w:p w:rsidR="00244ECF" w:rsidRPr="001131CA" w:rsidRDefault="004D7203" w:rsidP="001131CA">
      <w:pPr>
        <w:pStyle w:val="1"/>
        <w:shd w:val="clear" w:color="auto" w:fill="auto"/>
        <w:spacing w:after="0" w:line="264" w:lineRule="auto"/>
        <w:ind w:firstLine="560"/>
        <w:jc w:val="both"/>
        <w:rPr>
          <w:sz w:val="24"/>
          <w:szCs w:val="24"/>
        </w:rPr>
      </w:pPr>
      <w:r w:rsidRPr="001131CA">
        <w:rPr>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44ECF" w:rsidRPr="001131CA" w:rsidRDefault="004D7203" w:rsidP="001131CA">
      <w:pPr>
        <w:pStyle w:val="1"/>
        <w:shd w:val="clear" w:color="auto" w:fill="auto"/>
        <w:spacing w:after="0"/>
        <w:ind w:firstLine="560"/>
        <w:jc w:val="both"/>
        <w:rPr>
          <w:sz w:val="24"/>
          <w:szCs w:val="24"/>
        </w:rPr>
      </w:pPr>
      <w:r w:rsidRPr="001131CA">
        <w:rPr>
          <w:sz w:val="24"/>
          <w:szCs w:val="24"/>
        </w:rPr>
        <w:t xml:space="preserve">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w:t>
      </w:r>
      <w:r w:rsidRPr="001131CA">
        <w:rPr>
          <w:sz w:val="24"/>
          <w:szCs w:val="24"/>
        </w:rPr>
        <w:lastRenderedPageBreak/>
        <w:t>Проверки также проводятся по конкретному обращению заявителя.</w:t>
      </w:r>
    </w:p>
    <w:p w:rsidR="001131CA" w:rsidRPr="001131CA" w:rsidRDefault="004D7203" w:rsidP="00514FB1">
      <w:pPr>
        <w:pStyle w:val="1"/>
        <w:shd w:val="clear" w:color="auto" w:fill="auto"/>
        <w:spacing w:after="0"/>
        <w:ind w:firstLine="560"/>
        <w:jc w:val="both"/>
        <w:rPr>
          <w:sz w:val="24"/>
          <w:szCs w:val="24"/>
        </w:rPr>
      </w:pPr>
      <w:r w:rsidRPr="001131CA">
        <w:rPr>
          <w:sz w:val="24"/>
          <w:szCs w:val="24"/>
        </w:rPr>
        <w:t>Периодичность осуществления плановых проверок - не реже одного раза в квартал.</w:t>
      </w:r>
    </w:p>
    <w:p w:rsidR="001131CA" w:rsidRPr="00514FB1" w:rsidRDefault="004D7203" w:rsidP="00514FB1">
      <w:pPr>
        <w:pStyle w:val="1"/>
        <w:numPr>
          <w:ilvl w:val="0"/>
          <w:numId w:val="26"/>
        </w:numPr>
        <w:shd w:val="clear" w:color="auto" w:fill="auto"/>
        <w:tabs>
          <w:tab w:val="left" w:pos="1075"/>
        </w:tabs>
        <w:spacing w:after="0" w:line="259" w:lineRule="auto"/>
        <w:ind w:left="0" w:firstLine="360"/>
        <w:jc w:val="both"/>
        <w:rPr>
          <w:sz w:val="24"/>
          <w:szCs w:val="24"/>
        </w:rPr>
      </w:pPr>
      <w:r w:rsidRPr="00ED58D2">
        <w:rPr>
          <w:sz w:val="24"/>
          <w:szCs w:val="24"/>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244ECF" w:rsidRPr="001131CA" w:rsidRDefault="004D7203" w:rsidP="001131CA">
      <w:pPr>
        <w:pStyle w:val="1"/>
        <w:shd w:val="clear" w:color="auto" w:fill="auto"/>
        <w:spacing w:after="0"/>
        <w:ind w:firstLine="560"/>
        <w:jc w:val="both"/>
        <w:rPr>
          <w:sz w:val="24"/>
          <w:szCs w:val="24"/>
        </w:rPr>
      </w:pPr>
      <w:r w:rsidRPr="001131CA">
        <w:rPr>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244ECF" w:rsidRPr="001131CA" w:rsidRDefault="004D7203" w:rsidP="001131CA">
      <w:pPr>
        <w:pStyle w:val="1"/>
        <w:shd w:val="clear" w:color="auto" w:fill="auto"/>
        <w:spacing w:after="0" w:line="264" w:lineRule="auto"/>
        <w:ind w:firstLine="560"/>
        <w:jc w:val="both"/>
        <w:rPr>
          <w:sz w:val="24"/>
          <w:szCs w:val="24"/>
        </w:rPr>
      </w:pPr>
      <w:r w:rsidRPr="001131CA">
        <w:rPr>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244ECF" w:rsidRPr="001131CA" w:rsidRDefault="004D7203" w:rsidP="001131CA">
      <w:pPr>
        <w:pStyle w:val="1"/>
        <w:shd w:val="clear" w:color="auto" w:fill="auto"/>
        <w:spacing w:after="0" w:line="259" w:lineRule="auto"/>
        <w:ind w:firstLine="560"/>
        <w:jc w:val="both"/>
        <w:rPr>
          <w:sz w:val="24"/>
          <w:szCs w:val="24"/>
        </w:rPr>
      </w:pPr>
      <w:r w:rsidRPr="001131CA">
        <w:rPr>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244ECF" w:rsidRPr="001131CA" w:rsidRDefault="004D7203" w:rsidP="001131CA">
      <w:pPr>
        <w:pStyle w:val="1"/>
        <w:shd w:val="clear" w:color="auto" w:fill="auto"/>
        <w:spacing w:after="0" w:line="264" w:lineRule="auto"/>
        <w:ind w:firstLine="560"/>
        <w:jc w:val="both"/>
        <w:rPr>
          <w:sz w:val="24"/>
          <w:szCs w:val="24"/>
        </w:rPr>
      </w:pPr>
      <w:r w:rsidRPr="001131CA">
        <w:rPr>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244ECF" w:rsidRPr="001131CA" w:rsidRDefault="004D7203" w:rsidP="001131CA">
      <w:pPr>
        <w:pStyle w:val="1"/>
        <w:shd w:val="clear" w:color="auto" w:fill="auto"/>
        <w:spacing w:after="0"/>
        <w:ind w:firstLine="560"/>
        <w:jc w:val="both"/>
        <w:rPr>
          <w:sz w:val="24"/>
          <w:szCs w:val="24"/>
        </w:rPr>
      </w:pPr>
      <w:r w:rsidRPr="001131CA">
        <w:rPr>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1131CA" w:rsidRPr="001131CA" w:rsidRDefault="004D7203" w:rsidP="00514FB1">
      <w:pPr>
        <w:pStyle w:val="1"/>
        <w:shd w:val="clear" w:color="auto" w:fill="auto"/>
        <w:spacing w:after="0" w:line="264" w:lineRule="auto"/>
        <w:ind w:firstLine="560"/>
        <w:jc w:val="both"/>
        <w:rPr>
          <w:sz w:val="24"/>
          <w:szCs w:val="24"/>
        </w:rPr>
      </w:pPr>
      <w:r w:rsidRPr="001131CA">
        <w:rPr>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244ECF" w:rsidRPr="00ED58D2" w:rsidRDefault="004D7203" w:rsidP="00514FB1">
      <w:pPr>
        <w:pStyle w:val="1"/>
        <w:numPr>
          <w:ilvl w:val="0"/>
          <w:numId w:val="26"/>
        </w:numPr>
        <w:shd w:val="clear" w:color="auto" w:fill="auto"/>
        <w:tabs>
          <w:tab w:val="left" w:pos="1075"/>
        </w:tabs>
        <w:spacing w:after="0" w:line="264" w:lineRule="auto"/>
        <w:ind w:left="0" w:firstLine="360"/>
        <w:jc w:val="both"/>
        <w:rPr>
          <w:sz w:val="24"/>
          <w:szCs w:val="24"/>
        </w:rPr>
      </w:pPr>
      <w:r w:rsidRPr="00ED58D2">
        <w:rPr>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44ECF" w:rsidRPr="001131CA" w:rsidRDefault="004D7203" w:rsidP="001131CA">
      <w:pPr>
        <w:pStyle w:val="1"/>
        <w:shd w:val="clear" w:color="auto" w:fill="auto"/>
        <w:spacing w:after="0"/>
        <w:ind w:firstLine="560"/>
        <w:jc w:val="both"/>
        <w:rPr>
          <w:sz w:val="24"/>
          <w:szCs w:val="24"/>
        </w:rPr>
      </w:pPr>
      <w:r w:rsidRPr="001131CA">
        <w:rPr>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244ECF" w:rsidRDefault="004D7203" w:rsidP="001131CA">
      <w:pPr>
        <w:pStyle w:val="1"/>
        <w:shd w:val="clear" w:color="auto" w:fill="auto"/>
        <w:spacing w:after="0" w:line="259" w:lineRule="auto"/>
        <w:ind w:firstLine="560"/>
        <w:jc w:val="both"/>
        <w:rPr>
          <w:sz w:val="24"/>
          <w:szCs w:val="24"/>
        </w:rPr>
      </w:pPr>
      <w:r w:rsidRPr="001131CA">
        <w:rPr>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1131CA" w:rsidRPr="001131CA" w:rsidRDefault="001131CA" w:rsidP="001131CA">
      <w:pPr>
        <w:pStyle w:val="1"/>
        <w:shd w:val="clear" w:color="auto" w:fill="auto"/>
        <w:spacing w:after="0" w:line="259" w:lineRule="auto"/>
        <w:ind w:firstLine="560"/>
        <w:jc w:val="both"/>
        <w:rPr>
          <w:sz w:val="24"/>
          <w:szCs w:val="24"/>
        </w:rPr>
      </w:pPr>
    </w:p>
    <w:p w:rsidR="00244ECF" w:rsidRPr="00ED58D2" w:rsidRDefault="00B53ABF" w:rsidP="00B53ABF">
      <w:pPr>
        <w:pStyle w:val="30"/>
        <w:shd w:val="clear" w:color="auto" w:fill="auto"/>
        <w:tabs>
          <w:tab w:val="left" w:pos="332"/>
        </w:tabs>
        <w:spacing w:after="0"/>
        <w:ind w:left="720"/>
        <w:rPr>
          <w:sz w:val="24"/>
          <w:szCs w:val="24"/>
        </w:rPr>
      </w:pPr>
      <w:r>
        <w:rPr>
          <w:sz w:val="24"/>
          <w:szCs w:val="24"/>
        </w:rPr>
        <w:t xml:space="preserve">Раздел 5. </w:t>
      </w:r>
      <w:r w:rsidR="004D7203" w:rsidRPr="00ED58D2">
        <w:rPr>
          <w:sz w:val="24"/>
          <w:szCs w:val="24"/>
        </w:rPr>
        <w:t>Досудебный (внесудебный) порядок обжалования решений</w:t>
      </w:r>
      <w:r w:rsidR="00ED58D2" w:rsidRPr="00ED58D2">
        <w:rPr>
          <w:sz w:val="24"/>
          <w:szCs w:val="24"/>
        </w:rPr>
        <w:t xml:space="preserve"> </w:t>
      </w:r>
      <w:r w:rsidR="004D7203" w:rsidRPr="00ED58D2">
        <w:rPr>
          <w:sz w:val="24"/>
          <w:szCs w:val="24"/>
        </w:rPr>
        <w:t>и действий (бездействия) органов, предоставляющих</w:t>
      </w:r>
      <w:r w:rsidR="00ED58D2" w:rsidRPr="00ED58D2">
        <w:rPr>
          <w:sz w:val="24"/>
          <w:szCs w:val="24"/>
        </w:rPr>
        <w:t xml:space="preserve"> </w:t>
      </w:r>
      <w:r w:rsidR="004D7203" w:rsidRPr="00ED58D2">
        <w:rPr>
          <w:sz w:val="24"/>
          <w:szCs w:val="24"/>
        </w:rPr>
        <w:t>муниципальные услуги, а также</w:t>
      </w:r>
      <w:r w:rsidR="00ED58D2" w:rsidRPr="00ED58D2">
        <w:rPr>
          <w:sz w:val="24"/>
          <w:szCs w:val="24"/>
        </w:rPr>
        <w:t xml:space="preserve"> </w:t>
      </w:r>
      <w:r w:rsidR="004D7203" w:rsidRPr="00ED58D2">
        <w:rPr>
          <w:sz w:val="24"/>
          <w:szCs w:val="24"/>
        </w:rPr>
        <w:t>их должностных лиц</w:t>
      </w:r>
    </w:p>
    <w:p w:rsidR="001131CA" w:rsidRPr="001131CA" w:rsidRDefault="001131CA" w:rsidP="00742371">
      <w:pPr>
        <w:pStyle w:val="30"/>
        <w:shd w:val="clear" w:color="auto" w:fill="auto"/>
        <w:tabs>
          <w:tab w:val="left" w:pos="332"/>
        </w:tabs>
        <w:spacing w:after="0"/>
        <w:jc w:val="left"/>
        <w:rPr>
          <w:sz w:val="24"/>
          <w:szCs w:val="24"/>
        </w:rPr>
      </w:pPr>
    </w:p>
    <w:p w:rsidR="00244ECF" w:rsidRPr="00ED58D2" w:rsidRDefault="004D7203" w:rsidP="00514FB1">
      <w:pPr>
        <w:pStyle w:val="1"/>
        <w:numPr>
          <w:ilvl w:val="0"/>
          <w:numId w:val="26"/>
        </w:numPr>
        <w:shd w:val="clear" w:color="auto" w:fill="auto"/>
        <w:tabs>
          <w:tab w:val="left" w:pos="1046"/>
        </w:tabs>
        <w:spacing w:after="0" w:line="259" w:lineRule="auto"/>
        <w:ind w:left="0" w:firstLine="360"/>
        <w:jc w:val="both"/>
        <w:rPr>
          <w:sz w:val="24"/>
          <w:szCs w:val="24"/>
        </w:rPr>
      </w:pPr>
      <w:r w:rsidRPr="00ED58D2">
        <w:rPr>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244ECF" w:rsidRPr="00742371" w:rsidRDefault="004D7203" w:rsidP="00742371">
      <w:pPr>
        <w:pStyle w:val="1"/>
        <w:shd w:val="clear" w:color="auto" w:fill="auto"/>
        <w:spacing w:after="0"/>
        <w:ind w:firstLine="560"/>
        <w:jc w:val="both"/>
        <w:rPr>
          <w:sz w:val="24"/>
          <w:szCs w:val="24"/>
        </w:rPr>
      </w:pPr>
      <w:r w:rsidRPr="00742371">
        <w:rPr>
          <w:sz w:val="24"/>
          <w:szCs w:val="24"/>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244ECF" w:rsidRPr="00742371" w:rsidRDefault="004D7203" w:rsidP="00742371">
      <w:pPr>
        <w:pStyle w:val="1"/>
        <w:shd w:val="clear" w:color="auto" w:fill="auto"/>
        <w:spacing w:after="0" w:line="264" w:lineRule="auto"/>
        <w:ind w:firstLine="560"/>
        <w:jc w:val="both"/>
        <w:rPr>
          <w:sz w:val="24"/>
          <w:szCs w:val="24"/>
        </w:rPr>
      </w:pPr>
      <w:r w:rsidRPr="00742371">
        <w:rPr>
          <w:sz w:val="24"/>
          <w:szCs w:val="24"/>
        </w:rPr>
        <w:t>Жалоба подается в письменной форме на бумажном носителе, в электронной форме в орган, предоставляющий муниципальную услугу.</w:t>
      </w:r>
    </w:p>
    <w:p w:rsidR="00244ECF" w:rsidRPr="00742371" w:rsidRDefault="004D7203" w:rsidP="00742371">
      <w:pPr>
        <w:pStyle w:val="1"/>
        <w:shd w:val="clear" w:color="auto" w:fill="auto"/>
        <w:spacing w:after="0"/>
        <w:ind w:firstLine="560"/>
        <w:jc w:val="both"/>
        <w:rPr>
          <w:sz w:val="24"/>
          <w:szCs w:val="24"/>
        </w:rPr>
      </w:pPr>
      <w:r w:rsidRPr="00742371">
        <w:rPr>
          <w:sz w:val="24"/>
          <w:szCs w:val="24"/>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РИГУ, а также может быть принята при личном приеме заявителя.</w:t>
      </w:r>
    </w:p>
    <w:p w:rsidR="00244ECF" w:rsidRPr="00742371" w:rsidRDefault="004D7203" w:rsidP="00742371">
      <w:pPr>
        <w:pStyle w:val="1"/>
        <w:shd w:val="clear" w:color="auto" w:fill="auto"/>
        <w:spacing w:after="0" w:line="264" w:lineRule="auto"/>
        <w:ind w:firstLine="540"/>
        <w:jc w:val="both"/>
        <w:rPr>
          <w:sz w:val="24"/>
          <w:szCs w:val="24"/>
        </w:rPr>
      </w:pPr>
      <w:r w:rsidRPr="00742371">
        <w:rPr>
          <w:sz w:val="24"/>
          <w:szCs w:val="24"/>
        </w:rPr>
        <w:t>Заявитель может обратиться с жалобой, в том числе в следующих случаях:</w:t>
      </w:r>
    </w:p>
    <w:p w:rsidR="00244ECF" w:rsidRPr="00742371" w:rsidRDefault="004D7203" w:rsidP="00742371">
      <w:pPr>
        <w:pStyle w:val="1"/>
        <w:numPr>
          <w:ilvl w:val="0"/>
          <w:numId w:val="18"/>
        </w:numPr>
        <w:shd w:val="clear" w:color="auto" w:fill="auto"/>
        <w:tabs>
          <w:tab w:val="left" w:pos="855"/>
        </w:tabs>
        <w:spacing w:after="0" w:line="264" w:lineRule="auto"/>
        <w:ind w:firstLine="540"/>
        <w:jc w:val="both"/>
        <w:rPr>
          <w:sz w:val="24"/>
          <w:szCs w:val="24"/>
        </w:rPr>
      </w:pPr>
      <w:r w:rsidRPr="00742371">
        <w:rPr>
          <w:sz w:val="24"/>
          <w:szCs w:val="24"/>
        </w:rPr>
        <w:t>нарушение срока регистрации запроса о предоставлении муниципальной услуги;</w:t>
      </w:r>
    </w:p>
    <w:p w:rsidR="00244ECF" w:rsidRPr="00742371" w:rsidRDefault="004D7203" w:rsidP="00742371">
      <w:pPr>
        <w:pStyle w:val="1"/>
        <w:numPr>
          <w:ilvl w:val="0"/>
          <w:numId w:val="18"/>
        </w:numPr>
        <w:shd w:val="clear" w:color="auto" w:fill="auto"/>
        <w:tabs>
          <w:tab w:val="left" w:pos="867"/>
        </w:tabs>
        <w:spacing w:after="0" w:line="264" w:lineRule="auto"/>
        <w:ind w:firstLine="540"/>
        <w:jc w:val="both"/>
        <w:rPr>
          <w:sz w:val="24"/>
          <w:szCs w:val="24"/>
        </w:rPr>
      </w:pPr>
      <w:r w:rsidRPr="00742371">
        <w:rPr>
          <w:sz w:val="24"/>
          <w:szCs w:val="24"/>
        </w:rPr>
        <w:t>нарушение срока предоставления муниципальной услуги;</w:t>
      </w:r>
    </w:p>
    <w:p w:rsidR="00244ECF" w:rsidRPr="00742371" w:rsidRDefault="004D7203" w:rsidP="00742371">
      <w:pPr>
        <w:pStyle w:val="1"/>
        <w:numPr>
          <w:ilvl w:val="0"/>
          <w:numId w:val="18"/>
        </w:numPr>
        <w:shd w:val="clear" w:color="auto" w:fill="auto"/>
        <w:tabs>
          <w:tab w:val="left" w:pos="874"/>
        </w:tabs>
        <w:spacing w:after="0" w:line="264" w:lineRule="auto"/>
        <w:ind w:firstLine="560"/>
        <w:jc w:val="both"/>
        <w:rPr>
          <w:sz w:val="24"/>
          <w:szCs w:val="24"/>
        </w:rPr>
      </w:pPr>
      <w:r w:rsidRPr="00742371">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44ECF" w:rsidRPr="00742371" w:rsidRDefault="004D7203" w:rsidP="00742371">
      <w:pPr>
        <w:pStyle w:val="1"/>
        <w:numPr>
          <w:ilvl w:val="0"/>
          <w:numId w:val="18"/>
        </w:numPr>
        <w:shd w:val="clear" w:color="auto" w:fill="auto"/>
        <w:tabs>
          <w:tab w:val="left" w:pos="874"/>
        </w:tabs>
        <w:spacing w:after="0" w:line="264" w:lineRule="auto"/>
        <w:ind w:firstLine="560"/>
        <w:jc w:val="both"/>
        <w:rPr>
          <w:sz w:val="24"/>
          <w:szCs w:val="24"/>
        </w:rPr>
      </w:pPr>
      <w:r w:rsidRPr="00742371">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44ECF" w:rsidRPr="00742371" w:rsidRDefault="004D7203" w:rsidP="00742371">
      <w:pPr>
        <w:pStyle w:val="1"/>
        <w:numPr>
          <w:ilvl w:val="0"/>
          <w:numId w:val="18"/>
        </w:numPr>
        <w:shd w:val="clear" w:color="auto" w:fill="auto"/>
        <w:tabs>
          <w:tab w:val="left" w:pos="874"/>
        </w:tabs>
        <w:spacing w:after="0" w:line="264" w:lineRule="auto"/>
        <w:ind w:firstLine="560"/>
        <w:jc w:val="both"/>
        <w:rPr>
          <w:sz w:val="24"/>
          <w:szCs w:val="24"/>
        </w:rPr>
      </w:pPr>
      <w:r w:rsidRPr="00742371">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44ECF" w:rsidRPr="00742371" w:rsidRDefault="004D7203" w:rsidP="00742371">
      <w:pPr>
        <w:pStyle w:val="1"/>
        <w:numPr>
          <w:ilvl w:val="0"/>
          <w:numId w:val="18"/>
        </w:numPr>
        <w:shd w:val="clear" w:color="auto" w:fill="auto"/>
        <w:tabs>
          <w:tab w:val="left" w:pos="874"/>
        </w:tabs>
        <w:spacing w:after="0"/>
        <w:ind w:firstLine="560"/>
        <w:jc w:val="both"/>
        <w:rPr>
          <w:sz w:val="24"/>
          <w:szCs w:val="24"/>
        </w:rPr>
      </w:pPr>
      <w:r w:rsidRPr="00742371">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44ECF" w:rsidRPr="00742371" w:rsidRDefault="004D7203" w:rsidP="00742371">
      <w:pPr>
        <w:pStyle w:val="1"/>
        <w:numPr>
          <w:ilvl w:val="0"/>
          <w:numId w:val="18"/>
        </w:numPr>
        <w:shd w:val="clear" w:color="auto" w:fill="auto"/>
        <w:tabs>
          <w:tab w:val="left" w:pos="322"/>
        </w:tabs>
        <w:spacing w:after="0" w:line="264" w:lineRule="auto"/>
        <w:ind w:firstLine="540"/>
        <w:jc w:val="both"/>
        <w:rPr>
          <w:sz w:val="24"/>
          <w:szCs w:val="24"/>
        </w:rPr>
      </w:pPr>
      <w:r w:rsidRPr="00742371">
        <w:rPr>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244ECF" w:rsidRPr="00742371" w:rsidRDefault="004D7203" w:rsidP="00742371">
      <w:pPr>
        <w:pStyle w:val="1"/>
        <w:numPr>
          <w:ilvl w:val="0"/>
          <w:numId w:val="18"/>
        </w:numPr>
        <w:shd w:val="clear" w:color="auto" w:fill="auto"/>
        <w:tabs>
          <w:tab w:val="left" w:pos="890"/>
        </w:tabs>
        <w:spacing w:after="0" w:line="264" w:lineRule="auto"/>
        <w:ind w:firstLine="560"/>
        <w:jc w:val="both"/>
        <w:rPr>
          <w:sz w:val="24"/>
          <w:szCs w:val="24"/>
        </w:rPr>
      </w:pPr>
      <w:r w:rsidRPr="00742371">
        <w:rPr>
          <w:sz w:val="24"/>
          <w:szCs w:val="24"/>
        </w:rPr>
        <w:t>нарушение срока или порядка выдачи документов по результатам предоставления муниципальной услуги;</w:t>
      </w:r>
    </w:p>
    <w:p w:rsidR="00244ECF" w:rsidRPr="00742371" w:rsidRDefault="004D7203" w:rsidP="00742371">
      <w:pPr>
        <w:pStyle w:val="1"/>
        <w:numPr>
          <w:ilvl w:val="0"/>
          <w:numId w:val="18"/>
        </w:numPr>
        <w:shd w:val="clear" w:color="auto" w:fill="auto"/>
        <w:tabs>
          <w:tab w:val="left" w:pos="890"/>
        </w:tabs>
        <w:spacing w:after="0"/>
        <w:ind w:firstLine="560"/>
        <w:jc w:val="both"/>
        <w:rPr>
          <w:sz w:val="24"/>
          <w:szCs w:val="24"/>
        </w:rPr>
      </w:pPr>
      <w:r w:rsidRPr="00742371">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44ECF" w:rsidRPr="00742371" w:rsidRDefault="004D7203" w:rsidP="00742371">
      <w:pPr>
        <w:pStyle w:val="1"/>
        <w:numPr>
          <w:ilvl w:val="0"/>
          <w:numId w:val="18"/>
        </w:numPr>
        <w:shd w:val="clear" w:color="auto" w:fill="auto"/>
        <w:tabs>
          <w:tab w:val="left" w:pos="1056"/>
        </w:tabs>
        <w:spacing w:after="0" w:line="264" w:lineRule="auto"/>
        <w:ind w:firstLine="560"/>
        <w:jc w:val="both"/>
        <w:rPr>
          <w:sz w:val="24"/>
          <w:szCs w:val="24"/>
        </w:rPr>
      </w:pPr>
      <w:r w:rsidRPr="00742371">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742371">
        <w:rPr>
          <w:sz w:val="24"/>
          <w:szCs w:val="24"/>
          <w:lang w:val="en-US" w:eastAsia="en-US" w:bidi="en-US"/>
        </w:rPr>
        <w:t>N</w:t>
      </w:r>
      <w:r w:rsidRPr="00742371">
        <w:rPr>
          <w:sz w:val="24"/>
          <w:szCs w:val="24"/>
          <w:lang w:eastAsia="en-US" w:bidi="en-US"/>
        </w:rPr>
        <w:t xml:space="preserve"> </w:t>
      </w:r>
      <w:r w:rsidRPr="00742371">
        <w:rPr>
          <w:sz w:val="24"/>
          <w:szCs w:val="24"/>
        </w:rPr>
        <w:t>210- ФЗ.</w:t>
      </w:r>
    </w:p>
    <w:p w:rsidR="00244ECF" w:rsidRPr="00742371" w:rsidRDefault="004D7203" w:rsidP="00742371">
      <w:pPr>
        <w:pStyle w:val="1"/>
        <w:shd w:val="clear" w:color="auto" w:fill="auto"/>
        <w:spacing w:after="0"/>
        <w:ind w:firstLine="560"/>
        <w:jc w:val="both"/>
        <w:rPr>
          <w:sz w:val="24"/>
          <w:szCs w:val="24"/>
        </w:rPr>
      </w:pPr>
      <w:r w:rsidRPr="00742371">
        <w:rPr>
          <w:sz w:val="24"/>
          <w:szCs w:val="24"/>
        </w:rPr>
        <w:t>Жалоба должна содержать:</w:t>
      </w:r>
    </w:p>
    <w:p w:rsidR="00244ECF" w:rsidRPr="00742371" w:rsidRDefault="004D7203" w:rsidP="00742371">
      <w:pPr>
        <w:pStyle w:val="1"/>
        <w:numPr>
          <w:ilvl w:val="0"/>
          <w:numId w:val="19"/>
        </w:numPr>
        <w:shd w:val="clear" w:color="auto" w:fill="auto"/>
        <w:tabs>
          <w:tab w:val="left" w:pos="890"/>
        </w:tabs>
        <w:spacing w:after="0"/>
        <w:ind w:firstLine="560"/>
        <w:jc w:val="both"/>
        <w:rPr>
          <w:sz w:val="24"/>
          <w:szCs w:val="24"/>
        </w:rPr>
      </w:pPr>
      <w:r w:rsidRPr="00742371">
        <w:rPr>
          <w:sz w:val="24"/>
          <w:szCs w:val="24"/>
        </w:rPr>
        <w:lastRenderedPageBreak/>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44ECF" w:rsidRPr="00742371" w:rsidRDefault="004D7203" w:rsidP="00742371">
      <w:pPr>
        <w:pStyle w:val="1"/>
        <w:numPr>
          <w:ilvl w:val="0"/>
          <w:numId w:val="19"/>
        </w:numPr>
        <w:shd w:val="clear" w:color="auto" w:fill="auto"/>
        <w:tabs>
          <w:tab w:val="left" w:pos="890"/>
        </w:tabs>
        <w:spacing w:after="0"/>
        <w:ind w:firstLine="560"/>
        <w:jc w:val="both"/>
        <w:rPr>
          <w:sz w:val="24"/>
          <w:szCs w:val="24"/>
        </w:rPr>
      </w:pPr>
      <w:r w:rsidRPr="00742371">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44ECF" w:rsidRPr="00742371" w:rsidRDefault="004D7203" w:rsidP="00742371">
      <w:pPr>
        <w:pStyle w:val="1"/>
        <w:numPr>
          <w:ilvl w:val="0"/>
          <w:numId w:val="15"/>
        </w:numPr>
        <w:shd w:val="clear" w:color="auto" w:fill="auto"/>
        <w:tabs>
          <w:tab w:val="left" w:pos="890"/>
        </w:tabs>
        <w:spacing w:after="0" w:line="264" w:lineRule="auto"/>
        <w:ind w:firstLine="560"/>
        <w:jc w:val="both"/>
        <w:rPr>
          <w:sz w:val="24"/>
          <w:szCs w:val="24"/>
        </w:rPr>
      </w:pPr>
      <w:r w:rsidRPr="00742371">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42371" w:rsidRPr="00514FB1" w:rsidRDefault="004D7203" w:rsidP="00514FB1">
      <w:pPr>
        <w:pStyle w:val="1"/>
        <w:numPr>
          <w:ilvl w:val="0"/>
          <w:numId w:val="15"/>
        </w:numPr>
        <w:shd w:val="clear" w:color="auto" w:fill="auto"/>
        <w:tabs>
          <w:tab w:val="left" w:pos="890"/>
        </w:tabs>
        <w:spacing w:after="0" w:line="264" w:lineRule="auto"/>
        <w:ind w:firstLine="560"/>
        <w:jc w:val="both"/>
        <w:rPr>
          <w:sz w:val="24"/>
          <w:szCs w:val="24"/>
        </w:rPr>
      </w:pPr>
      <w:r w:rsidRPr="00742371">
        <w:rPr>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42371" w:rsidRPr="00514FB1" w:rsidRDefault="004D7203" w:rsidP="00514FB1">
      <w:pPr>
        <w:pStyle w:val="1"/>
        <w:numPr>
          <w:ilvl w:val="0"/>
          <w:numId w:val="26"/>
        </w:numPr>
        <w:shd w:val="clear" w:color="auto" w:fill="auto"/>
        <w:tabs>
          <w:tab w:val="left" w:pos="1056"/>
        </w:tabs>
        <w:spacing w:after="0"/>
        <w:ind w:left="0" w:firstLine="360"/>
        <w:jc w:val="both"/>
        <w:rPr>
          <w:sz w:val="24"/>
          <w:szCs w:val="24"/>
        </w:rPr>
      </w:pPr>
      <w:r w:rsidRPr="00ED58D2">
        <w:rPr>
          <w:sz w:val="24"/>
          <w:szCs w:val="24"/>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44ECF" w:rsidRPr="00742371" w:rsidRDefault="004D7203" w:rsidP="00514FB1">
      <w:pPr>
        <w:pStyle w:val="1"/>
        <w:shd w:val="clear" w:color="auto" w:fill="auto"/>
        <w:spacing w:after="0"/>
        <w:ind w:firstLine="560"/>
        <w:jc w:val="both"/>
        <w:rPr>
          <w:sz w:val="24"/>
          <w:szCs w:val="24"/>
        </w:rPr>
      </w:pPr>
      <w:r w:rsidRPr="00742371">
        <w:rPr>
          <w:sz w:val="24"/>
          <w:szCs w:val="24"/>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244ECF" w:rsidRPr="00ED58D2" w:rsidRDefault="004D7203" w:rsidP="00514FB1">
      <w:pPr>
        <w:pStyle w:val="1"/>
        <w:numPr>
          <w:ilvl w:val="0"/>
          <w:numId w:val="26"/>
        </w:numPr>
        <w:shd w:val="clear" w:color="auto" w:fill="auto"/>
        <w:tabs>
          <w:tab w:val="left" w:pos="1056"/>
        </w:tabs>
        <w:spacing w:after="0" w:line="264" w:lineRule="auto"/>
        <w:ind w:left="0" w:firstLine="360"/>
        <w:jc w:val="both"/>
        <w:rPr>
          <w:sz w:val="24"/>
          <w:szCs w:val="24"/>
        </w:rPr>
      </w:pPr>
      <w:r w:rsidRPr="00ED58D2">
        <w:rPr>
          <w:sz w:val="24"/>
          <w:szCs w:val="24"/>
        </w:rPr>
        <w:t>Способы информирования заявителей о порядке подачи и рассмотрения жалобы, в том числе с использованием ЕПГУ, РПГУ.</w:t>
      </w:r>
    </w:p>
    <w:p w:rsidR="00244ECF" w:rsidRPr="00742371" w:rsidRDefault="004D7203" w:rsidP="00742371">
      <w:pPr>
        <w:pStyle w:val="1"/>
        <w:shd w:val="clear" w:color="auto" w:fill="auto"/>
        <w:spacing w:after="0" w:line="259" w:lineRule="auto"/>
        <w:ind w:firstLine="560"/>
        <w:jc w:val="both"/>
        <w:rPr>
          <w:sz w:val="24"/>
          <w:szCs w:val="24"/>
        </w:rPr>
      </w:pPr>
      <w:r w:rsidRPr="00742371">
        <w:rPr>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4ECF" w:rsidRPr="00742371" w:rsidRDefault="004D7203" w:rsidP="00742371">
      <w:pPr>
        <w:pStyle w:val="1"/>
        <w:shd w:val="clear" w:color="auto" w:fill="auto"/>
        <w:spacing w:after="0"/>
        <w:ind w:firstLine="560"/>
        <w:jc w:val="both"/>
        <w:rPr>
          <w:sz w:val="24"/>
          <w:szCs w:val="24"/>
        </w:rPr>
      </w:pPr>
      <w:r w:rsidRPr="00742371">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44ECF" w:rsidRPr="00742371" w:rsidRDefault="004D7203" w:rsidP="00742371">
      <w:pPr>
        <w:pStyle w:val="1"/>
        <w:shd w:val="clear" w:color="auto" w:fill="auto"/>
        <w:spacing w:after="0"/>
        <w:ind w:firstLine="560"/>
        <w:jc w:val="both"/>
        <w:rPr>
          <w:sz w:val="24"/>
          <w:szCs w:val="24"/>
        </w:rPr>
      </w:pPr>
      <w:r w:rsidRPr="00742371">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42371" w:rsidRDefault="004D7203" w:rsidP="00514FB1">
      <w:pPr>
        <w:pStyle w:val="1"/>
        <w:shd w:val="clear" w:color="auto" w:fill="auto"/>
        <w:spacing w:after="0" w:line="264" w:lineRule="auto"/>
        <w:ind w:firstLine="560"/>
        <w:jc w:val="both"/>
      </w:pPr>
      <w:r w:rsidRPr="00742371">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r>
        <w:t>.</w:t>
      </w:r>
    </w:p>
    <w:p w:rsidR="00742371" w:rsidRPr="00514FB1" w:rsidRDefault="004D7203" w:rsidP="00514FB1">
      <w:pPr>
        <w:pStyle w:val="1"/>
        <w:numPr>
          <w:ilvl w:val="0"/>
          <w:numId w:val="26"/>
        </w:numPr>
        <w:shd w:val="clear" w:color="auto" w:fill="auto"/>
        <w:tabs>
          <w:tab w:val="left" w:pos="1067"/>
        </w:tabs>
        <w:spacing w:after="0" w:line="264" w:lineRule="auto"/>
        <w:ind w:left="0" w:firstLine="360"/>
        <w:jc w:val="both"/>
        <w:rPr>
          <w:sz w:val="24"/>
          <w:szCs w:val="24"/>
        </w:rPr>
      </w:pPr>
      <w:r w:rsidRPr="00ED58D2">
        <w:rPr>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244ECF" w:rsidRDefault="004D7203" w:rsidP="00742371">
      <w:pPr>
        <w:pStyle w:val="1"/>
        <w:shd w:val="clear" w:color="auto" w:fill="auto"/>
        <w:spacing w:after="0"/>
        <w:ind w:firstLine="560"/>
        <w:jc w:val="both"/>
        <w:rPr>
          <w:sz w:val="24"/>
          <w:szCs w:val="24"/>
        </w:rPr>
      </w:pPr>
      <w:r w:rsidRPr="00742371">
        <w:rPr>
          <w:sz w:val="24"/>
          <w:szCs w:val="24"/>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w:t>
      </w:r>
      <w:r w:rsidRPr="00742371">
        <w:rPr>
          <w:sz w:val="24"/>
          <w:szCs w:val="24"/>
        </w:rPr>
        <w:lastRenderedPageBreak/>
        <w:t>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742371" w:rsidRPr="00742371" w:rsidRDefault="00742371" w:rsidP="00742371">
      <w:pPr>
        <w:pStyle w:val="1"/>
        <w:shd w:val="clear" w:color="auto" w:fill="auto"/>
        <w:spacing w:after="0"/>
        <w:ind w:firstLine="560"/>
        <w:jc w:val="both"/>
        <w:rPr>
          <w:sz w:val="24"/>
          <w:szCs w:val="24"/>
        </w:rPr>
      </w:pPr>
    </w:p>
    <w:p w:rsidR="00244ECF" w:rsidRPr="00742371" w:rsidRDefault="00B53ABF" w:rsidP="00B53ABF">
      <w:pPr>
        <w:pStyle w:val="22"/>
        <w:keepNext/>
        <w:keepLines/>
        <w:shd w:val="clear" w:color="auto" w:fill="auto"/>
        <w:tabs>
          <w:tab w:val="left" w:pos="337"/>
        </w:tabs>
        <w:spacing w:after="240"/>
        <w:ind w:left="720"/>
        <w:rPr>
          <w:sz w:val="24"/>
          <w:szCs w:val="24"/>
        </w:rPr>
      </w:pPr>
      <w:bookmarkStart w:id="6" w:name="bookmark6"/>
      <w:bookmarkStart w:id="7" w:name="bookmark7"/>
      <w:r>
        <w:rPr>
          <w:sz w:val="24"/>
          <w:szCs w:val="24"/>
        </w:rPr>
        <w:t xml:space="preserve">Раздел 6. </w:t>
      </w:r>
      <w:r w:rsidR="004D7203" w:rsidRPr="00742371">
        <w:rPr>
          <w:sz w:val="24"/>
          <w:szCs w:val="24"/>
        </w:rPr>
        <w:t>Особенности выполнения административных</w:t>
      </w:r>
      <w:r w:rsidR="004D7203" w:rsidRPr="00742371">
        <w:rPr>
          <w:sz w:val="24"/>
          <w:szCs w:val="24"/>
        </w:rPr>
        <w:br/>
        <w:t>процедур (действий) в МФЦ</w:t>
      </w:r>
      <w:bookmarkEnd w:id="6"/>
      <w:bookmarkEnd w:id="7"/>
    </w:p>
    <w:p w:rsidR="00244ECF" w:rsidRPr="00411F82" w:rsidRDefault="004D7203" w:rsidP="00B53ABF">
      <w:pPr>
        <w:pStyle w:val="1"/>
        <w:numPr>
          <w:ilvl w:val="0"/>
          <w:numId w:val="26"/>
        </w:numPr>
        <w:shd w:val="clear" w:color="auto" w:fill="auto"/>
        <w:tabs>
          <w:tab w:val="left" w:pos="1067"/>
        </w:tabs>
        <w:spacing w:after="0" w:line="259" w:lineRule="auto"/>
        <w:ind w:left="0" w:firstLine="360"/>
        <w:jc w:val="both"/>
        <w:rPr>
          <w:sz w:val="24"/>
          <w:szCs w:val="24"/>
        </w:rPr>
      </w:pPr>
      <w:r w:rsidRPr="00411F82">
        <w:rPr>
          <w:sz w:val="24"/>
          <w:szCs w:val="24"/>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244ECF" w:rsidRPr="00411F82" w:rsidRDefault="004D7203" w:rsidP="00B53ABF">
      <w:pPr>
        <w:pStyle w:val="1"/>
        <w:numPr>
          <w:ilvl w:val="0"/>
          <w:numId w:val="26"/>
        </w:numPr>
        <w:shd w:val="clear" w:color="auto" w:fill="auto"/>
        <w:tabs>
          <w:tab w:val="left" w:pos="1067"/>
        </w:tabs>
        <w:spacing w:after="0"/>
        <w:ind w:left="0" w:firstLine="360"/>
        <w:jc w:val="both"/>
        <w:rPr>
          <w:sz w:val="24"/>
          <w:szCs w:val="24"/>
        </w:rPr>
      </w:pPr>
      <w:r w:rsidRPr="00411F82">
        <w:rPr>
          <w:sz w:val="24"/>
          <w:szCs w:val="24"/>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244ECF" w:rsidRPr="00411F82" w:rsidRDefault="004D7203" w:rsidP="00B53ABF">
      <w:pPr>
        <w:pStyle w:val="1"/>
        <w:numPr>
          <w:ilvl w:val="0"/>
          <w:numId w:val="26"/>
        </w:numPr>
        <w:shd w:val="clear" w:color="auto" w:fill="auto"/>
        <w:tabs>
          <w:tab w:val="left" w:pos="1067"/>
        </w:tabs>
        <w:spacing w:after="0" w:line="259" w:lineRule="auto"/>
        <w:ind w:left="0" w:firstLine="360"/>
        <w:jc w:val="both"/>
        <w:rPr>
          <w:sz w:val="24"/>
          <w:szCs w:val="24"/>
        </w:rPr>
      </w:pPr>
      <w:r w:rsidRPr="00411F82">
        <w:rPr>
          <w:sz w:val="24"/>
          <w:szCs w:val="24"/>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244ECF" w:rsidRPr="00411F82" w:rsidRDefault="004D7203" w:rsidP="00B53ABF">
      <w:pPr>
        <w:pStyle w:val="1"/>
        <w:numPr>
          <w:ilvl w:val="0"/>
          <w:numId w:val="26"/>
        </w:numPr>
        <w:shd w:val="clear" w:color="auto" w:fill="auto"/>
        <w:tabs>
          <w:tab w:val="left" w:pos="1029"/>
        </w:tabs>
        <w:spacing w:after="0" w:line="259" w:lineRule="auto"/>
        <w:ind w:left="0" w:firstLine="360"/>
        <w:jc w:val="both"/>
        <w:rPr>
          <w:sz w:val="24"/>
          <w:szCs w:val="24"/>
        </w:rPr>
      </w:pPr>
      <w:r w:rsidRPr="00411F82">
        <w:rPr>
          <w:sz w:val="24"/>
          <w:szCs w:val="24"/>
        </w:rPr>
        <w:t>Прием заявлений о предоставлении муниципальной услуги и иных документов, необходимых для предоставления муниципальной услуги.</w:t>
      </w:r>
    </w:p>
    <w:p w:rsidR="00244ECF" w:rsidRPr="00411F82" w:rsidRDefault="004D7203" w:rsidP="00742371">
      <w:pPr>
        <w:pStyle w:val="1"/>
        <w:shd w:val="clear" w:color="auto" w:fill="auto"/>
        <w:spacing w:after="0"/>
        <w:ind w:firstLine="560"/>
        <w:jc w:val="both"/>
        <w:rPr>
          <w:sz w:val="24"/>
          <w:szCs w:val="24"/>
        </w:rPr>
      </w:pPr>
      <w:r w:rsidRPr="00411F82">
        <w:rPr>
          <w:sz w:val="24"/>
          <w:szCs w:val="24"/>
        </w:rPr>
        <w:t>При личном обращении заявителя в МФЦ сотрудник, ответственный за прием документов:</w:t>
      </w:r>
    </w:p>
    <w:p w:rsidR="00244ECF" w:rsidRPr="00411F82" w:rsidRDefault="004D7203" w:rsidP="00742371">
      <w:pPr>
        <w:pStyle w:val="1"/>
        <w:numPr>
          <w:ilvl w:val="0"/>
          <w:numId w:val="3"/>
        </w:numPr>
        <w:shd w:val="clear" w:color="auto" w:fill="auto"/>
        <w:tabs>
          <w:tab w:val="left" w:pos="760"/>
        </w:tabs>
        <w:spacing w:after="0" w:line="259" w:lineRule="auto"/>
        <w:ind w:firstLine="560"/>
        <w:jc w:val="both"/>
        <w:rPr>
          <w:sz w:val="24"/>
          <w:szCs w:val="24"/>
        </w:rPr>
      </w:pPr>
      <w:r w:rsidRPr="00411F82">
        <w:rPr>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244ECF" w:rsidRPr="00411F82" w:rsidRDefault="004D7203" w:rsidP="00742371">
      <w:pPr>
        <w:pStyle w:val="1"/>
        <w:numPr>
          <w:ilvl w:val="0"/>
          <w:numId w:val="3"/>
        </w:numPr>
        <w:shd w:val="clear" w:color="auto" w:fill="auto"/>
        <w:tabs>
          <w:tab w:val="left" w:pos="773"/>
        </w:tabs>
        <w:spacing w:after="0"/>
        <w:ind w:firstLine="560"/>
        <w:jc w:val="both"/>
        <w:rPr>
          <w:sz w:val="24"/>
          <w:szCs w:val="24"/>
        </w:rPr>
      </w:pPr>
      <w:r w:rsidRPr="00411F82">
        <w:rPr>
          <w:sz w:val="24"/>
          <w:szCs w:val="24"/>
        </w:rPr>
        <w:t>проверяет представленное заявление и документы на предмет:</w:t>
      </w:r>
    </w:p>
    <w:p w:rsidR="00244ECF" w:rsidRPr="00411F82" w:rsidRDefault="004D7203" w:rsidP="00742371">
      <w:pPr>
        <w:pStyle w:val="1"/>
        <w:numPr>
          <w:ilvl w:val="0"/>
          <w:numId w:val="20"/>
        </w:numPr>
        <w:shd w:val="clear" w:color="auto" w:fill="auto"/>
        <w:tabs>
          <w:tab w:val="left" w:pos="874"/>
        </w:tabs>
        <w:spacing w:after="0"/>
        <w:ind w:firstLine="560"/>
        <w:jc w:val="both"/>
        <w:rPr>
          <w:sz w:val="24"/>
          <w:szCs w:val="24"/>
        </w:rPr>
      </w:pPr>
      <w:r w:rsidRPr="00411F82">
        <w:rPr>
          <w:sz w:val="24"/>
          <w:szCs w:val="24"/>
        </w:rPr>
        <w:t>текст в заявлении поддается прочтению;</w:t>
      </w:r>
    </w:p>
    <w:p w:rsidR="00244ECF" w:rsidRPr="00411F82" w:rsidRDefault="004D7203" w:rsidP="00742371">
      <w:pPr>
        <w:pStyle w:val="1"/>
        <w:numPr>
          <w:ilvl w:val="0"/>
          <w:numId w:val="20"/>
        </w:numPr>
        <w:shd w:val="clear" w:color="auto" w:fill="auto"/>
        <w:tabs>
          <w:tab w:val="left" w:pos="875"/>
        </w:tabs>
        <w:spacing w:after="0" w:line="264" w:lineRule="auto"/>
        <w:ind w:firstLine="560"/>
        <w:jc w:val="both"/>
        <w:rPr>
          <w:sz w:val="24"/>
          <w:szCs w:val="24"/>
        </w:rPr>
      </w:pPr>
      <w:r w:rsidRPr="00411F82">
        <w:rPr>
          <w:sz w:val="24"/>
          <w:szCs w:val="24"/>
        </w:rPr>
        <w:t>в заявлении указаны фамилия, имя, отчество (последнее - при наличии) физического лица либо наименование юридического лица;</w:t>
      </w:r>
    </w:p>
    <w:p w:rsidR="00244ECF" w:rsidRPr="00411F82" w:rsidRDefault="004D7203" w:rsidP="00742371">
      <w:pPr>
        <w:pStyle w:val="1"/>
        <w:numPr>
          <w:ilvl w:val="0"/>
          <w:numId w:val="20"/>
        </w:numPr>
        <w:shd w:val="clear" w:color="auto" w:fill="auto"/>
        <w:tabs>
          <w:tab w:val="left" w:pos="893"/>
        </w:tabs>
        <w:spacing w:after="0"/>
        <w:ind w:firstLine="560"/>
        <w:jc w:val="both"/>
        <w:rPr>
          <w:sz w:val="24"/>
          <w:szCs w:val="24"/>
        </w:rPr>
      </w:pPr>
      <w:r w:rsidRPr="00411F82">
        <w:rPr>
          <w:sz w:val="24"/>
          <w:szCs w:val="24"/>
        </w:rPr>
        <w:t>заявление подписано уполномоченным лицом;</w:t>
      </w:r>
    </w:p>
    <w:p w:rsidR="00244ECF" w:rsidRPr="00411F82" w:rsidRDefault="004D7203" w:rsidP="00742371">
      <w:pPr>
        <w:pStyle w:val="1"/>
        <w:numPr>
          <w:ilvl w:val="0"/>
          <w:numId w:val="20"/>
        </w:numPr>
        <w:shd w:val="clear" w:color="auto" w:fill="auto"/>
        <w:tabs>
          <w:tab w:val="left" w:pos="893"/>
        </w:tabs>
        <w:spacing w:after="0"/>
        <w:ind w:firstLine="560"/>
        <w:jc w:val="both"/>
        <w:rPr>
          <w:sz w:val="24"/>
          <w:szCs w:val="24"/>
        </w:rPr>
      </w:pPr>
      <w:r w:rsidRPr="00411F82">
        <w:rPr>
          <w:sz w:val="24"/>
          <w:szCs w:val="24"/>
        </w:rPr>
        <w:t>приложены документы, необходимые для предоставления муниципальной услуги;</w:t>
      </w:r>
    </w:p>
    <w:p w:rsidR="00244ECF" w:rsidRPr="00411F82" w:rsidRDefault="004D7203" w:rsidP="00742371">
      <w:pPr>
        <w:pStyle w:val="1"/>
        <w:numPr>
          <w:ilvl w:val="0"/>
          <w:numId w:val="20"/>
        </w:numPr>
        <w:shd w:val="clear" w:color="auto" w:fill="auto"/>
        <w:tabs>
          <w:tab w:val="left" w:pos="995"/>
        </w:tabs>
        <w:spacing w:after="0" w:line="264" w:lineRule="auto"/>
        <w:ind w:firstLine="560"/>
        <w:jc w:val="both"/>
        <w:rPr>
          <w:sz w:val="24"/>
          <w:szCs w:val="24"/>
        </w:rPr>
      </w:pPr>
      <w:r w:rsidRPr="00411F82">
        <w:rPr>
          <w:sz w:val="24"/>
          <w:szCs w:val="24"/>
        </w:rPr>
        <w:t>соответствие данных документа, удостоверяющего личность, данным, указанным в заявлении и необходимых документах;</w:t>
      </w:r>
    </w:p>
    <w:p w:rsidR="00244ECF" w:rsidRPr="00411F82" w:rsidRDefault="004D7203" w:rsidP="00742371">
      <w:pPr>
        <w:pStyle w:val="1"/>
        <w:numPr>
          <w:ilvl w:val="0"/>
          <w:numId w:val="3"/>
        </w:numPr>
        <w:shd w:val="clear" w:color="auto" w:fill="auto"/>
        <w:tabs>
          <w:tab w:val="left" w:pos="760"/>
        </w:tabs>
        <w:spacing w:after="0" w:line="259" w:lineRule="auto"/>
        <w:ind w:firstLine="560"/>
        <w:jc w:val="both"/>
        <w:rPr>
          <w:sz w:val="24"/>
          <w:szCs w:val="24"/>
        </w:rPr>
      </w:pPr>
      <w:r w:rsidRPr="00411F82">
        <w:rPr>
          <w:sz w:val="24"/>
          <w:szCs w:val="24"/>
        </w:rPr>
        <w:t>заполняет сведения о заявителе и представленных документах в автоматизированной информационной системе (АИС МФЦ);</w:t>
      </w:r>
    </w:p>
    <w:p w:rsidR="00244ECF" w:rsidRPr="00411F82" w:rsidRDefault="004D7203" w:rsidP="00742371">
      <w:pPr>
        <w:pStyle w:val="1"/>
        <w:numPr>
          <w:ilvl w:val="0"/>
          <w:numId w:val="3"/>
        </w:numPr>
        <w:shd w:val="clear" w:color="auto" w:fill="auto"/>
        <w:tabs>
          <w:tab w:val="left" w:pos="760"/>
        </w:tabs>
        <w:spacing w:after="0" w:line="264" w:lineRule="auto"/>
        <w:ind w:firstLine="560"/>
        <w:jc w:val="both"/>
        <w:rPr>
          <w:sz w:val="24"/>
          <w:szCs w:val="24"/>
        </w:rPr>
      </w:pPr>
      <w:r w:rsidRPr="00411F82">
        <w:rPr>
          <w:sz w:val="24"/>
          <w:szCs w:val="24"/>
        </w:rPr>
        <w:t>выдает расписку в получении документов на предоставление услуги, сформированную в АИС МФЦ;</w:t>
      </w:r>
    </w:p>
    <w:p w:rsidR="00244ECF" w:rsidRPr="00411F82" w:rsidRDefault="004D7203" w:rsidP="00742371">
      <w:pPr>
        <w:pStyle w:val="1"/>
        <w:numPr>
          <w:ilvl w:val="0"/>
          <w:numId w:val="3"/>
        </w:numPr>
        <w:shd w:val="clear" w:color="auto" w:fill="auto"/>
        <w:tabs>
          <w:tab w:val="left" w:pos="760"/>
        </w:tabs>
        <w:spacing w:after="0" w:line="264" w:lineRule="auto"/>
        <w:ind w:firstLine="560"/>
        <w:jc w:val="both"/>
        <w:rPr>
          <w:sz w:val="24"/>
          <w:szCs w:val="24"/>
        </w:rPr>
      </w:pPr>
      <w:r w:rsidRPr="00411F82">
        <w:rPr>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244ECF" w:rsidRPr="00411F82" w:rsidRDefault="004D7203" w:rsidP="00742371">
      <w:pPr>
        <w:pStyle w:val="1"/>
        <w:numPr>
          <w:ilvl w:val="0"/>
          <w:numId w:val="3"/>
        </w:numPr>
        <w:shd w:val="clear" w:color="auto" w:fill="auto"/>
        <w:tabs>
          <w:tab w:val="left" w:pos="760"/>
        </w:tabs>
        <w:spacing w:after="0" w:line="264" w:lineRule="auto"/>
        <w:ind w:firstLine="560"/>
        <w:jc w:val="both"/>
        <w:rPr>
          <w:sz w:val="24"/>
          <w:szCs w:val="24"/>
        </w:rPr>
      </w:pPr>
      <w:r w:rsidRPr="00411F82">
        <w:rPr>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rsidR="00244ECF" w:rsidRPr="00411F82" w:rsidRDefault="004D7203" w:rsidP="00B53ABF">
      <w:pPr>
        <w:pStyle w:val="1"/>
        <w:numPr>
          <w:ilvl w:val="0"/>
          <w:numId w:val="26"/>
        </w:numPr>
        <w:shd w:val="clear" w:color="auto" w:fill="auto"/>
        <w:tabs>
          <w:tab w:val="left" w:pos="1029"/>
        </w:tabs>
        <w:spacing w:after="0"/>
        <w:ind w:left="0" w:firstLine="360"/>
        <w:jc w:val="both"/>
        <w:rPr>
          <w:sz w:val="24"/>
          <w:szCs w:val="24"/>
        </w:rPr>
      </w:pPr>
      <w:r w:rsidRPr="00411F82">
        <w:rPr>
          <w:sz w:val="24"/>
          <w:szCs w:val="24"/>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w:t>
      </w:r>
      <w:r w:rsidRPr="00411F82">
        <w:rPr>
          <w:sz w:val="24"/>
          <w:szCs w:val="24"/>
        </w:rPr>
        <w:lastRenderedPageBreak/>
        <w:t>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244ECF" w:rsidRPr="00411F82" w:rsidRDefault="004D7203" w:rsidP="00B53ABF">
      <w:pPr>
        <w:pStyle w:val="1"/>
        <w:numPr>
          <w:ilvl w:val="0"/>
          <w:numId w:val="26"/>
        </w:numPr>
        <w:shd w:val="clear" w:color="auto" w:fill="auto"/>
        <w:tabs>
          <w:tab w:val="left" w:pos="1029"/>
        </w:tabs>
        <w:spacing w:after="0" w:line="259" w:lineRule="auto"/>
        <w:ind w:left="0" w:firstLine="360"/>
        <w:jc w:val="both"/>
        <w:rPr>
          <w:sz w:val="24"/>
          <w:szCs w:val="24"/>
        </w:rPr>
      </w:pPr>
      <w:r w:rsidRPr="00411F82">
        <w:rPr>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244ECF" w:rsidRPr="00411F82" w:rsidRDefault="004D7203" w:rsidP="00742371">
      <w:pPr>
        <w:pStyle w:val="1"/>
        <w:shd w:val="clear" w:color="auto" w:fill="auto"/>
        <w:spacing w:after="0" w:line="259" w:lineRule="auto"/>
        <w:ind w:firstLine="560"/>
        <w:jc w:val="both"/>
        <w:rPr>
          <w:sz w:val="24"/>
          <w:szCs w:val="24"/>
        </w:rPr>
      </w:pPr>
      <w:r w:rsidRPr="00411F82">
        <w:rPr>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244ECF" w:rsidRPr="00411F82" w:rsidRDefault="004D7203" w:rsidP="00B53ABF">
      <w:pPr>
        <w:pStyle w:val="1"/>
        <w:numPr>
          <w:ilvl w:val="0"/>
          <w:numId w:val="26"/>
        </w:numPr>
        <w:shd w:val="clear" w:color="auto" w:fill="auto"/>
        <w:tabs>
          <w:tab w:val="left" w:pos="1201"/>
        </w:tabs>
        <w:spacing w:after="0" w:line="259" w:lineRule="auto"/>
        <w:ind w:left="0" w:firstLine="360"/>
        <w:jc w:val="both"/>
        <w:rPr>
          <w:sz w:val="24"/>
          <w:szCs w:val="24"/>
        </w:rPr>
      </w:pPr>
      <w:r w:rsidRPr="00411F82">
        <w:rPr>
          <w:sz w:val="24"/>
          <w:szCs w:val="24"/>
        </w:rPr>
        <w:t>Ответственность за выдачу результата предоставления муниципальной услуги несет сотрудник МФЦ, уполномоченный руководителем МФЦ.</w:t>
      </w:r>
    </w:p>
    <w:p w:rsidR="00244ECF" w:rsidRPr="00411F82" w:rsidRDefault="004D7203" w:rsidP="00B53ABF">
      <w:pPr>
        <w:pStyle w:val="1"/>
        <w:numPr>
          <w:ilvl w:val="0"/>
          <w:numId w:val="26"/>
        </w:numPr>
        <w:shd w:val="clear" w:color="auto" w:fill="auto"/>
        <w:tabs>
          <w:tab w:val="left" w:pos="1206"/>
        </w:tabs>
        <w:spacing w:after="0" w:line="264" w:lineRule="auto"/>
        <w:ind w:left="0" w:firstLine="360"/>
        <w:jc w:val="both"/>
        <w:rPr>
          <w:sz w:val="24"/>
          <w:szCs w:val="24"/>
        </w:rPr>
      </w:pPr>
      <w:r w:rsidRPr="00411F82">
        <w:rPr>
          <w:sz w:val="24"/>
          <w:szCs w:val="24"/>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244ECF" w:rsidRPr="00411F82" w:rsidRDefault="004D7203" w:rsidP="00742371">
      <w:pPr>
        <w:pStyle w:val="1"/>
        <w:shd w:val="clear" w:color="auto" w:fill="auto"/>
        <w:spacing w:after="0" w:line="259" w:lineRule="auto"/>
        <w:ind w:firstLine="560"/>
        <w:jc w:val="both"/>
        <w:rPr>
          <w:sz w:val="24"/>
          <w:szCs w:val="24"/>
        </w:rPr>
      </w:pPr>
      <w:r w:rsidRPr="00411F82">
        <w:rPr>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244ECF" w:rsidRPr="00411F82" w:rsidRDefault="004D7203" w:rsidP="00742371">
      <w:pPr>
        <w:pStyle w:val="1"/>
        <w:shd w:val="clear" w:color="auto" w:fill="auto"/>
        <w:spacing w:after="0"/>
        <w:ind w:firstLine="560"/>
        <w:jc w:val="both"/>
        <w:rPr>
          <w:sz w:val="24"/>
          <w:szCs w:val="24"/>
        </w:rPr>
      </w:pPr>
      <w:r w:rsidRPr="00411F82">
        <w:rPr>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244ECF" w:rsidRPr="00411F82" w:rsidRDefault="004D7203" w:rsidP="00742371">
      <w:pPr>
        <w:pStyle w:val="1"/>
        <w:shd w:val="clear" w:color="auto" w:fill="auto"/>
        <w:spacing w:after="0" w:line="264" w:lineRule="auto"/>
        <w:ind w:firstLine="560"/>
        <w:jc w:val="both"/>
        <w:rPr>
          <w:sz w:val="24"/>
          <w:szCs w:val="24"/>
        </w:rPr>
      </w:pPr>
      <w:r w:rsidRPr="00411F82">
        <w:rPr>
          <w:sz w:val="24"/>
          <w:szCs w:val="24"/>
        </w:rPr>
        <w:t>Невостребованные документы хранятся в МФЦ в течение 30 дней, после чего передаются в уполномоченный орган.</w:t>
      </w:r>
    </w:p>
    <w:p w:rsidR="00244ECF" w:rsidRPr="00411F82" w:rsidRDefault="004D7203" w:rsidP="000A1ECB">
      <w:pPr>
        <w:pStyle w:val="1"/>
        <w:numPr>
          <w:ilvl w:val="0"/>
          <w:numId w:val="26"/>
        </w:numPr>
        <w:shd w:val="clear" w:color="auto" w:fill="auto"/>
        <w:tabs>
          <w:tab w:val="left" w:pos="1028"/>
        </w:tabs>
        <w:spacing w:after="0"/>
        <w:ind w:left="0" w:firstLine="360"/>
        <w:jc w:val="both"/>
        <w:rPr>
          <w:sz w:val="24"/>
          <w:szCs w:val="24"/>
        </w:rPr>
      </w:pPr>
      <w:r w:rsidRPr="00411F82">
        <w:rPr>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244ECF" w:rsidRPr="00411F82" w:rsidRDefault="004D7203" w:rsidP="000A1ECB">
      <w:pPr>
        <w:pStyle w:val="1"/>
        <w:numPr>
          <w:ilvl w:val="0"/>
          <w:numId w:val="26"/>
        </w:numPr>
        <w:shd w:val="clear" w:color="auto" w:fill="auto"/>
        <w:tabs>
          <w:tab w:val="left" w:pos="1018"/>
        </w:tabs>
        <w:spacing w:after="0" w:line="266" w:lineRule="auto"/>
        <w:ind w:left="0" w:firstLine="360"/>
        <w:jc w:val="both"/>
        <w:rPr>
          <w:sz w:val="24"/>
          <w:szCs w:val="24"/>
        </w:rPr>
        <w:sectPr w:rsidR="00244ECF" w:rsidRPr="00411F82" w:rsidSect="004308F3">
          <w:headerReference w:type="default" r:id="rId8"/>
          <w:pgSz w:w="11900" w:h="16840"/>
          <w:pgMar w:top="1134" w:right="850" w:bottom="1134" w:left="1701" w:header="0" w:footer="1028" w:gutter="0"/>
          <w:pgNumType w:start="1"/>
          <w:cols w:space="720"/>
          <w:noEndnote/>
          <w:docGrid w:linePitch="360"/>
        </w:sectPr>
      </w:pPr>
      <w:r w:rsidRPr="00411F82">
        <w:rPr>
          <w:sz w:val="24"/>
          <w:szCs w:val="24"/>
        </w:rPr>
        <w:t>Досудебное (внесудебное) обжалование решений и действий (бездействия) МФЦ, сотрудника МФЦ осуществляется в поряд</w:t>
      </w:r>
      <w:r w:rsidR="008718D1">
        <w:rPr>
          <w:sz w:val="24"/>
          <w:szCs w:val="24"/>
        </w:rPr>
        <w:t xml:space="preserve">ке, предусмотренном пунктом 52 </w:t>
      </w:r>
      <w:r w:rsidRPr="00411F82">
        <w:rPr>
          <w:sz w:val="24"/>
          <w:szCs w:val="24"/>
        </w:rPr>
        <w:t>настоящего административного регламента.</w:t>
      </w:r>
    </w:p>
    <w:p w:rsidR="0028608E" w:rsidRDefault="0028608E" w:rsidP="0028608E">
      <w:pPr>
        <w:pStyle w:val="20"/>
        <w:shd w:val="clear" w:color="auto" w:fill="auto"/>
        <w:jc w:val="right"/>
        <w:rPr>
          <w:sz w:val="24"/>
          <w:szCs w:val="24"/>
        </w:rPr>
      </w:pPr>
      <w:r>
        <w:rPr>
          <w:sz w:val="24"/>
          <w:szCs w:val="24"/>
        </w:rPr>
        <w:lastRenderedPageBreak/>
        <w:t>Приложение № 1</w:t>
      </w:r>
    </w:p>
    <w:p w:rsidR="0028608E" w:rsidRDefault="0028608E" w:rsidP="0028608E">
      <w:pPr>
        <w:pStyle w:val="20"/>
        <w:shd w:val="clear" w:color="auto" w:fill="auto"/>
        <w:jc w:val="right"/>
        <w:rPr>
          <w:sz w:val="24"/>
          <w:szCs w:val="24"/>
        </w:rPr>
      </w:pPr>
      <w:r>
        <w:rPr>
          <w:sz w:val="24"/>
          <w:szCs w:val="24"/>
        </w:rPr>
        <w:t>к Административному регламенту</w:t>
      </w:r>
    </w:p>
    <w:p w:rsidR="0028608E" w:rsidRDefault="0028608E" w:rsidP="0028608E">
      <w:pPr>
        <w:pStyle w:val="20"/>
        <w:shd w:val="clear" w:color="auto" w:fill="auto"/>
        <w:jc w:val="right"/>
        <w:rPr>
          <w:sz w:val="24"/>
          <w:szCs w:val="24"/>
        </w:rPr>
      </w:pPr>
      <w:r>
        <w:rPr>
          <w:sz w:val="24"/>
          <w:szCs w:val="24"/>
        </w:rPr>
        <w:t>по предоставлению муниципальной услуги</w:t>
      </w:r>
    </w:p>
    <w:p w:rsidR="00ED58D2" w:rsidRDefault="00ED58D2" w:rsidP="0028608E">
      <w:pPr>
        <w:pStyle w:val="20"/>
        <w:shd w:val="clear" w:color="auto" w:fill="auto"/>
        <w:jc w:val="right"/>
        <w:rPr>
          <w:sz w:val="24"/>
          <w:szCs w:val="24"/>
        </w:rPr>
      </w:pPr>
      <w:r>
        <w:rPr>
          <w:sz w:val="24"/>
          <w:szCs w:val="24"/>
        </w:rPr>
        <w:t xml:space="preserve">«Согласование проведения и переустройства </w:t>
      </w:r>
    </w:p>
    <w:p w:rsidR="00ED58D2" w:rsidRDefault="00ED58D2" w:rsidP="0028608E">
      <w:pPr>
        <w:pStyle w:val="20"/>
        <w:shd w:val="clear" w:color="auto" w:fill="auto"/>
        <w:jc w:val="right"/>
        <w:rPr>
          <w:sz w:val="24"/>
          <w:szCs w:val="24"/>
        </w:rPr>
      </w:pPr>
      <w:r>
        <w:rPr>
          <w:sz w:val="24"/>
          <w:szCs w:val="24"/>
        </w:rPr>
        <w:t>и (или) перепланировки помещения</w:t>
      </w:r>
    </w:p>
    <w:p w:rsidR="00ED58D2" w:rsidRDefault="00ED58D2" w:rsidP="0028608E">
      <w:pPr>
        <w:pStyle w:val="20"/>
        <w:shd w:val="clear" w:color="auto" w:fill="auto"/>
        <w:jc w:val="right"/>
        <w:rPr>
          <w:sz w:val="24"/>
          <w:szCs w:val="24"/>
        </w:rPr>
      </w:pPr>
      <w:r>
        <w:rPr>
          <w:sz w:val="24"/>
          <w:szCs w:val="24"/>
        </w:rPr>
        <w:t>в многоквартирном доме»</w:t>
      </w:r>
    </w:p>
    <w:p w:rsidR="0028608E" w:rsidRDefault="0028608E" w:rsidP="0028608E">
      <w:pPr>
        <w:pStyle w:val="20"/>
        <w:shd w:val="clear" w:color="auto" w:fill="auto"/>
        <w:jc w:val="center"/>
        <w:rPr>
          <w:sz w:val="24"/>
          <w:szCs w:val="24"/>
        </w:rPr>
      </w:pPr>
    </w:p>
    <w:p w:rsidR="00244ECF" w:rsidRDefault="004D7203">
      <w:pPr>
        <w:pStyle w:val="30"/>
        <w:shd w:val="clear" w:color="auto" w:fill="auto"/>
        <w:spacing w:after="0"/>
        <w:ind w:left="3900"/>
        <w:jc w:val="left"/>
      </w:pPr>
      <w:r>
        <w:t>БЛОК-СХЕМА</w:t>
      </w:r>
    </w:p>
    <w:p w:rsidR="00244ECF" w:rsidRDefault="004D7203">
      <w:pPr>
        <w:pStyle w:val="30"/>
        <w:shd w:val="clear" w:color="auto" w:fill="auto"/>
        <w:spacing w:after="0"/>
      </w:pPr>
      <w:r>
        <w:t xml:space="preserve">ПРЕДОСТАВЛЕНИЯ МУНИЦИПАЛЬНОЙ УСЛУГИ </w:t>
      </w:r>
      <w:r w:rsidR="000A7A43">
        <w:t>«</w:t>
      </w:r>
      <w:r>
        <w:t>СОГЛАСОВАНИЕ</w:t>
      </w:r>
      <w:r>
        <w:br/>
        <w:t>ПРОВЕДЕНИЯ ПЕРЕУСТРОЙСТВА И (ИЛИ) ПЕРЕПЛАНИРОВКИ</w:t>
      </w:r>
      <w:r>
        <w:br/>
        <w:t>ПОМЕЩЕНИЯ</w:t>
      </w:r>
    </w:p>
    <w:p w:rsidR="00244ECF" w:rsidRDefault="004D7203">
      <w:pPr>
        <w:pStyle w:val="22"/>
        <w:keepNext/>
        <w:keepLines/>
        <w:shd w:val="clear" w:color="auto" w:fill="auto"/>
        <w:spacing w:after="380"/>
      </w:pPr>
      <w:bookmarkStart w:id="8" w:name="bookmark8"/>
      <w:bookmarkStart w:id="9" w:name="bookmark9"/>
      <w:r>
        <w:t>В МНОГОКВАРТИРНОМ ДОМЕ</w:t>
      </w:r>
      <w:bookmarkEnd w:id="8"/>
      <w:bookmarkEnd w:id="9"/>
      <w:r w:rsidR="000A7A43">
        <w:t>»</w:t>
      </w:r>
    </w:p>
    <w:p w:rsidR="00244ECF" w:rsidRDefault="004308F3" w:rsidP="0028608E">
      <w:pPr>
        <w:pStyle w:val="1"/>
        <w:pBdr>
          <w:top w:val="single" w:sz="4" w:space="0" w:color="auto"/>
          <w:left w:val="single" w:sz="4" w:space="0" w:color="auto"/>
          <w:bottom w:val="single" w:sz="4" w:space="0" w:color="auto"/>
          <w:right w:val="single" w:sz="4" w:space="0" w:color="auto"/>
        </w:pBdr>
        <w:shd w:val="clear" w:color="auto" w:fill="auto"/>
        <w:spacing w:after="160" w:line="240" w:lineRule="auto"/>
        <w:ind w:left="2268" w:right="3139" w:firstLine="0"/>
        <w:jc w:val="center"/>
      </w:pPr>
      <w:r>
        <w:rPr>
          <w:noProof/>
          <w:lang w:bidi="ar-SA"/>
        </w:rPr>
        <w:pict>
          <v:shapetype id="_x0000_t32" coordsize="21600,21600" o:spt="32" o:oned="t" path="m,l21600,21600e" filled="f">
            <v:path arrowok="t" fillok="f" o:connecttype="none"/>
            <o:lock v:ext="edit" shapetype="t"/>
          </v:shapetype>
          <v:shape id="_x0000_s1040" type="#_x0000_t32" style="position:absolute;left:0;text-align:left;margin-left:228.5pt;margin-top:13.75pt;width:1.2pt;height:39pt;z-index:377488154" o:connectortype="straight">
            <v:stroke endarrow="block"/>
          </v:shape>
        </w:pict>
      </w:r>
      <w:r w:rsidR="004D7203">
        <w:t>Заявитель</w:t>
      </w:r>
    </w:p>
    <w:p w:rsidR="00244ECF" w:rsidRDefault="00244ECF">
      <w:pPr>
        <w:pStyle w:val="11"/>
        <w:keepNext/>
        <w:keepLines/>
        <w:shd w:val="clear" w:color="auto" w:fill="auto"/>
      </w:pPr>
    </w:p>
    <w:p w:rsidR="00244ECF" w:rsidRDefault="004308F3">
      <w:pPr>
        <w:pStyle w:val="1"/>
        <w:pBdr>
          <w:top w:val="single" w:sz="4" w:space="0" w:color="auto"/>
          <w:left w:val="single" w:sz="4" w:space="0" w:color="auto"/>
          <w:bottom w:val="single" w:sz="4" w:space="0" w:color="auto"/>
          <w:right w:val="single" w:sz="4" w:space="0" w:color="auto"/>
        </w:pBdr>
        <w:shd w:val="clear" w:color="auto" w:fill="auto"/>
        <w:spacing w:after="160" w:line="264" w:lineRule="auto"/>
        <w:ind w:firstLine="0"/>
        <w:jc w:val="center"/>
      </w:pPr>
      <w:r>
        <w:rPr>
          <w:noProof/>
          <w:lang w:bidi="ar-SA"/>
        </w:rPr>
        <w:pict>
          <v:shape id="_x0000_s1041" type="#_x0000_t32" style="position:absolute;left:0;text-align:left;margin-left:229.7pt;margin-top:28.8pt;width:0;height:38.4pt;z-index:377489178" o:connectortype="straight">
            <v:stroke endarrow="block"/>
          </v:shape>
        </w:pict>
      </w:r>
      <w:r w:rsidR="004D7203">
        <w:t>Прием и регистрация заявления и документов на предоставление муниципальной</w:t>
      </w:r>
      <w:r w:rsidR="004D7203">
        <w:br/>
        <w:t>услуги 1 рабочий день</w:t>
      </w:r>
    </w:p>
    <w:p w:rsidR="00244ECF" w:rsidRDefault="00244ECF">
      <w:pPr>
        <w:pStyle w:val="11"/>
        <w:keepNext/>
        <w:keepLines/>
        <w:shd w:val="clear" w:color="auto" w:fill="auto"/>
      </w:pPr>
    </w:p>
    <w:p w:rsidR="00244ECF" w:rsidRDefault="004308F3">
      <w:pPr>
        <w:pStyle w:val="1"/>
        <w:pBdr>
          <w:top w:val="single" w:sz="4" w:space="0" w:color="auto"/>
          <w:left w:val="single" w:sz="4" w:space="0" w:color="auto"/>
          <w:bottom w:val="single" w:sz="4" w:space="0" w:color="auto"/>
          <w:right w:val="single" w:sz="4" w:space="0" w:color="auto"/>
        </w:pBdr>
        <w:shd w:val="clear" w:color="auto" w:fill="auto"/>
        <w:spacing w:after="160" w:line="259" w:lineRule="auto"/>
        <w:ind w:firstLine="480"/>
      </w:pPr>
      <w:r>
        <w:rPr>
          <w:noProof/>
          <w:lang w:bidi="ar-SA"/>
        </w:rPr>
        <w:pict>
          <v:shape id="_x0000_s1042" type="#_x0000_t32" style="position:absolute;left:0;text-align:left;margin-left:229.7pt;margin-top:29.25pt;width:0;height:37.2pt;z-index:377490202" o:connectortype="straight">
            <v:stroke endarrow="block"/>
          </v:shape>
        </w:pict>
      </w:r>
      <w:r w:rsidR="004D7203">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p w:rsidR="00244ECF" w:rsidRDefault="00244ECF">
      <w:pPr>
        <w:pStyle w:val="11"/>
        <w:keepNext/>
        <w:keepLines/>
        <w:shd w:val="clear" w:color="auto" w:fill="auto"/>
      </w:pPr>
    </w:p>
    <w:p w:rsidR="00244ECF" w:rsidRDefault="004308F3">
      <w:pPr>
        <w:pStyle w:val="1"/>
        <w:pBdr>
          <w:top w:val="single" w:sz="4" w:space="0" w:color="auto"/>
          <w:left w:val="single" w:sz="4" w:space="0" w:color="auto"/>
          <w:bottom w:val="single" w:sz="4" w:space="0" w:color="auto"/>
          <w:right w:val="single" w:sz="4" w:space="0" w:color="auto"/>
        </w:pBdr>
        <w:shd w:val="clear" w:color="auto" w:fill="auto"/>
        <w:spacing w:after="160" w:line="259" w:lineRule="auto"/>
        <w:ind w:firstLine="0"/>
        <w:jc w:val="center"/>
      </w:pPr>
      <w:r>
        <w:rPr>
          <w:noProof/>
          <w:lang w:bidi="ar-SA"/>
        </w:rPr>
        <w:pict>
          <v:shape id="_x0000_s1043" type="#_x0000_t32" style="position:absolute;left:0;text-align:left;margin-left:229.7pt;margin-top:28.5pt;width:0;height:39.6pt;z-index:377491226" o:connectortype="straight">
            <v:stroke endarrow="block"/>
          </v:shape>
        </w:pict>
      </w:r>
      <w:r w:rsidR="004D7203">
        <w:t>Выдача (направление) документов по результатам предоставления муниципальной</w:t>
      </w:r>
      <w:r w:rsidR="004D7203">
        <w:br/>
        <w:t>услуги 3 рабочих дня</w:t>
      </w:r>
    </w:p>
    <w:p w:rsidR="00244ECF" w:rsidRDefault="00244ECF" w:rsidP="0028608E">
      <w:pPr>
        <w:pStyle w:val="11"/>
        <w:keepNext/>
        <w:keepLines/>
        <w:shd w:val="clear" w:color="auto" w:fill="auto"/>
        <w:ind w:left="2552"/>
      </w:pPr>
    </w:p>
    <w:p w:rsidR="00244ECF" w:rsidRDefault="004D7203" w:rsidP="0028608E">
      <w:pPr>
        <w:pStyle w:val="1"/>
        <w:pBdr>
          <w:top w:val="single" w:sz="4" w:space="0" w:color="auto"/>
          <w:left w:val="single" w:sz="4" w:space="0" w:color="auto"/>
          <w:bottom w:val="single" w:sz="4" w:space="0" w:color="auto"/>
          <w:right w:val="single" w:sz="4" w:space="0" w:color="auto"/>
        </w:pBdr>
        <w:shd w:val="clear" w:color="auto" w:fill="auto"/>
        <w:spacing w:line="240" w:lineRule="auto"/>
        <w:ind w:left="2268" w:right="3139" w:firstLine="0"/>
        <w:jc w:val="center"/>
        <w:sectPr w:rsidR="00244ECF" w:rsidSect="004308F3">
          <w:pgSz w:w="11900" w:h="16840"/>
          <w:pgMar w:top="1134" w:right="850" w:bottom="1134" w:left="1701" w:header="0" w:footer="1195" w:gutter="0"/>
          <w:cols w:space="720"/>
          <w:noEndnote/>
          <w:docGrid w:linePitch="360"/>
        </w:sectPr>
      </w:pPr>
      <w:r>
        <w:t>Заявитель</w:t>
      </w:r>
    </w:p>
    <w:p w:rsidR="00ED58D2" w:rsidRDefault="00ED58D2" w:rsidP="00ED58D2">
      <w:pPr>
        <w:pStyle w:val="20"/>
        <w:shd w:val="clear" w:color="auto" w:fill="auto"/>
        <w:jc w:val="right"/>
        <w:rPr>
          <w:sz w:val="24"/>
          <w:szCs w:val="24"/>
        </w:rPr>
      </w:pPr>
      <w:r>
        <w:rPr>
          <w:sz w:val="24"/>
          <w:szCs w:val="24"/>
        </w:rPr>
        <w:lastRenderedPageBreak/>
        <w:t>Приложение № 2</w:t>
      </w:r>
    </w:p>
    <w:p w:rsidR="00ED58D2" w:rsidRDefault="00ED58D2" w:rsidP="00ED58D2">
      <w:pPr>
        <w:pStyle w:val="20"/>
        <w:shd w:val="clear" w:color="auto" w:fill="auto"/>
        <w:jc w:val="right"/>
        <w:rPr>
          <w:sz w:val="24"/>
          <w:szCs w:val="24"/>
        </w:rPr>
      </w:pPr>
      <w:r>
        <w:rPr>
          <w:sz w:val="24"/>
          <w:szCs w:val="24"/>
        </w:rPr>
        <w:t>к Административному регламенту</w:t>
      </w:r>
    </w:p>
    <w:p w:rsidR="00ED58D2" w:rsidRDefault="00ED58D2" w:rsidP="00ED58D2">
      <w:pPr>
        <w:pStyle w:val="20"/>
        <w:shd w:val="clear" w:color="auto" w:fill="auto"/>
        <w:jc w:val="right"/>
        <w:rPr>
          <w:sz w:val="24"/>
          <w:szCs w:val="24"/>
        </w:rPr>
      </w:pPr>
      <w:r>
        <w:rPr>
          <w:sz w:val="24"/>
          <w:szCs w:val="24"/>
        </w:rPr>
        <w:t>по предоставлению муниципальной услуги</w:t>
      </w:r>
    </w:p>
    <w:p w:rsidR="00ED58D2" w:rsidRDefault="00ED58D2" w:rsidP="00ED58D2">
      <w:pPr>
        <w:pStyle w:val="20"/>
        <w:shd w:val="clear" w:color="auto" w:fill="auto"/>
        <w:jc w:val="right"/>
        <w:rPr>
          <w:sz w:val="24"/>
          <w:szCs w:val="24"/>
        </w:rPr>
      </w:pPr>
      <w:r>
        <w:rPr>
          <w:sz w:val="24"/>
          <w:szCs w:val="24"/>
        </w:rPr>
        <w:t xml:space="preserve">«Согласование проведения и переустройства </w:t>
      </w:r>
    </w:p>
    <w:p w:rsidR="00ED58D2" w:rsidRDefault="00ED58D2" w:rsidP="00ED58D2">
      <w:pPr>
        <w:pStyle w:val="20"/>
        <w:shd w:val="clear" w:color="auto" w:fill="auto"/>
        <w:jc w:val="right"/>
        <w:rPr>
          <w:sz w:val="24"/>
          <w:szCs w:val="24"/>
        </w:rPr>
      </w:pPr>
      <w:r>
        <w:rPr>
          <w:sz w:val="24"/>
          <w:szCs w:val="24"/>
        </w:rPr>
        <w:t>и (или) перепланировки помещения</w:t>
      </w:r>
    </w:p>
    <w:p w:rsidR="00ED58D2" w:rsidRDefault="00ED58D2" w:rsidP="00ED58D2">
      <w:pPr>
        <w:pStyle w:val="20"/>
        <w:shd w:val="clear" w:color="auto" w:fill="auto"/>
        <w:jc w:val="right"/>
        <w:rPr>
          <w:sz w:val="24"/>
          <w:szCs w:val="24"/>
        </w:rPr>
      </w:pPr>
      <w:r>
        <w:rPr>
          <w:sz w:val="24"/>
          <w:szCs w:val="24"/>
        </w:rPr>
        <w:t>в многоквартирном доме»</w:t>
      </w:r>
    </w:p>
    <w:p w:rsidR="00244ECF" w:rsidRDefault="00244ECF">
      <w:pPr>
        <w:pStyle w:val="1"/>
        <w:shd w:val="clear" w:color="auto" w:fill="auto"/>
        <w:spacing w:after="260"/>
        <w:ind w:left="5760" w:firstLine="0"/>
        <w:jc w:val="right"/>
      </w:pPr>
    </w:p>
    <w:p w:rsidR="0028608E" w:rsidRDefault="004D7203" w:rsidP="0028608E">
      <w:pPr>
        <w:pStyle w:val="1"/>
        <w:shd w:val="clear" w:color="auto" w:fill="auto"/>
        <w:spacing w:after="820" w:line="283" w:lineRule="auto"/>
        <w:ind w:firstLine="0"/>
        <w:jc w:val="center"/>
        <w:rPr>
          <w:b/>
          <w:bCs/>
          <w:sz w:val="24"/>
          <w:szCs w:val="24"/>
        </w:rPr>
      </w:pPr>
      <w:r w:rsidRPr="0028608E">
        <w:rPr>
          <w:b/>
          <w:bCs/>
          <w:sz w:val="24"/>
          <w:szCs w:val="24"/>
        </w:rPr>
        <w:t>Правовые основания предоставления муниципальной услуги</w:t>
      </w:r>
      <w:r w:rsidRPr="0028608E">
        <w:rPr>
          <w:b/>
          <w:bCs/>
          <w:sz w:val="24"/>
          <w:szCs w:val="24"/>
        </w:rPr>
        <w:br/>
        <w:t>«Согласование проведения переустройства</w:t>
      </w:r>
      <w:r w:rsidRPr="0028608E">
        <w:rPr>
          <w:b/>
          <w:bCs/>
          <w:sz w:val="24"/>
          <w:szCs w:val="24"/>
        </w:rPr>
        <w:br/>
        <w:t>и (или) перепланировки помещения</w:t>
      </w:r>
      <w:r w:rsidRPr="0028608E">
        <w:rPr>
          <w:b/>
          <w:bCs/>
          <w:sz w:val="24"/>
          <w:szCs w:val="24"/>
        </w:rPr>
        <w:br/>
        <w:t>в многоквартирном доме»</w:t>
      </w:r>
    </w:p>
    <w:p w:rsidR="00244ECF" w:rsidRPr="00583286" w:rsidRDefault="004D7203" w:rsidP="00877E0A">
      <w:pPr>
        <w:pStyle w:val="1"/>
        <w:shd w:val="clear" w:color="auto" w:fill="auto"/>
        <w:spacing w:after="0" w:line="283" w:lineRule="auto"/>
        <w:ind w:firstLine="0"/>
        <w:jc w:val="both"/>
        <w:rPr>
          <w:sz w:val="24"/>
          <w:szCs w:val="24"/>
        </w:rPr>
      </w:pPr>
      <w:r w:rsidRPr="00583286">
        <w:rPr>
          <w:sz w:val="24"/>
          <w:szCs w:val="24"/>
        </w:rPr>
        <w:t>Предоставление муниципальной услуги осуществляется в соответствии с:</w:t>
      </w:r>
    </w:p>
    <w:p w:rsidR="00244ECF" w:rsidRPr="00583286" w:rsidRDefault="004D7203" w:rsidP="00877E0A">
      <w:pPr>
        <w:pStyle w:val="1"/>
        <w:numPr>
          <w:ilvl w:val="0"/>
          <w:numId w:val="3"/>
        </w:numPr>
        <w:shd w:val="clear" w:color="auto" w:fill="auto"/>
        <w:tabs>
          <w:tab w:val="left" w:pos="202"/>
        </w:tabs>
        <w:spacing w:after="0" w:line="259" w:lineRule="auto"/>
        <w:ind w:firstLine="0"/>
        <w:jc w:val="both"/>
        <w:rPr>
          <w:sz w:val="24"/>
          <w:szCs w:val="24"/>
        </w:rPr>
      </w:pPr>
      <w:r w:rsidRPr="00583286">
        <w:rPr>
          <w:sz w:val="24"/>
          <w:szCs w:val="24"/>
        </w:rPr>
        <w:t>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244ECF" w:rsidRPr="00583286" w:rsidRDefault="004D7203" w:rsidP="00877E0A">
      <w:pPr>
        <w:pStyle w:val="1"/>
        <w:numPr>
          <w:ilvl w:val="0"/>
          <w:numId w:val="3"/>
        </w:numPr>
        <w:shd w:val="clear" w:color="auto" w:fill="auto"/>
        <w:tabs>
          <w:tab w:val="left" w:pos="212"/>
        </w:tabs>
        <w:spacing w:after="0" w:line="259" w:lineRule="auto"/>
        <w:ind w:firstLine="0"/>
        <w:jc w:val="both"/>
        <w:rPr>
          <w:sz w:val="24"/>
          <w:szCs w:val="24"/>
        </w:rPr>
      </w:pPr>
      <w:r w:rsidRPr="00583286">
        <w:rPr>
          <w:sz w:val="24"/>
          <w:szCs w:val="24"/>
        </w:rPr>
        <w:t>постановлением Правительства Российской Федерации от 26 сентября 1994 г. № 1086 "О государственной жилищной инспекции в Российской Федерации";</w:t>
      </w:r>
    </w:p>
    <w:p w:rsidR="00244ECF" w:rsidRPr="00583286" w:rsidRDefault="004D7203" w:rsidP="00877E0A">
      <w:pPr>
        <w:pStyle w:val="1"/>
        <w:numPr>
          <w:ilvl w:val="0"/>
          <w:numId w:val="3"/>
        </w:numPr>
        <w:shd w:val="clear" w:color="auto" w:fill="auto"/>
        <w:tabs>
          <w:tab w:val="left" w:pos="217"/>
        </w:tabs>
        <w:spacing w:after="0" w:line="264" w:lineRule="auto"/>
        <w:ind w:firstLine="0"/>
        <w:jc w:val="both"/>
        <w:rPr>
          <w:sz w:val="24"/>
          <w:szCs w:val="24"/>
        </w:rPr>
      </w:pPr>
      <w:r w:rsidRPr="00583286">
        <w:rPr>
          <w:sz w:val="24"/>
          <w:szCs w:val="24"/>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244ECF" w:rsidRPr="00583286" w:rsidRDefault="004D7203" w:rsidP="00877E0A">
      <w:pPr>
        <w:pStyle w:val="1"/>
        <w:numPr>
          <w:ilvl w:val="0"/>
          <w:numId w:val="3"/>
        </w:numPr>
        <w:shd w:val="clear" w:color="auto" w:fill="auto"/>
        <w:tabs>
          <w:tab w:val="left" w:pos="217"/>
        </w:tabs>
        <w:spacing w:after="0"/>
        <w:ind w:firstLine="0"/>
        <w:jc w:val="both"/>
        <w:rPr>
          <w:sz w:val="24"/>
          <w:szCs w:val="24"/>
        </w:rPr>
      </w:pPr>
      <w:r w:rsidRPr="00583286">
        <w:rPr>
          <w:sz w:val="24"/>
          <w:szCs w:val="24"/>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244ECF" w:rsidRDefault="004D7203" w:rsidP="00877E0A">
      <w:pPr>
        <w:pStyle w:val="1"/>
        <w:numPr>
          <w:ilvl w:val="0"/>
          <w:numId w:val="3"/>
        </w:numPr>
        <w:shd w:val="clear" w:color="auto" w:fill="auto"/>
        <w:tabs>
          <w:tab w:val="left" w:pos="212"/>
        </w:tabs>
        <w:spacing w:after="0" w:line="259" w:lineRule="auto"/>
        <w:ind w:firstLine="0"/>
        <w:jc w:val="both"/>
        <w:sectPr w:rsidR="00244ECF" w:rsidSect="004308F3">
          <w:pgSz w:w="11900" w:h="16840"/>
          <w:pgMar w:top="1134" w:right="850" w:bottom="1134" w:left="1701" w:header="0" w:footer="1469" w:gutter="0"/>
          <w:cols w:space="720"/>
          <w:noEndnote/>
          <w:docGrid w:linePitch="360"/>
        </w:sectPr>
      </w:pPr>
      <w:r w:rsidRPr="00583286">
        <w:rPr>
          <w:sz w:val="24"/>
          <w:szCs w:val="24"/>
        </w:rPr>
        <w:t>иными нормативными правовыми актами органов местного самоуправления, на территории которых осуществляется предоставление услуги</w:t>
      </w:r>
    </w:p>
    <w:p w:rsidR="00ED58D2" w:rsidRDefault="00ED58D2" w:rsidP="00233598">
      <w:pPr>
        <w:pStyle w:val="20"/>
        <w:shd w:val="clear" w:color="auto" w:fill="auto"/>
        <w:jc w:val="right"/>
        <w:rPr>
          <w:sz w:val="24"/>
          <w:szCs w:val="24"/>
        </w:rPr>
      </w:pPr>
      <w:r>
        <w:rPr>
          <w:sz w:val="24"/>
          <w:szCs w:val="24"/>
        </w:rPr>
        <w:lastRenderedPageBreak/>
        <w:t>Приложение № 3</w:t>
      </w:r>
    </w:p>
    <w:p w:rsidR="00ED58D2" w:rsidRDefault="00ED58D2" w:rsidP="00233598">
      <w:pPr>
        <w:pStyle w:val="20"/>
        <w:shd w:val="clear" w:color="auto" w:fill="auto"/>
        <w:jc w:val="right"/>
        <w:rPr>
          <w:sz w:val="24"/>
          <w:szCs w:val="24"/>
        </w:rPr>
      </w:pPr>
      <w:r>
        <w:rPr>
          <w:sz w:val="24"/>
          <w:szCs w:val="24"/>
        </w:rPr>
        <w:t>к Административному регламенту</w:t>
      </w:r>
    </w:p>
    <w:p w:rsidR="00ED58D2" w:rsidRDefault="00ED58D2" w:rsidP="00233598">
      <w:pPr>
        <w:pStyle w:val="20"/>
        <w:shd w:val="clear" w:color="auto" w:fill="auto"/>
        <w:jc w:val="right"/>
        <w:rPr>
          <w:sz w:val="24"/>
          <w:szCs w:val="24"/>
        </w:rPr>
      </w:pPr>
      <w:r>
        <w:rPr>
          <w:sz w:val="24"/>
          <w:szCs w:val="24"/>
        </w:rPr>
        <w:t>по предоставлению муниципальной услуги</w:t>
      </w:r>
    </w:p>
    <w:p w:rsidR="00ED58D2" w:rsidRDefault="00ED58D2" w:rsidP="00233598">
      <w:pPr>
        <w:pStyle w:val="20"/>
        <w:shd w:val="clear" w:color="auto" w:fill="auto"/>
        <w:jc w:val="right"/>
        <w:rPr>
          <w:sz w:val="24"/>
          <w:szCs w:val="24"/>
        </w:rPr>
      </w:pPr>
      <w:r>
        <w:rPr>
          <w:sz w:val="24"/>
          <w:szCs w:val="24"/>
        </w:rPr>
        <w:t xml:space="preserve">«Согласование проведения и переустройства </w:t>
      </w:r>
    </w:p>
    <w:p w:rsidR="00ED58D2" w:rsidRDefault="00ED58D2" w:rsidP="00233598">
      <w:pPr>
        <w:pStyle w:val="20"/>
        <w:shd w:val="clear" w:color="auto" w:fill="auto"/>
        <w:jc w:val="right"/>
        <w:rPr>
          <w:sz w:val="24"/>
          <w:szCs w:val="24"/>
        </w:rPr>
      </w:pPr>
      <w:r>
        <w:rPr>
          <w:sz w:val="24"/>
          <w:szCs w:val="24"/>
        </w:rPr>
        <w:t>и (или) перепланировки помещения</w:t>
      </w:r>
    </w:p>
    <w:p w:rsidR="00ED58D2" w:rsidRDefault="00ED58D2" w:rsidP="00233598">
      <w:pPr>
        <w:pStyle w:val="20"/>
        <w:shd w:val="clear" w:color="auto" w:fill="auto"/>
        <w:jc w:val="right"/>
        <w:rPr>
          <w:sz w:val="24"/>
          <w:szCs w:val="24"/>
        </w:rPr>
      </w:pPr>
      <w:r>
        <w:rPr>
          <w:sz w:val="24"/>
          <w:szCs w:val="24"/>
        </w:rPr>
        <w:t>в многоквартирном доме»</w:t>
      </w:r>
    </w:p>
    <w:p w:rsidR="0028608E" w:rsidRDefault="0028608E" w:rsidP="00411F82">
      <w:pPr>
        <w:pStyle w:val="20"/>
        <w:shd w:val="clear" w:color="auto" w:fill="auto"/>
        <w:jc w:val="center"/>
        <w:rPr>
          <w:sz w:val="24"/>
          <w:szCs w:val="24"/>
        </w:rPr>
      </w:pPr>
    </w:p>
    <w:p w:rsidR="0028608E" w:rsidRDefault="004D7203" w:rsidP="0028608E">
      <w:pPr>
        <w:pStyle w:val="1"/>
        <w:shd w:val="clear" w:color="auto" w:fill="auto"/>
        <w:spacing w:after="0" w:line="240" w:lineRule="auto"/>
        <w:ind w:firstLine="0"/>
        <w:jc w:val="right"/>
      </w:pPr>
      <w:r>
        <w:t>УТВЕРЖДЕНА</w:t>
      </w:r>
    </w:p>
    <w:p w:rsidR="00244ECF" w:rsidRDefault="004D7203" w:rsidP="0028608E">
      <w:pPr>
        <w:pStyle w:val="1"/>
        <w:shd w:val="clear" w:color="auto" w:fill="auto"/>
        <w:spacing w:after="0" w:line="240" w:lineRule="auto"/>
        <w:ind w:firstLine="0"/>
        <w:jc w:val="right"/>
      </w:pPr>
      <w:r>
        <w:t>Постановлением Правительства</w:t>
      </w:r>
    </w:p>
    <w:p w:rsidR="00244ECF" w:rsidRDefault="004D7203" w:rsidP="0028608E">
      <w:pPr>
        <w:pStyle w:val="1"/>
        <w:shd w:val="clear" w:color="auto" w:fill="auto"/>
        <w:spacing w:after="0" w:line="240" w:lineRule="auto"/>
        <w:ind w:firstLine="0"/>
        <w:jc w:val="right"/>
      </w:pPr>
      <w:r>
        <w:t>Российской Федерации</w:t>
      </w:r>
    </w:p>
    <w:p w:rsidR="00244ECF" w:rsidRDefault="00E5145C" w:rsidP="0028608E">
      <w:pPr>
        <w:pStyle w:val="1"/>
        <w:shd w:val="clear" w:color="auto" w:fill="auto"/>
        <w:spacing w:after="0" w:line="240" w:lineRule="auto"/>
        <w:ind w:firstLine="0"/>
        <w:jc w:val="right"/>
      </w:pPr>
      <w:r>
        <w:t>от 17.06.2024 № 812</w:t>
      </w:r>
    </w:p>
    <w:p w:rsidR="0028608E" w:rsidRDefault="0028608E" w:rsidP="0028608E">
      <w:pPr>
        <w:pStyle w:val="1"/>
        <w:shd w:val="clear" w:color="auto" w:fill="auto"/>
        <w:spacing w:after="0" w:line="240" w:lineRule="auto"/>
        <w:ind w:firstLine="0"/>
        <w:jc w:val="right"/>
      </w:pPr>
    </w:p>
    <w:p w:rsidR="0028608E" w:rsidRDefault="0028608E" w:rsidP="0028608E">
      <w:pPr>
        <w:pStyle w:val="1"/>
        <w:shd w:val="clear" w:color="auto" w:fill="auto"/>
        <w:spacing w:after="0" w:line="240" w:lineRule="auto"/>
        <w:ind w:firstLine="0"/>
        <w:jc w:val="right"/>
      </w:pPr>
      <w:r>
        <w:t>ФОРМА</w:t>
      </w:r>
    </w:p>
    <w:p w:rsidR="0028608E" w:rsidRDefault="0028608E" w:rsidP="0028608E">
      <w:pPr>
        <w:pStyle w:val="1"/>
        <w:shd w:val="clear" w:color="auto" w:fill="auto"/>
        <w:spacing w:after="0" w:line="240" w:lineRule="auto"/>
        <w:ind w:firstLine="0"/>
        <w:jc w:val="right"/>
      </w:pPr>
    </w:p>
    <w:p w:rsidR="00B323D6" w:rsidRPr="00B323D6" w:rsidRDefault="00B323D6" w:rsidP="00B323D6">
      <w:pPr>
        <w:widowControl/>
        <w:autoSpaceDE w:val="0"/>
        <w:autoSpaceDN w:val="0"/>
        <w:ind w:left="5670"/>
        <w:rPr>
          <w:rFonts w:ascii="Times New Roman" w:eastAsia="Times New Roman" w:hAnsi="Times New Roman" w:cs="Times New Roman"/>
          <w:color w:val="auto"/>
          <w:lang w:bidi="ar-SA"/>
        </w:rPr>
      </w:pPr>
      <w:r w:rsidRPr="00B323D6">
        <w:rPr>
          <w:rFonts w:ascii="Times New Roman" w:eastAsia="Times New Roman" w:hAnsi="Times New Roman" w:cs="Times New Roman"/>
          <w:color w:val="auto"/>
          <w:lang w:bidi="ar-SA"/>
        </w:rPr>
        <w:t>Председателю Комитета имущественных отношений, архитектуры и градостроительства администрации Зиминского городского муниципального образования</w:t>
      </w:r>
    </w:p>
    <w:p w:rsidR="00B323D6" w:rsidRPr="00B323D6" w:rsidRDefault="00B323D6" w:rsidP="00B323D6">
      <w:pPr>
        <w:widowControl/>
        <w:pBdr>
          <w:top w:val="single" w:sz="4" w:space="1" w:color="auto"/>
        </w:pBdr>
        <w:autoSpaceDE w:val="0"/>
        <w:autoSpaceDN w:val="0"/>
        <w:ind w:left="5670"/>
        <w:jc w:val="center"/>
        <w:rPr>
          <w:rFonts w:ascii="Times New Roman" w:eastAsia="Times New Roman" w:hAnsi="Times New Roman" w:cs="Times New Roman"/>
          <w:color w:val="auto"/>
          <w:sz w:val="20"/>
          <w:szCs w:val="20"/>
          <w:lang w:bidi="ar-SA"/>
        </w:rPr>
      </w:pPr>
      <w:r w:rsidRPr="00B323D6">
        <w:rPr>
          <w:rFonts w:ascii="Times New Roman" w:eastAsia="Times New Roman" w:hAnsi="Times New Roman" w:cs="Times New Roman"/>
          <w:color w:val="auto"/>
          <w:sz w:val="20"/>
          <w:szCs w:val="20"/>
          <w:lang w:bidi="ar-SA"/>
        </w:rPr>
        <w:t xml:space="preserve">(наименование органа местного самоуправления </w:t>
      </w:r>
      <w:r w:rsidRPr="00B323D6">
        <w:rPr>
          <w:rFonts w:ascii="Times New Roman" w:eastAsia="Times New Roman" w:hAnsi="Times New Roman" w:cs="Times New Roman"/>
          <w:color w:val="auto"/>
          <w:sz w:val="20"/>
          <w:szCs w:val="20"/>
          <w:lang w:bidi="ar-SA"/>
        </w:rPr>
        <w:br/>
        <w:t xml:space="preserve">по месту нахождения переустраиваемого и (или) перепланируемого помещения </w:t>
      </w:r>
      <w:r w:rsidRPr="00B323D6">
        <w:rPr>
          <w:rFonts w:ascii="Times New Roman" w:eastAsia="Times New Roman" w:hAnsi="Times New Roman" w:cs="Times New Roman"/>
          <w:color w:val="auto"/>
          <w:sz w:val="20"/>
          <w:szCs w:val="20"/>
          <w:lang w:bidi="ar-SA"/>
        </w:rPr>
        <w:br/>
        <w:t>в многоквартирном доме)</w:t>
      </w:r>
    </w:p>
    <w:p w:rsidR="00B323D6" w:rsidRPr="00B323D6" w:rsidRDefault="00B323D6" w:rsidP="00B323D6">
      <w:pPr>
        <w:widowControl/>
        <w:autoSpaceDE w:val="0"/>
        <w:autoSpaceDN w:val="0"/>
        <w:spacing w:before="720"/>
        <w:jc w:val="center"/>
        <w:rPr>
          <w:rFonts w:ascii="Times New Roman" w:eastAsia="Times New Roman" w:hAnsi="Times New Roman" w:cs="Times New Roman"/>
          <w:b/>
          <w:color w:val="auto"/>
          <w:sz w:val="26"/>
          <w:szCs w:val="26"/>
          <w:lang w:bidi="ar-SA"/>
        </w:rPr>
      </w:pPr>
      <w:r w:rsidRPr="00B323D6">
        <w:rPr>
          <w:rFonts w:ascii="Times New Roman" w:eastAsia="Times New Roman" w:hAnsi="Times New Roman" w:cs="Times New Roman"/>
          <w:b/>
          <w:color w:val="auto"/>
          <w:sz w:val="26"/>
          <w:szCs w:val="26"/>
          <w:lang w:bidi="ar-SA"/>
        </w:rPr>
        <w:t>ЗАЯВЛЕНИЕ</w:t>
      </w:r>
    </w:p>
    <w:p w:rsidR="00B323D6" w:rsidRPr="00B323D6" w:rsidRDefault="00B323D6" w:rsidP="00B323D6">
      <w:pPr>
        <w:widowControl/>
        <w:autoSpaceDE w:val="0"/>
        <w:autoSpaceDN w:val="0"/>
        <w:spacing w:after="240"/>
        <w:jc w:val="center"/>
        <w:rPr>
          <w:rFonts w:ascii="Times New Roman" w:eastAsia="Times New Roman" w:hAnsi="Times New Roman" w:cs="Times New Roman"/>
          <w:b/>
          <w:color w:val="auto"/>
          <w:sz w:val="26"/>
          <w:szCs w:val="26"/>
          <w:lang w:bidi="ar-SA"/>
        </w:rPr>
      </w:pPr>
      <w:r w:rsidRPr="00B323D6">
        <w:rPr>
          <w:rFonts w:ascii="Times New Roman" w:eastAsia="Times New Roman" w:hAnsi="Times New Roman" w:cs="Times New Roman"/>
          <w:b/>
          <w:color w:val="auto"/>
          <w:sz w:val="26"/>
          <w:szCs w:val="26"/>
          <w:lang w:bidi="ar-SA"/>
        </w:rPr>
        <w:t>о переустройстве и (или) перепланировке помещения</w:t>
      </w:r>
      <w:r w:rsidRPr="00B323D6">
        <w:rPr>
          <w:rFonts w:ascii="Times New Roman" w:eastAsia="Times New Roman" w:hAnsi="Times New Roman" w:cs="Times New Roman"/>
          <w:b/>
          <w:color w:val="auto"/>
          <w:sz w:val="26"/>
          <w:szCs w:val="26"/>
          <w:lang w:bidi="ar-SA"/>
        </w:rPr>
        <w:br/>
        <w:t>в многоквартирном доме</w:t>
      </w:r>
    </w:p>
    <w:p w:rsidR="00B323D6" w:rsidRPr="00B323D6" w:rsidRDefault="00B323D6" w:rsidP="00B323D6">
      <w:pPr>
        <w:widowControl/>
        <w:autoSpaceDE w:val="0"/>
        <w:autoSpaceDN w:val="0"/>
        <w:rPr>
          <w:rFonts w:ascii="Times New Roman" w:eastAsia="Times New Roman" w:hAnsi="Times New Roman" w:cs="Times New Roman"/>
          <w:color w:val="auto"/>
          <w:lang w:bidi="ar-SA"/>
        </w:rPr>
      </w:pPr>
      <w:r w:rsidRPr="00B323D6">
        <w:rPr>
          <w:rFonts w:ascii="Times New Roman" w:eastAsia="Times New Roman" w:hAnsi="Times New Roman" w:cs="Times New Roman"/>
          <w:color w:val="auto"/>
          <w:lang w:bidi="ar-SA"/>
        </w:rPr>
        <w:t xml:space="preserve">от  </w:t>
      </w:r>
    </w:p>
    <w:p w:rsidR="00B323D6" w:rsidRPr="00B323D6" w:rsidRDefault="00B323D6" w:rsidP="00B323D6">
      <w:pPr>
        <w:widowControl/>
        <w:pBdr>
          <w:top w:val="single" w:sz="4" w:space="1" w:color="auto"/>
        </w:pBdr>
        <w:autoSpaceDE w:val="0"/>
        <w:autoSpaceDN w:val="0"/>
        <w:ind w:left="350"/>
        <w:rPr>
          <w:rFonts w:ascii="Times New Roman" w:eastAsia="Times New Roman" w:hAnsi="Times New Roman" w:cs="Times New Roman"/>
          <w:color w:val="auto"/>
          <w:sz w:val="2"/>
          <w:szCs w:val="2"/>
          <w:lang w:bidi="ar-SA"/>
        </w:rPr>
      </w:pPr>
    </w:p>
    <w:p w:rsidR="00B323D6" w:rsidRPr="00B323D6" w:rsidRDefault="00B323D6" w:rsidP="00B323D6">
      <w:pPr>
        <w:widowControl/>
        <w:autoSpaceDE w:val="0"/>
        <w:autoSpaceDN w:val="0"/>
        <w:rPr>
          <w:rFonts w:ascii="Times New Roman" w:eastAsia="Times New Roman" w:hAnsi="Times New Roman" w:cs="Times New Roman"/>
          <w:color w:val="auto"/>
          <w:lang w:bidi="ar-SA"/>
        </w:rPr>
      </w:pPr>
    </w:p>
    <w:p w:rsidR="00B323D6" w:rsidRPr="00B323D6" w:rsidRDefault="00B323D6" w:rsidP="00B323D6">
      <w:pPr>
        <w:widowControl/>
        <w:pBdr>
          <w:top w:val="single" w:sz="4" w:space="1" w:color="auto"/>
        </w:pBdr>
        <w:autoSpaceDE w:val="0"/>
        <w:autoSpaceDN w:val="0"/>
        <w:spacing w:after="240"/>
        <w:jc w:val="center"/>
        <w:rPr>
          <w:rFonts w:ascii="Times New Roman" w:eastAsia="Times New Roman" w:hAnsi="Times New Roman" w:cs="Times New Roman"/>
          <w:color w:val="auto"/>
          <w:sz w:val="20"/>
          <w:szCs w:val="20"/>
          <w:lang w:bidi="ar-SA"/>
        </w:rPr>
      </w:pPr>
      <w:r w:rsidRPr="00B323D6">
        <w:rPr>
          <w:rFonts w:ascii="Times New Roman" w:eastAsia="Times New Roman" w:hAnsi="Times New Roman" w:cs="Times New Roman"/>
          <w:color w:val="auto"/>
          <w:sz w:val="20"/>
          <w:szCs w:val="20"/>
          <w:lang w:bidi="ar-SA"/>
        </w:rPr>
        <w:t xml:space="preserve">(для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 для органов государственной власти и местного самоуправления – полное и сокращенное (при наличии) наименования, реквизиты нормативного правового акта, в соответствии </w:t>
      </w:r>
      <w:r w:rsidRPr="00B323D6">
        <w:rPr>
          <w:rFonts w:ascii="Times New Roman" w:eastAsia="Times New Roman" w:hAnsi="Times New Roman" w:cs="Times New Roman"/>
          <w:color w:val="auto"/>
          <w:sz w:val="20"/>
          <w:szCs w:val="20"/>
          <w:lang w:bidi="ar-SA"/>
        </w:rPr>
        <w:br/>
        <w:t>с которым осуществляется деятельность данного органа)</w:t>
      </w:r>
    </w:p>
    <w:p w:rsidR="00B323D6" w:rsidRPr="00B323D6" w:rsidRDefault="00B323D6" w:rsidP="00B323D6">
      <w:pPr>
        <w:widowControl/>
        <w:autoSpaceDE w:val="0"/>
        <w:autoSpaceDN w:val="0"/>
        <w:rPr>
          <w:rFonts w:ascii="Times New Roman" w:eastAsia="Times New Roman" w:hAnsi="Times New Roman" w:cs="Times New Roman"/>
          <w:color w:val="auto"/>
          <w:lang w:bidi="ar-SA"/>
        </w:rPr>
      </w:pPr>
      <w:r w:rsidRPr="00B323D6">
        <w:rPr>
          <w:rFonts w:ascii="Times New Roman" w:eastAsia="Times New Roman" w:hAnsi="Times New Roman" w:cs="Times New Roman"/>
          <w:color w:val="auto"/>
          <w:lang w:bidi="ar-SA"/>
        </w:rPr>
        <w:t xml:space="preserve">Прошу согласовать проведение  </w:t>
      </w:r>
    </w:p>
    <w:p w:rsidR="00B323D6" w:rsidRPr="00B323D6" w:rsidRDefault="00B323D6" w:rsidP="00B323D6">
      <w:pPr>
        <w:widowControl/>
        <w:pBdr>
          <w:top w:val="single" w:sz="4" w:space="1" w:color="auto"/>
        </w:pBdr>
        <w:autoSpaceDE w:val="0"/>
        <w:autoSpaceDN w:val="0"/>
        <w:ind w:left="3360"/>
        <w:rPr>
          <w:rFonts w:ascii="Times New Roman" w:eastAsia="Times New Roman" w:hAnsi="Times New Roman" w:cs="Times New Roman"/>
          <w:color w:val="auto"/>
          <w:sz w:val="2"/>
          <w:szCs w:val="2"/>
          <w:lang w:bidi="ar-SA"/>
        </w:rPr>
      </w:pPr>
    </w:p>
    <w:p w:rsidR="00B323D6" w:rsidRPr="00B323D6" w:rsidRDefault="00B323D6" w:rsidP="00B323D6">
      <w:pPr>
        <w:widowControl/>
        <w:autoSpaceDE w:val="0"/>
        <w:autoSpaceDN w:val="0"/>
        <w:rPr>
          <w:rFonts w:ascii="Times New Roman" w:eastAsia="Times New Roman" w:hAnsi="Times New Roman" w:cs="Times New Roman"/>
          <w:color w:val="auto"/>
          <w:lang w:bidi="ar-SA"/>
        </w:rPr>
      </w:pPr>
    </w:p>
    <w:p w:rsidR="00B323D6" w:rsidRPr="00B323D6" w:rsidRDefault="00B323D6" w:rsidP="00B323D6">
      <w:pPr>
        <w:widowControl/>
        <w:pBdr>
          <w:top w:val="single" w:sz="4" w:space="1" w:color="auto"/>
        </w:pBdr>
        <w:autoSpaceDE w:val="0"/>
        <w:autoSpaceDN w:val="0"/>
        <w:spacing w:after="240"/>
        <w:jc w:val="center"/>
        <w:rPr>
          <w:rFonts w:ascii="Times New Roman" w:eastAsia="Times New Roman" w:hAnsi="Times New Roman" w:cs="Times New Roman"/>
          <w:color w:val="auto"/>
          <w:sz w:val="20"/>
          <w:szCs w:val="20"/>
          <w:lang w:bidi="ar-SA"/>
        </w:rPr>
      </w:pPr>
      <w:r w:rsidRPr="00B323D6">
        <w:rPr>
          <w:rFonts w:ascii="Times New Roman" w:eastAsia="Times New Roman" w:hAnsi="Times New Roman" w:cs="Times New Roman"/>
          <w:color w:val="auto"/>
          <w:sz w:val="20"/>
          <w:szCs w:val="20"/>
          <w:lang w:bidi="ar-SA"/>
        </w:rPr>
        <w:t>(переустройство, перепланировка или переустройство и перепланировка)</w:t>
      </w:r>
    </w:p>
    <w:p w:rsidR="00B323D6" w:rsidRPr="00B323D6" w:rsidRDefault="00B323D6" w:rsidP="00B323D6">
      <w:pPr>
        <w:widowControl/>
        <w:autoSpaceDE w:val="0"/>
        <w:autoSpaceDN w:val="0"/>
        <w:rPr>
          <w:rFonts w:ascii="Times New Roman" w:eastAsia="Times New Roman" w:hAnsi="Times New Roman" w:cs="Times New Roman"/>
          <w:color w:val="auto"/>
          <w:lang w:bidi="ar-SA"/>
        </w:rPr>
      </w:pPr>
      <w:r w:rsidRPr="00B323D6">
        <w:rPr>
          <w:rFonts w:ascii="Times New Roman" w:eastAsia="Times New Roman" w:hAnsi="Times New Roman" w:cs="Times New Roman"/>
          <w:color w:val="auto"/>
          <w:lang w:bidi="ar-SA"/>
        </w:rPr>
        <w:t>помещения в многоквартирном доме по адресу:</w:t>
      </w:r>
    </w:p>
    <w:p w:rsidR="00B323D6" w:rsidRPr="00B323D6" w:rsidRDefault="00B323D6" w:rsidP="00B323D6">
      <w:pPr>
        <w:widowControl/>
        <w:autoSpaceDE w:val="0"/>
        <w:autoSpaceDN w:val="0"/>
        <w:rPr>
          <w:rFonts w:ascii="Times New Roman" w:eastAsia="Times New Roman" w:hAnsi="Times New Roman" w:cs="Times New Roman"/>
          <w:color w:val="auto"/>
          <w:lang w:bidi="ar-SA"/>
        </w:rPr>
      </w:pPr>
    </w:p>
    <w:p w:rsidR="00B323D6" w:rsidRPr="00B323D6" w:rsidRDefault="00B323D6" w:rsidP="00B323D6">
      <w:pPr>
        <w:widowControl/>
        <w:pBdr>
          <w:top w:val="single" w:sz="4" w:space="1" w:color="auto"/>
        </w:pBdr>
        <w:autoSpaceDE w:val="0"/>
        <w:autoSpaceDN w:val="0"/>
        <w:rPr>
          <w:rFonts w:ascii="Times New Roman" w:eastAsia="Times New Roman" w:hAnsi="Times New Roman" w:cs="Times New Roman"/>
          <w:color w:val="auto"/>
          <w:sz w:val="2"/>
          <w:szCs w:val="2"/>
          <w:lang w:bidi="ar-SA"/>
        </w:rPr>
      </w:pPr>
    </w:p>
    <w:p w:rsidR="00B323D6" w:rsidRPr="00B323D6" w:rsidRDefault="00B323D6" w:rsidP="00B323D6">
      <w:pPr>
        <w:widowControl/>
        <w:autoSpaceDE w:val="0"/>
        <w:autoSpaceDN w:val="0"/>
        <w:rPr>
          <w:rFonts w:ascii="Times New Roman" w:eastAsia="Times New Roman" w:hAnsi="Times New Roman" w:cs="Times New Roman"/>
          <w:color w:val="auto"/>
          <w:lang w:bidi="ar-SA"/>
        </w:rPr>
      </w:pPr>
    </w:p>
    <w:p w:rsidR="00B323D6" w:rsidRPr="00B323D6" w:rsidRDefault="00B323D6" w:rsidP="00B323D6">
      <w:pPr>
        <w:widowControl/>
        <w:pBdr>
          <w:top w:val="single" w:sz="4" w:space="1" w:color="auto"/>
        </w:pBdr>
        <w:autoSpaceDE w:val="0"/>
        <w:autoSpaceDN w:val="0"/>
        <w:spacing w:after="240"/>
        <w:jc w:val="center"/>
        <w:rPr>
          <w:rFonts w:ascii="Times New Roman" w:eastAsia="Times New Roman" w:hAnsi="Times New Roman" w:cs="Times New Roman"/>
          <w:color w:val="auto"/>
          <w:sz w:val="20"/>
          <w:szCs w:val="20"/>
          <w:lang w:bidi="ar-SA"/>
        </w:rPr>
      </w:pPr>
      <w:r w:rsidRPr="00B323D6">
        <w:rPr>
          <w:rFonts w:ascii="Times New Roman" w:eastAsia="Times New Roman" w:hAnsi="Times New Roman" w:cs="Times New Roman"/>
          <w:color w:val="auto"/>
          <w:sz w:val="20"/>
          <w:szCs w:val="20"/>
          <w:lang w:bidi="ar-SA"/>
        </w:rPr>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rsidR="00B323D6" w:rsidRPr="00B323D6" w:rsidRDefault="00B323D6" w:rsidP="00B323D6">
      <w:pPr>
        <w:widowControl/>
        <w:autoSpaceDE w:val="0"/>
        <w:autoSpaceDN w:val="0"/>
        <w:spacing w:after="240"/>
        <w:rPr>
          <w:rFonts w:ascii="Times New Roman" w:eastAsia="Times New Roman" w:hAnsi="Times New Roman" w:cs="Times New Roman"/>
          <w:color w:val="auto"/>
          <w:lang w:bidi="ar-SA"/>
        </w:rPr>
      </w:pPr>
      <w:r w:rsidRPr="00B323D6">
        <w:rPr>
          <w:rFonts w:ascii="Times New Roman" w:eastAsia="Times New Roman" w:hAnsi="Times New Roman" w:cs="Times New Roman"/>
          <w:color w:val="auto"/>
          <w:lang w:bidi="ar-SA"/>
        </w:rPr>
        <w:t>согласно представленному проекту  помещения в многоквартирном доме.</w:t>
      </w:r>
    </w:p>
    <w:p w:rsidR="00B323D6" w:rsidRPr="00B323D6" w:rsidRDefault="00B323D6" w:rsidP="00B323D6">
      <w:pPr>
        <w:widowControl/>
        <w:autoSpaceDE w:val="0"/>
        <w:autoSpaceDN w:val="0"/>
        <w:rPr>
          <w:rFonts w:ascii="Times New Roman" w:eastAsia="Times New Roman" w:hAnsi="Times New Roman" w:cs="Times New Roman"/>
          <w:color w:val="auto"/>
          <w:lang w:bidi="ar-SA"/>
        </w:rPr>
      </w:pPr>
      <w:bookmarkStart w:id="10" w:name="_GoBack"/>
      <w:bookmarkEnd w:id="10"/>
    </w:p>
    <w:p w:rsidR="00B323D6" w:rsidRPr="00B323D6" w:rsidRDefault="00B323D6" w:rsidP="00B323D6">
      <w:pPr>
        <w:widowControl/>
        <w:pBdr>
          <w:top w:val="single" w:sz="4" w:space="1" w:color="auto"/>
        </w:pBdr>
        <w:autoSpaceDE w:val="0"/>
        <w:autoSpaceDN w:val="0"/>
        <w:ind w:left="3766"/>
        <w:jc w:val="center"/>
        <w:rPr>
          <w:rFonts w:ascii="Times New Roman" w:eastAsia="Times New Roman" w:hAnsi="Times New Roman" w:cs="Times New Roman"/>
          <w:color w:val="auto"/>
          <w:sz w:val="20"/>
          <w:szCs w:val="20"/>
          <w:lang w:bidi="ar-SA"/>
        </w:rPr>
      </w:pPr>
      <w:r w:rsidRPr="00B323D6">
        <w:rPr>
          <w:rFonts w:ascii="Times New Roman" w:eastAsia="Times New Roman" w:hAnsi="Times New Roman" w:cs="Times New Roman"/>
          <w:color w:val="auto"/>
          <w:sz w:val="20"/>
          <w:szCs w:val="20"/>
          <w:lang w:bidi="ar-SA"/>
        </w:rPr>
        <w:t xml:space="preserve">(переустройство, перепланировка или переустройство </w:t>
      </w:r>
      <w:r w:rsidRPr="00B323D6">
        <w:rPr>
          <w:rFonts w:ascii="Times New Roman" w:eastAsia="Times New Roman" w:hAnsi="Times New Roman" w:cs="Times New Roman"/>
          <w:color w:val="auto"/>
          <w:sz w:val="20"/>
          <w:szCs w:val="20"/>
          <w:lang w:bidi="ar-SA"/>
        </w:rPr>
        <w:br/>
        <w:t>и перепланировка)</w:t>
      </w:r>
    </w:p>
    <w:p w:rsidR="00B323D6" w:rsidRPr="00B323D6" w:rsidRDefault="00B323D6" w:rsidP="00B323D6">
      <w:pPr>
        <w:widowControl/>
        <w:autoSpaceDE w:val="0"/>
        <w:autoSpaceDN w:val="0"/>
        <w:spacing w:after="240"/>
        <w:ind w:firstLine="567"/>
        <w:jc w:val="both"/>
        <w:rPr>
          <w:rFonts w:ascii="Times New Roman" w:eastAsia="Times New Roman" w:hAnsi="Times New Roman" w:cs="Times New Roman"/>
          <w:color w:val="auto"/>
          <w:lang w:bidi="ar-SA"/>
        </w:rPr>
      </w:pPr>
      <w:r w:rsidRPr="00B323D6">
        <w:rPr>
          <w:rFonts w:ascii="Times New Roman" w:eastAsia="Times New Roman" w:hAnsi="Times New Roman" w:cs="Times New Roman"/>
          <w:color w:val="auto"/>
          <w:lang w:bidi="ar-SA"/>
        </w:rPr>
        <w:t>К заявлению о переустройстве и (или) перепланировке помещения в многоквартирном доме прилагаются следующие документы:</w:t>
      </w:r>
    </w:p>
    <w:p w:rsidR="00B323D6" w:rsidRPr="00B323D6" w:rsidRDefault="00B323D6" w:rsidP="00B323D6">
      <w:pPr>
        <w:widowControl/>
        <w:autoSpaceDE w:val="0"/>
        <w:autoSpaceDN w:val="0"/>
        <w:ind w:left="567"/>
        <w:rPr>
          <w:rFonts w:ascii="Times New Roman" w:eastAsia="Times New Roman" w:hAnsi="Times New Roman" w:cs="Times New Roman"/>
          <w:color w:val="auto"/>
          <w:lang w:bidi="ar-SA"/>
        </w:rPr>
      </w:pPr>
      <w:r w:rsidRPr="00B323D6">
        <w:rPr>
          <w:rFonts w:ascii="Times New Roman" w:eastAsia="Times New Roman" w:hAnsi="Times New Roman" w:cs="Times New Roman"/>
          <w:color w:val="auto"/>
          <w:lang w:bidi="ar-SA"/>
        </w:rPr>
        <w:t xml:space="preserve">1)  </w:t>
      </w:r>
    </w:p>
    <w:p w:rsidR="00B323D6" w:rsidRPr="00B323D6" w:rsidRDefault="00B323D6" w:rsidP="00B323D6">
      <w:pPr>
        <w:widowControl/>
        <w:pBdr>
          <w:top w:val="single" w:sz="4" w:space="1" w:color="auto"/>
        </w:pBdr>
        <w:autoSpaceDE w:val="0"/>
        <w:autoSpaceDN w:val="0"/>
        <w:ind w:left="896"/>
        <w:rPr>
          <w:rFonts w:ascii="Times New Roman" w:eastAsia="Times New Roman" w:hAnsi="Times New Roman" w:cs="Times New Roman"/>
          <w:color w:val="auto"/>
          <w:sz w:val="2"/>
          <w:szCs w:val="2"/>
          <w:lang w:bidi="ar-SA"/>
        </w:rPr>
      </w:pPr>
    </w:p>
    <w:p w:rsidR="00B323D6" w:rsidRPr="00B323D6" w:rsidRDefault="00B323D6" w:rsidP="00B323D6">
      <w:pPr>
        <w:widowControl/>
        <w:autoSpaceDE w:val="0"/>
        <w:autoSpaceDN w:val="0"/>
        <w:rPr>
          <w:rFonts w:ascii="Times New Roman" w:eastAsia="Times New Roman" w:hAnsi="Times New Roman" w:cs="Times New Roman"/>
          <w:color w:val="auto"/>
          <w:lang w:bidi="ar-SA"/>
        </w:rPr>
      </w:pPr>
    </w:p>
    <w:p w:rsidR="00B323D6" w:rsidRPr="00B323D6" w:rsidRDefault="00B323D6" w:rsidP="00B323D6">
      <w:pPr>
        <w:widowControl/>
        <w:pBdr>
          <w:top w:val="single" w:sz="4" w:space="1" w:color="auto"/>
        </w:pBdr>
        <w:autoSpaceDE w:val="0"/>
        <w:autoSpaceDN w:val="0"/>
        <w:rPr>
          <w:rFonts w:ascii="Times New Roman" w:eastAsia="Times New Roman" w:hAnsi="Times New Roman" w:cs="Times New Roman"/>
          <w:color w:val="auto"/>
          <w:sz w:val="2"/>
          <w:szCs w:val="2"/>
          <w:lang w:bidi="ar-SA"/>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B323D6" w:rsidRPr="00B323D6" w:rsidTr="004F6B04">
        <w:tblPrEx>
          <w:tblCellMar>
            <w:top w:w="0" w:type="dxa"/>
            <w:bottom w:w="0" w:type="dxa"/>
          </w:tblCellMar>
        </w:tblPrEx>
        <w:tc>
          <w:tcPr>
            <w:tcW w:w="8278" w:type="dxa"/>
            <w:tcBorders>
              <w:top w:val="nil"/>
              <w:left w:val="nil"/>
              <w:bottom w:val="single" w:sz="4" w:space="0" w:color="auto"/>
              <w:right w:val="nil"/>
            </w:tcBorders>
            <w:vAlign w:val="bottom"/>
          </w:tcPr>
          <w:p w:rsidR="00B323D6" w:rsidRPr="00B323D6" w:rsidRDefault="00B323D6" w:rsidP="00B323D6">
            <w:pPr>
              <w:widowControl/>
              <w:autoSpaceDE w:val="0"/>
              <w:autoSpaceDN w:val="0"/>
              <w:rPr>
                <w:rFonts w:ascii="Times New Roman" w:eastAsia="Times New Roman" w:hAnsi="Times New Roman" w:cs="Times New Roman"/>
                <w:color w:val="auto"/>
                <w:lang w:bidi="ar-SA"/>
              </w:rPr>
            </w:pPr>
          </w:p>
        </w:tc>
        <w:tc>
          <w:tcPr>
            <w:tcW w:w="454" w:type="dxa"/>
            <w:tcBorders>
              <w:top w:val="nil"/>
              <w:left w:val="nil"/>
              <w:bottom w:val="nil"/>
              <w:right w:val="nil"/>
            </w:tcBorders>
            <w:vAlign w:val="bottom"/>
          </w:tcPr>
          <w:p w:rsidR="00B323D6" w:rsidRPr="00B323D6" w:rsidRDefault="00B323D6" w:rsidP="00B323D6">
            <w:pPr>
              <w:widowControl/>
              <w:autoSpaceDE w:val="0"/>
              <w:autoSpaceDN w:val="0"/>
              <w:jc w:val="center"/>
              <w:rPr>
                <w:rFonts w:ascii="Times New Roman" w:eastAsia="Times New Roman" w:hAnsi="Times New Roman" w:cs="Times New Roman"/>
                <w:color w:val="auto"/>
                <w:lang w:bidi="ar-SA"/>
              </w:rPr>
            </w:pPr>
            <w:r w:rsidRPr="00B323D6">
              <w:rPr>
                <w:rFonts w:ascii="Times New Roman" w:eastAsia="Times New Roman" w:hAnsi="Times New Roman" w:cs="Times New Roman"/>
                <w:color w:val="auto"/>
                <w:lang w:bidi="ar-SA"/>
              </w:rPr>
              <w:t>на</w:t>
            </w:r>
          </w:p>
        </w:tc>
        <w:tc>
          <w:tcPr>
            <w:tcW w:w="680" w:type="dxa"/>
            <w:tcBorders>
              <w:top w:val="nil"/>
              <w:left w:val="nil"/>
              <w:bottom w:val="single" w:sz="4" w:space="0" w:color="auto"/>
              <w:right w:val="nil"/>
            </w:tcBorders>
            <w:vAlign w:val="bottom"/>
          </w:tcPr>
          <w:p w:rsidR="00B323D6" w:rsidRPr="00B323D6" w:rsidRDefault="00B323D6" w:rsidP="00B323D6">
            <w:pPr>
              <w:widowControl/>
              <w:autoSpaceDE w:val="0"/>
              <w:autoSpaceDN w:val="0"/>
              <w:jc w:val="center"/>
              <w:rPr>
                <w:rFonts w:ascii="Times New Roman" w:eastAsia="Times New Roman" w:hAnsi="Times New Roman" w:cs="Times New Roman"/>
                <w:color w:val="auto"/>
                <w:lang w:bidi="ar-SA"/>
              </w:rPr>
            </w:pPr>
          </w:p>
        </w:tc>
        <w:tc>
          <w:tcPr>
            <w:tcW w:w="991" w:type="dxa"/>
            <w:tcBorders>
              <w:top w:val="nil"/>
              <w:left w:val="nil"/>
              <w:bottom w:val="nil"/>
              <w:right w:val="nil"/>
            </w:tcBorders>
            <w:vAlign w:val="bottom"/>
          </w:tcPr>
          <w:p w:rsidR="00B323D6" w:rsidRPr="00B323D6" w:rsidRDefault="00B323D6" w:rsidP="00B323D6">
            <w:pPr>
              <w:widowControl/>
              <w:autoSpaceDE w:val="0"/>
              <w:autoSpaceDN w:val="0"/>
              <w:ind w:left="57"/>
              <w:rPr>
                <w:rFonts w:ascii="Times New Roman" w:eastAsia="Times New Roman" w:hAnsi="Times New Roman" w:cs="Times New Roman"/>
                <w:color w:val="auto"/>
                <w:lang w:bidi="ar-SA"/>
              </w:rPr>
            </w:pPr>
            <w:r w:rsidRPr="00B323D6">
              <w:rPr>
                <w:rFonts w:ascii="Times New Roman" w:eastAsia="Times New Roman" w:hAnsi="Times New Roman" w:cs="Times New Roman"/>
                <w:color w:val="auto"/>
                <w:lang w:bidi="ar-SA"/>
              </w:rPr>
              <w:t>листах;</w:t>
            </w:r>
          </w:p>
        </w:tc>
      </w:tr>
    </w:tbl>
    <w:p w:rsidR="00B323D6" w:rsidRPr="00B323D6" w:rsidRDefault="00B323D6" w:rsidP="00B323D6">
      <w:pPr>
        <w:widowControl/>
        <w:autoSpaceDE w:val="0"/>
        <w:autoSpaceDN w:val="0"/>
        <w:spacing w:after="240"/>
        <w:jc w:val="center"/>
        <w:rPr>
          <w:rFonts w:ascii="Times New Roman" w:eastAsia="Times New Roman" w:hAnsi="Times New Roman" w:cs="Times New Roman"/>
          <w:color w:val="auto"/>
          <w:sz w:val="20"/>
          <w:szCs w:val="20"/>
          <w:lang w:bidi="ar-SA"/>
        </w:rPr>
      </w:pPr>
      <w:r w:rsidRPr="00B323D6">
        <w:rPr>
          <w:rFonts w:ascii="Times New Roman" w:eastAsia="Times New Roman" w:hAnsi="Times New Roman" w:cs="Times New Roman"/>
          <w:color w:val="auto"/>
          <w:sz w:val="20"/>
          <w:szCs w:val="20"/>
          <w:lang w:bidi="ar-SA"/>
        </w:rPr>
        <w:t xml:space="preserve">(вид, номер и дата правоустанавливающих документов на переустраиваемое и (или) перепланируемое помещение </w:t>
      </w:r>
      <w:r w:rsidRPr="00B323D6">
        <w:rPr>
          <w:rFonts w:ascii="Times New Roman" w:eastAsia="Times New Roman" w:hAnsi="Times New Roman" w:cs="Times New Roman"/>
          <w:color w:val="auto"/>
          <w:sz w:val="20"/>
          <w:szCs w:val="20"/>
          <w:lang w:bidi="ar-SA"/>
        </w:rPr>
        <w:br/>
        <w:t xml:space="preserve">в многоквартирном доме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то документ представляется </w:t>
      </w:r>
      <w:r w:rsidRPr="00B323D6">
        <w:rPr>
          <w:rFonts w:ascii="Times New Roman" w:eastAsia="Times New Roman" w:hAnsi="Times New Roman" w:cs="Times New Roman"/>
          <w:color w:val="auto"/>
          <w:sz w:val="20"/>
          <w:szCs w:val="20"/>
          <w:lang w:bidi="ar-SA"/>
        </w:rPr>
        <w:br/>
        <w:t>по инициативе заявителя)</w:t>
      </w:r>
    </w:p>
    <w:p w:rsidR="00B323D6" w:rsidRPr="00B323D6" w:rsidRDefault="00B323D6" w:rsidP="00B323D6">
      <w:pPr>
        <w:keepNext/>
        <w:widowControl/>
        <w:autoSpaceDE w:val="0"/>
        <w:autoSpaceDN w:val="0"/>
        <w:ind w:left="567"/>
        <w:rPr>
          <w:rFonts w:ascii="Times New Roman" w:eastAsia="Times New Roman" w:hAnsi="Times New Roman" w:cs="Times New Roman"/>
          <w:color w:val="auto"/>
          <w:lang w:bidi="ar-SA"/>
        </w:rPr>
      </w:pPr>
      <w:r w:rsidRPr="00B323D6">
        <w:rPr>
          <w:rFonts w:ascii="Times New Roman" w:eastAsia="Times New Roman" w:hAnsi="Times New Roman" w:cs="Times New Roman"/>
          <w:color w:val="auto"/>
          <w:lang w:bidi="ar-SA"/>
        </w:rPr>
        <w:t xml:space="preserve">2) проект  </w:t>
      </w:r>
    </w:p>
    <w:p w:rsidR="00B323D6" w:rsidRPr="00B323D6" w:rsidRDefault="00B323D6" w:rsidP="00B323D6">
      <w:pPr>
        <w:keepNext/>
        <w:widowControl/>
        <w:pBdr>
          <w:top w:val="single" w:sz="4" w:space="1" w:color="auto"/>
        </w:pBdr>
        <w:autoSpaceDE w:val="0"/>
        <w:autoSpaceDN w:val="0"/>
        <w:ind w:left="1666"/>
        <w:rPr>
          <w:rFonts w:ascii="Times New Roman" w:eastAsia="Times New Roman" w:hAnsi="Times New Roman" w:cs="Times New Roman"/>
          <w:color w:val="auto"/>
          <w:sz w:val="2"/>
          <w:szCs w:val="2"/>
          <w:lang w:bidi="ar-SA"/>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B323D6" w:rsidRPr="00B323D6" w:rsidTr="004F6B04">
        <w:tblPrEx>
          <w:tblCellMar>
            <w:top w:w="0" w:type="dxa"/>
            <w:bottom w:w="0" w:type="dxa"/>
          </w:tblCellMar>
        </w:tblPrEx>
        <w:tc>
          <w:tcPr>
            <w:tcW w:w="8278" w:type="dxa"/>
            <w:tcBorders>
              <w:top w:val="nil"/>
              <w:left w:val="nil"/>
              <w:bottom w:val="single" w:sz="4" w:space="0" w:color="auto"/>
              <w:right w:val="nil"/>
            </w:tcBorders>
            <w:vAlign w:val="bottom"/>
          </w:tcPr>
          <w:p w:rsidR="00B323D6" w:rsidRPr="00B323D6" w:rsidRDefault="00B323D6" w:rsidP="00B323D6">
            <w:pPr>
              <w:keepNext/>
              <w:widowControl/>
              <w:autoSpaceDE w:val="0"/>
              <w:autoSpaceDN w:val="0"/>
              <w:rPr>
                <w:rFonts w:ascii="Times New Roman" w:eastAsia="Times New Roman" w:hAnsi="Times New Roman" w:cs="Times New Roman"/>
                <w:color w:val="auto"/>
                <w:lang w:bidi="ar-SA"/>
              </w:rPr>
            </w:pPr>
          </w:p>
        </w:tc>
        <w:tc>
          <w:tcPr>
            <w:tcW w:w="454" w:type="dxa"/>
            <w:tcBorders>
              <w:top w:val="nil"/>
              <w:left w:val="nil"/>
              <w:bottom w:val="nil"/>
              <w:right w:val="nil"/>
            </w:tcBorders>
            <w:vAlign w:val="bottom"/>
          </w:tcPr>
          <w:p w:rsidR="00B323D6" w:rsidRPr="00B323D6" w:rsidRDefault="00B323D6" w:rsidP="00B323D6">
            <w:pPr>
              <w:keepNext/>
              <w:widowControl/>
              <w:autoSpaceDE w:val="0"/>
              <w:autoSpaceDN w:val="0"/>
              <w:jc w:val="center"/>
              <w:rPr>
                <w:rFonts w:ascii="Times New Roman" w:eastAsia="Times New Roman" w:hAnsi="Times New Roman" w:cs="Times New Roman"/>
                <w:color w:val="auto"/>
                <w:lang w:bidi="ar-SA"/>
              </w:rPr>
            </w:pPr>
            <w:r w:rsidRPr="00B323D6">
              <w:rPr>
                <w:rFonts w:ascii="Times New Roman" w:eastAsia="Times New Roman" w:hAnsi="Times New Roman" w:cs="Times New Roman"/>
                <w:color w:val="auto"/>
                <w:lang w:bidi="ar-SA"/>
              </w:rPr>
              <w:t>на</w:t>
            </w:r>
          </w:p>
        </w:tc>
        <w:tc>
          <w:tcPr>
            <w:tcW w:w="680" w:type="dxa"/>
            <w:tcBorders>
              <w:top w:val="nil"/>
              <w:left w:val="nil"/>
              <w:bottom w:val="single" w:sz="4" w:space="0" w:color="auto"/>
              <w:right w:val="nil"/>
            </w:tcBorders>
            <w:vAlign w:val="bottom"/>
          </w:tcPr>
          <w:p w:rsidR="00B323D6" w:rsidRPr="00B323D6" w:rsidRDefault="00B323D6" w:rsidP="00B323D6">
            <w:pPr>
              <w:keepNext/>
              <w:widowControl/>
              <w:autoSpaceDE w:val="0"/>
              <w:autoSpaceDN w:val="0"/>
              <w:jc w:val="center"/>
              <w:rPr>
                <w:rFonts w:ascii="Times New Roman" w:eastAsia="Times New Roman" w:hAnsi="Times New Roman" w:cs="Times New Roman"/>
                <w:color w:val="auto"/>
                <w:lang w:bidi="ar-SA"/>
              </w:rPr>
            </w:pPr>
          </w:p>
        </w:tc>
        <w:tc>
          <w:tcPr>
            <w:tcW w:w="991" w:type="dxa"/>
            <w:tcBorders>
              <w:top w:val="nil"/>
              <w:left w:val="nil"/>
              <w:bottom w:val="nil"/>
              <w:right w:val="nil"/>
            </w:tcBorders>
            <w:vAlign w:val="bottom"/>
          </w:tcPr>
          <w:p w:rsidR="00B323D6" w:rsidRPr="00B323D6" w:rsidRDefault="00B323D6" w:rsidP="00B323D6">
            <w:pPr>
              <w:keepNext/>
              <w:widowControl/>
              <w:autoSpaceDE w:val="0"/>
              <w:autoSpaceDN w:val="0"/>
              <w:ind w:left="57"/>
              <w:rPr>
                <w:rFonts w:ascii="Times New Roman" w:eastAsia="Times New Roman" w:hAnsi="Times New Roman" w:cs="Times New Roman"/>
                <w:color w:val="auto"/>
                <w:lang w:bidi="ar-SA"/>
              </w:rPr>
            </w:pPr>
            <w:r w:rsidRPr="00B323D6">
              <w:rPr>
                <w:rFonts w:ascii="Times New Roman" w:eastAsia="Times New Roman" w:hAnsi="Times New Roman" w:cs="Times New Roman"/>
                <w:color w:val="auto"/>
                <w:lang w:bidi="ar-SA"/>
              </w:rPr>
              <w:t>листах;</w:t>
            </w:r>
          </w:p>
        </w:tc>
      </w:tr>
    </w:tbl>
    <w:p w:rsidR="00B323D6" w:rsidRPr="00B323D6" w:rsidRDefault="00B323D6" w:rsidP="00B323D6">
      <w:pPr>
        <w:keepNext/>
        <w:widowControl/>
        <w:autoSpaceDE w:val="0"/>
        <w:autoSpaceDN w:val="0"/>
        <w:spacing w:after="240"/>
        <w:jc w:val="center"/>
        <w:rPr>
          <w:rFonts w:ascii="Times New Roman" w:eastAsia="Times New Roman" w:hAnsi="Times New Roman" w:cs="Times New Roman"/>
          <w:color w:val="auto"/>
          <w:sz w:val="20"/>
          <w:szCs w:val="20"/>
          <w:lang w:bidi="ar-SA"/>
        </w:rPr>
      </w:pPr>
      <w:r w:rsidRPr="00B323D6">
        <w:rPr>
          <w:rFonts w:ascii="Times New Roman" w:eastAsia="Times New Roman" w:hAnsi="Times New Roman" w:cs="Times New Roman"/>
          <w:color w:val="auto"/>
          <w:sz w:val="20"/>
          <w:szCs w:val="20"/>
          <w:lang w:bidi="ar-SA"/>
        </w:rPr>
        <w:t xml:space="preserve">(наименование, номер и дата проекта переустройства и (или) перепланировки переустраиваемого </w:t>
      </w:r>
      <w:r w:rsidRPr="00B323D6">
        <w:rPr>
          <w:rFonts w:ascii="Times New Roman" w:eastAsia="Times New Roman" w:hAnsi="Times New Roman" w:cs="Times New Roman"/>
          <w:color w:val="auto"/>
          <w:sz w:val="20"/>
          <w:szCs w:val="20"/>
          <w:lang w:bidi="ar-SA"/>
        </w:rPr>
        <w:br/>
        <w:t>и (или) перепланируемого помещения в многоквартирном доме)</w:t>
      </w:r>
    </w:p>
    <w:p w:rsidR="00B323D6" w:rsidRPr="00B323D6" w:rsidRDefault="00B323D6" w:rsidP="00B323D6">
      <w:pPr>
        <w:widowControl/>
        <w:autoSpaceDE w:val="0"/>
        <w:autoSpaceDN w:val="0"/>
        <w:ind w:firstLine="567"/>
        <w:jc w:val="both"/>
        <w:rPr>
          <w:rFonts w:ascii="Times New Roman" w:eastAsia="Times New Roman" w:hAnsi="Times New Roman" w:cs="Times New Roman"/>
          <w:color w:val="auto"/>
          <w:lang w:bidi="ar-SA"/>
        </w:rPr>
      </w:pPr>
      <w:r w:rsidRPr="00B323D6">
        <w:rPr>
          <w:rFonts w:ascii="Times New Roman" w:eastAsia="Times New Roman" w:hAnsi="Times New Roman" w:cs="Times New Roman"/>
          <w:color w:val="auto"/>
          <w:lang w:bidi="ar-SA"/>
        </w:rPr>
        <w:t xml:space="preserve">3) протокол общего собрания собственников помещений в многоквартирном доме </w:t>
      </w:r>
      <w:r w:rsidRPr="00B323D6">
        <w:rPr>
          <w:rFonts w:ascii="Times New Roman" w:eastAsia="Times New Roman" w:hAnsi="Times New Roman" w:cs="Times New Roman"/>
          <w:color w:val="auto"/>
          <w:lang w:bidi="ar-SA"/>
        </w:rPr>
        <w:br/>
      </w:r>
    </w:p>
    <w:p w:rsidR="00B323D6" w:rsidRPr="00B323D6" w:rsidRDefault="00B323D6" w:rsidP="00B323D6">
      <w:pPr>
        <w:widowControl/>
        <w:pBdr>
          <w:top w:val="single" w:sz="4" w:space="1" w:color="auto"/>
        </w:pBdr>
        <w:autoSpaceDE w:val="0"/>
        <w:autoSpaceDN w:val="0"/>
        <w:rPr>
          <w:rFonts w:ascii="Times New Roman" w:eastAsia="Times New Roman" w:hAnsi="Times New Roman" w:cs="Times New Roman"/>
          <w:color w:val="auto"/>
          <w:sz w:val="2"/>
          <w:szCs w:val="2"/>
          <w:lang w:bidi="ar-SA"/>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B323D6" w:rsidRPr="00B323D6" w:rsidTr="004F6B04">
        <w:tblPrEx>
          <w:tblCellMar>
            <w:top w:w="0" w:type="dxa"/>
            <w:bottom w:w="0" w:type="dxa"/>
          </w:tblCellMar>
        </w:tblPrEx>
        <w:tc>
          <w:tcPr>
            <w:tcW w:w="8278" w:type="dxa"/>
            <w:tcBorders>
              <w:top w:val="nil"/>
              <w:left w:val="nil"/>
              <w:bottom w:val="single" w:sz="4" w:space="0" w:color="auto"/>
              <w:right w:val="nil"/>
            </w:tcBorders>
            <w:vAlign w:val="bottom"/>
          </w:tcPr>
          <w:p w:rsidR="00B323D6" w:rsidRPr="00B323D6" w:rsidRDefault="00B323D6" w:rsidP="00B323D6">
            <w:pPr>
              <w:widowControl/>
              <w:autoSpaceDE w:val="0"/>
              <w:autoSpaceDN w:val="0"/>
              <w:rPr>
                <w:rFonts w:ascii="Times New Roman" w:eastAsia="Times New Roman" w:hAnsi="Times New Roman" w:cs="Times New Roman"/>
                <w:color w:val="auto"/>
                <w:lang w:bidi="ar-SA"/>
              </w:rPr>
            </w:pPr>
          </w:p>
        </w:tc>
        <w:tc>
          <w:tcPr>
            <w:tcW w:w="454" w:type="dxa"/>
            <w:tcBorders>
              <w:top w:val="nil"/>
              <w:left w:val="nil"/>
              <w:bottom w:val="nil"/>
              <w:right w:val="nil"/>
            </w:tcBorders>
            <w:vAlign w:val="bottom"/>
          </w:tcPr>
          <w:p w:rsidR="00B323D6" w:rsidRPr="00B323D6" w:rsidRDefault="00B323D6" w:rsidP="00B323D6">
            <w:pPr>
              <w:widowControl/>
              <w:autoSpaceDE w:val="0"/>
              <w:autoSpaceDN w:val="0"/>
              <w:jc w:val="center"/>
              <w:rPr>
                <w:rFonts w:ascii="Times New Roman" w:eastAsia="Times New Roman" w:hAnsi="Times New Roman" w:cs="Times New Roman"/>
                <w:color w:val="auto"/>
                <w:lang w:bidi="ar-SA"/>
              </w:rPr>
            </w:pPr>
            <w:r w:rsidRPr="00B323D6">
              <w:rPr>
                <w:rFonts w:ascii="Times New Roman" w:eastAsia="Times New Roman" w:hAnsi="Times New Roman" w:cs="Times New Roman"/>
                <w:color w:val="auto"/>
                <w:lang w:bidi="ar-SA"/>
              </w:rPr>
              <w:t>на</w:t>
            </w:r>
          </w:p>
        </w:tc>
        <w:tc>
          <w:tcPr>
            <w:tcW w:w="680" w:type="dxa"/>
            <w:tcBorders>
              <w:top w:val="nil"/>
              <w:left w:val="nil"/>
              <w:bottom w:val="single" w:sz="4" w:space="0" w:color="auto"/>
              <w:right w:val="nil"/>
            </w:tcBorders>
            <w:vAlign w:val="bottom"/>
          </w:tcPr>
          <w:p w:rsidR="00B323D6" w:rsidRPr="00B323D6" w:rsidRDefault="00B323D6" w:rsidP="00B323D6">
            <w:pPr>
              <w:widowControl/>
              <w:autoSpaceDE w:val="0"/>
              <w:autoSpaceDN w:val="0"/>
              <w:jc w:val="center"/>
              <w:rPr>
                <w:rFonts w:ascii="Times New Roman" w:eastAsia="Times New Roman" w:hAnsi="Times New Roman" w:cs="Times New Roman"/>
                <w:color w:val="auto"/>
                <w:lang w:bidi="ar-SA"/>
              </w:rPr>
            </w:pPr>
          </w:p>
        </w:tc>
        <w:tc>
          <w:tcPr>
            <w:tcW w:w="991" w:type="dxa"/>
            <w:tcBorders>
              <w:top w:val="nil"/>
              <w:left w:val="nil"/>
              <w:bottom w:val="nil"/>
              <w:right w:val="nil"/>
            </w:tcBorders>
            <w:vAlign w:val="bottom"/>
          </w:tcPr>
          <w:p w:rsidR="00B323D6" w:rsidRPr="00B323D6" w:rsidRDefault="00B323D6" w:rsidP="00B323D6">
            <w:pPr>
              <w:widowControl/>
              <w:autoSpaceDE w:val="0"/>
              <w:autoSpaceDN w:val="0"/>
              <w:ind w:left="57"/>
              <w:rPr>
                <w:rFonts w:ascii="Times New Roman" w:eastAsia="Times New Roman" w:hAnsi="Times New Roman" w:cs="Times New Roman"/>
                <w:color w:val="auto"/>
                <w:lang w:bidi="ar-SA"/>
              </w:rPr>
            </w:pPr>
            <w:r w:rsidRPr="00B323D6">
              <w:rPr>
                <w:rFonts w:ascii="Times New Roman" w:eastAsia="Times New Roman" w:hAnsi="Times New Roman" w:cs="Times New Roman"/>
                <w:color w:val="auto"/>
                <w:lang w:bidi="ar-SA"/>
              </w:rPr>
              <w:t>листах;</w:t>
            </w:r>
          </w:p>
        </w:tc>
      </w:tr>
    </w:tbl>
    <w:p w:rsidR="00B323D6" w:rsidRPr="00B323D6" w:rsidRDefault="00B323D6" w:rsidP="00B323D6">
      <w:pPr>
        <w:widowControl/>
        <w:autoSpaceDE w:val="0"/>
        <w:autoSpaceDN w:val="0"/>
        <w:spacing w:after="240"/>
        <w:jc w:val="center"/>
        <w:rPr>
          <w:rFonts w:ascii="Times New Roman" w:eastAsia="Times New Roman" w:hAnsi="Times New Roman" w:cs="Times New Roman"/>
          <w:color w:val="auto"/>
          <w:sz w:val="20"/>
          <w:szCs w:val="20"/>
          <w:lang w:bidi="ar-SA"/>
        </w:rPr>
      </w:pPr>
      <w:r w:rsidRPr="00B323D6">
        <w:rPr>
          <w:rFonts w:ascii="Times New Roman" w:eastAsia="Times New Roman" w:hAnsi="Times New Roman" w:cs="Times New Roman"/>
          <w:color w:val="auto"/>
          <w:sz w:val="20"/>
          <w:szCs w:val="20"/>
          <w:lang w:bidi="ar-SA"/>
        </w:rPr>
        <w:t xml:space="preserve">(наименование (при наличии), номер и дата протокола общего собрания собственников помещений </w:t>
      </w:r>
      <w:r w:rsidRPr="00B323D6">
        <w:rPr>
          <w:rFonts w:ascii="Times New Roman" w:eastAsia="Times New Roman" w:hAnsi="Times New Roman" w:cs="Times New Roman"/>
          <w:color w:val="auto"/>
          <w:sz w:val="20"/>
          <w:szCs w:val="20"/>
          <w:lang w:bidi="ar-SA"/>
        </w:rPr>
        <w:br/>
        <w:t xml:space="preserve">в многоквартирном доме о согласии всех собственников помещений в многоквартирном доме на переустройство </w:t>
      </w:r>
      <w:r w:rsidRPr="00B323D6">
        <w:rPr>
          <w:rFonts w:ascii="Times New Roman" w:eastAsia="Times New Roman" w:hAnsi="Times New Roman" w:cs="Times New Roman"/>
          <w:color w:val="auto"/>
          <w:sz w:val="20"/>
          <w:szCs w:val="20"/>
          <w:lang w:bidi="ar-SA"/>
        </w:rPr>
        <w:br/>
        <w:t>и (или) перепланировку помещения в многоквартирном доме в случае, предусмотренном частью 2 статьи 40 Жилищного кодекса Российской Федерации)</w:t>
      </w:r>
    </w:p>
    <w:p w:rsidR="00B323D6" w:rsidRPr="00B323D6" w:rsidRDefault="00B323D6" w:rsidP="00B323D6">
      <w:pPr>
        <w:widowControl/>
        <w:autoSpaceDE w:val="0"/>
        <w:autoSpaceDN w:val="0"/>
        <w:ind w:left="567"/>
        <w:rPr>
          <w:rFonts w:ascii="Times New Roman" w:eastAsia="Times New Roman" w:hAnsi="Times New Roman" w:cs="Times New Roman"/>
          <w:color w:val="auto"/>
          <w:lang w:bidi="ar-SA"/>
        </w:rPr>
      </w:pPr>
      <w:r w:rsidRPr="00B323D6">
        <w:rPr>
          <w:rFonts w:ascii="Times New Roman" w:eastAsia="Times New Roman" w:hAnsi="Times New Roman" w:cs="Times New Roman"/>
          <w:color w:val="auto"/>
          <w:lang w:bidi="ar-SA"/>
        </w:rPr>
        <w:t xml:space="preserve">4) технический паспорт  </w:t>
      </w:r>
    </w:p>
    <w:p w:rsidR="00B323D6" w:rsidRPr="00B323D6" w:rsidRDefault="00B323D6" w:rsidP="00B323D6">
      <w:pPr>
        <w:widowControl/>
        <w:pBdr>
          <w:top w:val="single" w:sz="4" w:space="1" w:color="auto"/>
        </w:pBdr>
        <w:autoSpaceDE w:val="0"/>
        <w:autoSpaceDN w:val="0"/>
        <w:ind w:left="3150"/>
        <w:rPr>
          <w:rFonts w:ascii="Times New Roman" w:eastAsia="Times New Roman" w:hAnsi="Times New Roman" w:cs="Times New Roman"/>
          <w:color w:val="auto"/>
          <w:sz w:val="2"/>
          <w:szCs w:val="2"/>
          <w:lang w:bidi="ar-SA"/>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B323D6" w:rsidRPr="00B323D6" w:rsidTr="004F6B04">
        <w:tblPrEx>
          <w:tblCellMar>
            <w:top w:w="0" w:type="dxa"/>
            <w:bottom w:w="0" w:type="dxa"/>
          </w:tblCellMar>
        </w:tblPrEx>
        <w:tc>
          <w:tcPr>
            <w:tcW w:w="8278" w:type="dxa"/>
            <w:tcBorders>
              <w:top w:val="nil"/>
              <w:left w:val="nil"/>
              <w:bottom w:val="single" w:sz="4" w:space="0" w:color="auto"/>
              <w:right w:val="nil"/>
            </w:tcBorders>
            <w:vAlign w:val="bottom"/>
          </w:tcPr>
          <w:p w:rsidR="00B323D6" w:rsidRPr="00B323D6" w:rsidRDefault="00B323D6" w:rsidP="00B323D6">
            <w:pPr>
              <w:widowControl/>
              <w:autoSpaceDE w:val="0"/>
              <w:autoSpaceDN w:val="0"/>
              <w:rPr>
                <w:rFonts w:ascii="Times New Roman" w:eastAsia="Times New Roman" w:hAnsi="Times New Roman" w:cs="Times New Roman"/>
                <w:color w:val="auto"/>
                <w:lang w:bidi="ar-SA"/>
              </w:rPr>
            </w:pPr>
          </w:p>
        </w:tc>
        <w:tc>
          <w:tcPr>
            <w:tcW w:w="454" w:type="dxa"/>
            <w:tcBorders>
              <w:top w:val="nil"/>
              <w:left w:val="nil"/>
              <w:bottom w:val="nil"/>
              <w:right w:val="nil"/>
            </w:tcBorders>
            <w:vAlign w:val="bottom"/>
          </w:tcPr>
          <w:p w:rsidR="00B323D6" w:rsidRPr="00B323D6" w:rsidRDefault="00B323D6" w:rsidP="00B323D6">
            <w:pPr>
              <w:widowControl/>
              <w:autoSpaceDE w:val="0"/>
              <w:autoSpaceDN w:val="0"/>
              <w:jc w:val="center"/>
              <w:rPr>
                <w:rFonts w:ascii="Times New Roman" w:eastAsia="Times New Roman" w:hAnsi="Times New Roman" w:cs="Times New Roman"/>
                <w:color w:val="auto"/>
                <w:lang w:bidi="ar-SA"/>
              </w:rPr>
            </w:pPr>
            <w:r w:rsidRPr="00B323D6">
              <w:rPr>
                <w:rFonts w:ascii="Times New Roman" w:eastAsia="Times New Roman" w:hAnsi="Times New Roman" w:cs="Times New Roman"/>
                <w:color w:val="auto"/>
                <w:lang w:bidi="ar-SA"/>
              </w:rPr>
              <w:t>на</w:t>
            </w:r>
          </w:p>
        </w:tc>
        <w:tc>
          <w:tcPr>
            <w:tcW w:w="680" w:type="dxa"/>
            <w:tcBorders>
              <w:top w:val="nil"/>
              <w:left w:val="nil"/>
              <w:bottom w:val="single" w:sz="4" w:space="0" w:color="auto"/>
              <w:right w:val="nil"/>
            </w:tcBorders>
            <w:vAlign w:val="bottom"/>
          </w:tcPr>
          <w:p w:rsidR="00B323D6" w:rsidRPr="00B323D6" w:rsidRDefault="00B323D6" w:rsidP="00B323D6">
            <w:pPr>
              <w:widowControl/>
              <w:autoSpaceDE w:val="0"/>
              <w:autoSpaceDN w:val="0"/>
              <w:jc w:val="center"/>
              <w:rPr>
                <w:rFonts w:ascii="Times New Roman" w:eastAsia="Times New Roman" w:hAnsi="Times New Roman" w:cs="Times New Roman"/>
                <w:color w:val="auto"/>
                <w:lang w:bidi="ar-SA"/>
              </w:rPr>
            </w:pPr>
          </w:p>
        </w:tc>
        <w:tc>
          <w:tcPr>
            <w:tcW w:w="991" w:type="dxa"/>
            <w:tcBorders>
              <w:top w:val="nil"/>
              <w:left w:val="nil"/>
              <w:bottom w:val="nil"/>
              <w:right w:val="nil"/>
            </w:tcBorders>
            <w:vAlign w:val="bottom"/>
          </w:tcPr>
          <w:p w:rsidR="00B323D6" w:rsidRPr="00B323D6" w:rsidRDefault="00B323D6" w:rsidP="00B323D6">
            <w:pPr>
              <w:widowControl/>
              <w:autoSpaceDE w:val="0"/>
              <w:autoSpaceDN w:val="0"/>
              <w:ind w:left="57"/>
              <w:rPr>
                <w:rFonts w:ascii="Times New Roman" w:eastAsia="Times New Roman" w:hAnsi="Times New Roman" w:cs="Times New Roman"/>
                <w:color w:val="auto"/>
                <w:lang w:bidi="ar-SA"/>
              </w:rPr>
            </w:pPr>
            <w:r w:rsidRPr="00B323D6">
              <w:rPr>
                <w:rFonts w:ascii="Times New Roman" w:eastAsia="Times New Roman" w:hAnsi="Times New Roman" w:cs="Times New Roman"/>
                <w:color w:val="auto"/>
                <w:lang w:bidi="ar-SA"/>
              </w:rPr>
              <w:t>листах;</w:t>
            </w:r>
          </w:p>
        </w:tc>
      </w:tr>
    </w:tbl>
    <w:p w:rsidR="00B323D6" w:rsidRPr="00B323D6" w:rsidRDefault="00B323D6" w:rsidP="00B323D6">
      <w:pPr>
        <w:widowControl/>
        <w:autoSpaceDE w:val="0"/>
        <w:autoSpaceDN w:val="0"/>
        <w:spacing w:after="240"/>
        <w:jc w:val="center"/>
        <w:rPr>
          <w:rFonts w:ascii="Times New Roman" w:eastAsia="Times New Roman" w:hAnsi="Times New Roman" w:cs="Times New Roman"/>
          <w:color w:val="auto"/>
          <w:sz w:val="20"/>
          <w:szCs w:val="20"/>
          <w:lang w:bidi="ar-SA"/>
        </w:rPr>
      </w:pPr>
      <w:r w:rsidRPr="00B323D6">
        <w:rPr>
          <w:rFonts w:ascii="Times New Roman" w:eastAsia="Times New Roman" w:hAnsi="Times New Roman" w:cs="Times New Roman"/>
          <w:color w:val="auto"/>
          <w:sz w:val="20"/>
          <w:szCs w:val="20"/>
          <w:lang w:bidi="ar-SA"/>
        </w:rPr>
        <w:t xml:space="preserve">(номер и дата выдачи технического паспорта переустраиваемого и (или) перепланируемого помещения </w:t>
      </w:r>
      <w:r w:rsidRPr="00B323D6">
        <w:rPr>
          <w:rFonts w:ascii="Times New Roman" w:eastAsia="Times New Roman" w:hAnsi="Times New Roman" w:cs="Times New Roman"/>
          <w:color w:val="auto"/>
          <w:sz w:val="20"/>
          <w:szCs w:val="20"/>
          <w:lang w:bidi="ar-SA"/>
        </w:rPr>
        <w:br/>
        <w:t xml:space="preserve">в многоквартирном доме) </w:t>
      </w:r>
      <w:r w:rsidRPr="00B323D6">
        <w:rPr>
          <w:rFonts w:ascii="Times New Roman" w:eastAsia="Times New Roman" w:hAnsi="Times New Roman" w:cs="Times New Roman"/>
          <w:color w:val="auto"/>
          <w:sz w:val="20"/>
          <w:szCs w:val="20"/>
          <w:lang w:bidi="ar-SA"/>
        </w:rPr>
        <w:br/>
        <w:t>(документ представляется по инициативе заявителя)</w:t>
      </w:r>
    </w:p>
    <w:p w:rsidR="00B323D6" w:rsidRPr="00B323D6" w:rsidRDefault="00B323D6" w:rsidP="00B323D6">
      <w:pPr>
        <w:widowControl/>
        <w:autoSpaceDE w:val="0"/>
        <w:autoSpaceDN w:val="0"/>
        <w:ind w:firstLine="567"/>
        <w:jc w:val="both"/>
        <w:rPr>
          <w:rFonts w:ascii="Times New Roman" w:eastAsia="Times New Roman" w:hAnsi="Times New Roman" w:cs="Times New Roman"/>
          <w:color w:val="auto"/>
          <w:sz w:val="2"/>
          <w:szCs w:val="2"/>
          <w:lang w:bidi="ar-SA"/>
        </w:rPr>
      </w:pPr>
      <w:r w:rsidRPr="00B323D6">
        <w:rPr>
          <w:rFonts w:ascii="Times New Roman" w:eastAsia="Times New Roman" w:hAnsi="Times New Roman" w:cs="Times New Roman"/>
          <w:color w:val="auto"/>
          <w:lang w:bidi="ar-SA"/>
        </w:rPr>
        <w:t>5) согласие всех членов семьи нанимателя, занимающих жилое помещение по договору</w:t>
      </w:r>
      <w:r w:rsidRPr="00B323D6">
        <w:rPr>
          <w:rFonts w:ascii="Times New Roman" w:eastAsia="Times New Roman" w:hAnsi="Times New Roman" w:cs="Times New Roman"/>
          <w:color w:val="auto"/>
          <w:lang w:bidi="ar-SA"/>
        </w:rPr>
        <w:br/>
      </w:r>
    </w:p>
    <w:tbl>
      <w:tblPr>
        <w:tblW w:w="4163" w:type="dxa"/>
        <w:tblLayout w:type="fixed"/>
        <w:tblCellMar>
          <w:left w:w="28" w:type="dxa"/>
          <w:right w:w="28" w:type="dxa"/>
        </w:tblCellMar>
        <w:tblLook w:val="0000" w:firstRow="0" w:lastRow="0" w:firstColumn="0" w:lastColumn="0" w:noHBand="0" w:noVBand="0"/>
      </w:tblPr>
      <w:tblGrid>
        <w:gridCol w:w="2492"/>
        <w:gridCol w:w="680"/>
        <w:gridCol w:w="991"/>
      </w:tblGrid>
      <w:tr w:rsidR="00B323D6" w:rsidRPr="00B323D6" w:rsidTr="004F6B04">
        <w:tblPrEx>
          <w:tblCellMar>
            <w:top w:w="0" w:type="dxa"/>
            <w:bottom w:w="0" w:type="dxa"/>
          </w:tblCellMar>
        </w:tblPrEx>
        <w:tc>
          <w:tcPr>
            <w:tcW w:w="2492" w:type="dxa"/>
            <w:tcBorders>
              <w:top w:val="nil"/>
              <w:left w:val="nil"/>
              <w:bottom w:val="nil"/>
              <w:right w:val="nil"/>
            </w:tcBorders>
            <w:vAlign w:val="bottom"/>
          </w:tcPr>
          <w:p w:rsidR="00B323D6" w:rsidRPr="00B323D6" w:rsidRDefault="00B323D6" w:rsidP="00B323D6">
            <w:pPr>
              <w:widowControl/>
              <w:autoSpaceDE w:val="0"/>
              <w:autoSpaceDN w:val="0"/>
              <w:rPr>
                <w:rFonts w:ascii="Times New Roman" w:eastAsia="Times New Roman" w:hAnsi="Times New Roman" w:cs="Times New Roman"/>
                <w:color w:val="auto"/>
                <w:lang w:bidi="ar-SA"/>
              </w:rPr>
            </w:pPr>
            <w:r w:rsidRPr="00B323D6">
              <w:rPr>
                <w:rFonts w:ascii="Times New Roman" w:eastAsia="Times New Roman" w:hAnsi="Times New Roman" w:cs="Times New Roman"/>
                <w:color w:val="auto"/>
                <w:lang w:bidi="ar-SA"/>
              </w:rPr>
              <w:t>социального найма, на</w:t>
            </w:r>
          </w:p>
        </w:tc>
        <w:tc>
          <w:tcPr>
            <w:tcW w:w="680" w:type="dxa"/>
            <w:tcBorders>
              <w:top w:val="nil"/>
              <w:left w:val="nil"/>
              <w:bottom w:val="single" w:sz="4" w:space="0" w:color="auto"/>
              <w:right w:val="nil"/>
            </w:tcBorders>
            <w:vAlign w:val="bottom"/>
          </w:tcPr>
          <w:p w:rsidR="00B323D6" w:rsidRPr="00B323D6" w:rsidRDefault="00B323D6" w:rsidP="00B323D6">
            <w:pPr>
              <w:widowControl/>
              <w:autoSpaceDE w:val="0"/>
              <w:autoSpaceDN w:val="0"/>
              <w:jc w:val="center"/>
              <w:rPr>
                <w:rFonts w:ascii="Times New Roman" w:eastAsia="Times New Roman" w:hAnsi="Times New Roman" w:cs="Times New Roman"/>
                <w:color w:val="auto"/>
                <w:lang w:bidi="ar-SA"/>
              </w:rPr>
            </w:pPr>
          </w:p>
        </w:tc>
        <w:tc>
          <w:tcPr>
            <w:tcW w:w="991" w:type="dxa"/>
            <w:tcBorders>
              <w:top w:val="nil"/>
              <w:left w:val="nil"/>
              <w:bottom w:val="nil"/>
              <w:right w:val="nil"/>
            </w:tcBorders>
            <w:vAlign w:val="bottom"/>
          </w:tcPr>
          <w:p w:rsidR="00B323D6" w:rsidRPr="00B323D6" w:rsidRDefault="00B323D6" w:rsidP="00B323D6">
            <w:pPr>
              <w:widowControl/>
              <w:autoSpaceDE w:val="0"/>
              <w:autoSpaceDN w:val="0"/>
              <w:ind w:left="57"/>
              <w:rPr>
                <w:rFonts w:ascii="Times New Roman" w:eastAsia="Times New Roman" w:hAnsi="Times New Roman" w:cs="Times New Roman"/>
                <w:color w:val="auto"/>
                <w:lang w:bidi="ar-SA"/>
              </w:rPr>
            </w:pPr>
            <w:r w:rsidRPr="00B323D6">
              <w:rPr>
                <w:rFonts w:ascii="Times New Roman" w:eastAsia="Times New Roman" w:hAnsi="Times New Roman" w:cs="Times New Roman"/>
                <w:color w:val="auto"/>
                <w:lang w:bidi="ar-SA"/>
              </w:rPr>
              <w:t>листах;</w:t>
            </w:r>
          </w:p>
        </w:tc>
      </w:tr>
    </w:tbl>
    <w:p w:rsidR="00B323D6" w:rsidRPr="00B323D6" w:rsidRDefault="00B323D6" w:rsidP="00B323D6">
      <w:pPr>
        <w:widowControl/>
        <w:autoSpaceDE w:val="0"/>
        <w:autoSpaceDN w:val="0"/>
        <w:rPr>
          <w:rFonts w:ascii="Times New Roman" w:eastAsia="Times New Roman" w:hAnsi="Times New Roman" w:cs="Times New Roman"/>
          <w:color w:val="auto"/>
          <w:lang w:bidi="ar-SA"/>
        </w:rPr>
      </w:pPr>
    </w:p>
    <w:p w:rsidR="00B323D6" w:rsidRPr="00B323D6" w:rsidRDefault="00B323D6" w:rsidP="00B323D6">
      <w:pPr>
        <w:widowControl/>
        <w:pBdr>
          <w:top w:val="single" w:sz="4" w:space="1" w:color="auto"/>
        </w:pBdr>
        <w:autoSpaceDE w:val="0"/>
        <w:autoSpaceDN w:val="0"/>
        <w:spacing w:after="240"/>
        <w:jc w:val="center"/>
        <w:rPr>
          <w:rFonts w:ascii="Times New Roman" w:eastAsia="Times New Roman" w:hAnsi="Times New Roman" w:cs="Times New Roman"/>
          <w:color w:val="auto"/>
          <w:sz w:val="20"/>
          <w:szCs w:val="20"/>
          <w:lang w:bidi="ar-SA"/>
        </w:rPr>
      </w:pPr>
      <w:r w:rsidRPr="00B323D6">
        <w:rPr>
          <w:rFonts w:ascii="Times New Roman" w:eastAsia="Times New Roman" w:hAnsi="Times New Roman" w:cs="Times New Roman"/>
          <w:color w:val="auto"/>
          <w:sz w:val="20"/>
          <w:szCs w:val="20"/>
          <w:lang w:bidi="ar-SA"/>
        </w:rPr>
        <w:t xml:space="preserve">(если заявителем является уполномоченный наймодателем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w:t>
      </w:r>
      <w:r w:rsidRPr="00B323D6">
        <w:rPr>
          <w:rFonts w:ascii="Times New Roman" w:eastAsia="Times New Roman" w:hAnsi="Times New Roman" w:cs="Times New Roman"/>
          <w:color w:val="auto"/>
          <w:sz w:val="20"/>
          <w:szCs w:val="20"/>
          <w:lang w:bidi="ar-SA"/>
        </w:rPr>
        <w:br/>
        <w:t>и (или) перепланируемого жилого помещения по договору социального найма)</w:t>
      </w:r>
    </w:p>
    <w:p w:rsidR="00B323D6" w:rsidRPr="00B323D6" w:rsidRDefault="00B323D6" w:rsidP="00B323D6">
      <w:pPr>
        <w:widowControl/>
        <w:autoSpaceDE w:val="0"/>
        <w:autoSpaceDN w:val="0"/>
        <w:ind w:left="567"/>
        <w:rPr>
          <w:rFonts w:ascii="Times New Roman" w:eastAsia="Times New Roman" w:hAnsi="Times New Roman" w:cs="Times New Roman"/>
          <w:color w:val="auto"/>
          <w:lang w:bidi="ar-SA"/>
        </w:rPr>
      </w:pPr>
      <w:r w:rsidRPr="00B323D6">
        <w:rPr>
          <w:rFonts w:ascii="Times New Roman" w:eastAsia="Times New Roman" w:hAnsi="Times New Roman" w:cs="Times New Roman"/>
          <w:color w:val="auto"/>
          <w:lang w:bidi="ar-SA"/>
        </w:rPr>
        <w:t xml:space="preserve">6) заключение  </w:t>
      </w:r>
    </w:p>
    <w:p w:rsidR="00B323D6" w:rsidRPr="00B323D6" w:rsidRDefault="00B323D6" w:rsidP="00B323D6">
      <w:pPr>
        <w:widowControl/>
        <w:pBdr>
          <w:top w:val="single" w:sz="4" w:space="1" w:color="auto"/>
        </w:pBdr>
        <w:autoSpaceDE w:val="0"/>
        <w:autoSpaceDN w:val="0"/>
        <w:ind w:left="2184"/>
        <w:rPr>
          <w:rFonts w:ascii="Times New Roman" w:eastAsia="Times New Roman" w:hAnsi="Times New Roman" w:cs="Times New Roman"/>
          <w:color w:val="auto"/>
          <w:sz w:val="2"/>
          <w:szCs w:val="2"/>
          <w:lang w:bidi="ar-SA"/>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B323D6" w:rsidRPr="00B323D6" w:rsidTr="004F6B04">
        <w:tblPrEx>
          <w:tblCellMar>
            <w:top w:w="0" w:type="dxa"/>
            <w:bottom w:w="0" w:type="dxa"/>
          </w:tblCellMar>
        </w:tblPrEx>
        <w:tc>
          <w:tcPr>
            <w:tcW w:w="8278" w:type="dxa"/>
            <w:tcBorders>
              <w:top w:val="nil"/>
              <w:left w:val="nil"/>
              <w:bottom w:val="single" w:sz="4" w:space="0" w:color="auto"/>
              <w:right w:val="nil"/>
            </w:tcBorders>
            <w:vAlign w:val="bottom"/>
          </w:tcPr>
          <w:p w:rsidR="00B323D6" w:rsidRPr="00B323D6" w:rsidRDefault="00B323D6" w:rsidP="00B323D6">
            <w:pPr>
              <w:widowControl/>
              <w:autoSpaceDE w:val="0"/>
              <w:autoSpaceDN w:val="0"/>
              <w:rPr>
                <w:rFonts w:ascii="Times New Roman" w:eastAsia="Times New Roman" w:hAnsi="Times New Roman" w:cs="Times New Roman"/>
                <w:color w:val="auto"/>
                <w:lang w:bidi="ar-SA"/>
              </w:rPr>
            </w:pPr>
          </w:p>
        </w:tc>
        <w:tc>
          <w:tcPr>
            <w:tcW w:w="454" w:type="dxa"/>
            <w:tcBorders>
              <w:top w:val="nil"/>
              <w:left w:val="nil"/>
              <w:bottom w:val="nil"/>
              <w:right w:val="nil"/>
            </w:tcBorders>
            <w:vAlign w:val="bottom"/>
          </w:tcPr>
          <w:p w:rsidR="00B323D6" w:rsidRPr="00B323D6" w:rsidRDefault="00B323D6" w:rsidP="00B323D6">
            <w:pPr>
              <w:widowControl/>
              <w:autoSpaceDE w:val="0"/>
              <w:autoSpaceDN w:val="0"/>
              <w:jc w:val="center"/>
              <w:rPr>
                <w:rFonts w:ascii="Times New Roman" w:eastAsia="Times New Roman" w:hAnsi="Times New Roman" w:cs="Times New Roman"/>
                <w:color w:val="auto"/>
                <w:lang w:bidi="ar-SA"/>
              </w:rPr>
            </w:pPr>
            <w:r w:rsidRPr="00B323D6">
              <w:rPr>
                <w:rFonts w:ascii="Times New Roman" w:eastAsia="Times New Roman" w:hAnsi="Times New Roman" w:cs="Times New Roman"/>
                <w:color w:val="auto"/>
                <w:lang w:bidi="ar-SA"/>
              </w:rPr>
              <w:t>на</w:t>
            </w:r>
          </w:p>
        </w:tc>
        <w:tc>
          <w:tcPr>
            <w:tcW w:w="680" w:type="dxa"/>
            <w:tcBorders>
              <w:top w:val="nil"/>
              <w:left w:val="nil"/>
              <w:bottom w:val="single" w:sz="4" w:space="0" w:color="auto"/>
              <w:right w:val="nil"/>
            </w:tcBorders>
            <w:vAlign w:val="bottom"/>
          </w:tcPr>
          <w:p w:rsidR="00B323D6" w:rsidRPr="00B323D6" w:rsidRDefault="00B323D6" w:rsidP="00B323D6">
            <w:pPr>
              <w:widowControl/>
              <w:autoSpaceDE w:val="0"/>
              <w:autoSpaceDN w:val="0"/>
              <w:jc w:val="center"/>
              <w:rPr>
                <w:rFonts w:ascii="Times New Roman" w:eastAsia="Times New Roman" w:hAnsi="Times New Roman" w:cs="Times New Roman"/>
                <w:color w:val="auto"/>
                <w:lang w:bidi="ar-SA"/>
              </w:rPr>
            </w:pPr>
          </w:p>
        </w:tc>
        <w:tc>
          <w:tcPr>
            <w:tcW w:w="991" w:type="dxa"/>
            <w:tcBorders>
              <w:top w:val="nil"/>
              <w:left w:val="nil"/>
              <w:bottom w:val="nil"/>
              <w:right w:val="nil"/>
            </w:tcBorders>
            <w:vAlign w:val="bottom"/>
          </w:tcPr>
          <w:p w:rsidR="00B323D6" w:rsidRPr="00B323D6" w:rsidRDefault="00B323D6" w:rsidP="00B323D6">
            <w:pPr>
              <w:widowControl/>
              <w:autoSpaceDE w:val="0"/>
              <w:autoSpaceDN w:val="0"/>
              <w:ind w:left="57"/>
              <w:rPr>
                <w:rFonts w:ascii="Times New Roman" w:eastAsia="Times New Roman" w:hAnsi="Times New Roman" w:cs="Times New Roman"/>
                <w:color w:val="auto"/>
                <w:lang w:bidi="ar-SA"/>
              </w:rPr>
            </w:pPr>
            <w:r w:rsidRPr="00B323D6">
              <w:rPr>
                <w:rFonts w:ascii="Times New Roman" w:eastAsia="Times New Roman" w:hAnsi="Times New Roman" w:cs="Times New Roman"/>
                <w:color w:val="auto"/>
                <w:lang w:bidi="ar-SA"/>
              </w:rPr>
              <w:t>листах;</w:t>
            </w:r>
          </w:p>
        </w:tc>
      </w:tr>
    </w:tbl>
    <w:p w:rsidR="00B323D6" w:rsidRPr="00B323D6" w:rsidRDefault="00B323D6" w:rsidP="00B323D6">
      <w:pPr>
        <w:widowControl/>
        <w:autoSpaceDE w:val="0"/>
        <w:autoSpaceDN w:val="0"/>
        <w:spacing w:after="240"/>
        <w:jc w:val="center"/>
        <w:rPr>
          <w:rFonts w:ascii="Times New Roman" w:eastAsia="Times New Roman" w:hAnsi="Times New Roman" w:cs="Times New Roman"/>
          <w:color w:val="auto"/>
          <w:sz w:val="20"/>
          <w:szCs w:val="20"/>
          <w:lang w:bidi="ar-SA"/>
        </w:rPr>
      </w:pPr>
      <w:r w:rsidRPr="00B323D6">
        <w:rPr>
          <w:rFonts w:ascii="Times New Roman" w:eastAsia="Times New Roman" w:hAnsi="Times New Roman" w:cs="Times New Roman"/>
          <w:color w:val="auto"/>
          <w:sz w:val="20"/>
          <w:szCs w:val="20"/>
          <w:lang w:bidi="ar-SA"/>
        </w:rPr>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rsidRPr="00B323D6">
        <w:rPr>
          <w:rFonts w:ascii="Times New Roman" w:eastAsia="Times New Roman" w:hAnsi="Times New Roman" w:cs="Times New Roman"/>
          <w:color w:val="auto"/>
          <w:sz w:val="20"/>
          <w:szCs w:val="20"/>
          <w:lang w:bidi="ar-SA"/>
        </w:rPr>
        <w:br/>
        <w:t xml:space="preserve">в многоквартирном доме, если такое помещение или дом, в котором оно находится, является памятником архитектуры, истории или культуры) </w:t>
      </w:r>
      <w:r w:rsidRPr="00B323D6">
        <w:rPr>
          <w:rFonts w:ascii="Times New Roman" w:eastAsia="Times New Roman" w:hAnsi="Times New Roman" w:cs="Times New Roman"/>
          <w:color w:val="auto"/>
          <w:sz w:val="20"/>
          <w:szCs w:val="20"/>
          <w:lang w:bidi="ar-SA"/>
        </w:rPr>
        <w:br/>
        <w:t>(документ представляется по инициативе заявителя)</w:t>
      </w:r>
    </w:p>
    <w:p w:rsidR="00B323D6" w:rsidRPr="00B323D6" w:rsidRDefault="00B323D6" w:rsidP="00B323D6">
      <w:pPr>
        <w:widowControl/>
        <w:autoSpaceDE w:val="0"/>
        <w:autoSpaceDN w:val="0"/>
        <w:ind w:left="567"/>
        <w:rPr>
          <w:rFonts w:ascii="Times New Roman" w:eastAsia="Times New Roman" w:hAnsi="Times New Roman" w:cs="Times New Roman"/>
          <w:color w:val="auto"/>
          <w:lang w:bidi="ar-SA"/>
        </w:rPr>
      </w:pPr>
      <w:r w:rsidRPr="00B323D6">
        <w:rPr>
          <w:rFonts w:ascii="Times New Roman" w:eastAsia="Times New Roman" w:hAnsi="Times New Roman" w:cs="Times New Roman"/>
          <w:color w:val="auto"/>
          <w:lang w:bidi="ar-SA"/>
        </w:rPr>
        <w:t xml:space="preserve">7)  </w:t>
      </w:r>
    </w:p>
    <w:p w:rsidR="00B323D6" w:rsidRPr="00B323D6" w:rsidRDefault="00B323D6" w:rsidP="00B323D6">
      <w:pPr>
        <w:widowControl/>
        <w:pBdr>
          <w:top w:val="single" w:sz="4" w:space="1" w:color="auto"/>
        </w:pBdr>
        <w:autoSpaceDE w:val="0"/>
        <w:autoSpaceDN w:val="0"/>
        <w:ind w:left="896"/>
        <w:rPr>
          <w:rFonts w:ascii="Times New Roman" w:eastAsia="Times New Roman" w:hAnsi="Times New Roman" w:cs="Times New Roman"/>
          <w:color w:val="auto"/>
          <w:sz w:val="2"/>
          <w:szCs w:val="2"/>
          <w:lang w:bidi="ar-SA"/>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B323D6" w:rsidRPr="00B323D6" w:rsidTr="004F6B04">
        <w:tblPrEx>
          <w:tblCellMar>
            <w:top w:w="0" w:type="dxa"/>
            <w:bottom w:w="0" w:type="dxa"/>
          </w:tblCellMar>
        </w:tblPrEx>
        <w:tc>
          <w:tcPr>
            <w:tcW w:w="8278" w:type="dxa"/>
            <w:tcBorders>
              <w:top w:val="nil"/>
              <w:left w:val="nil"/>
              <w:bottom w:val="single" w:sz="4" w:space="0" w:color="auto"/>
              <w:right w:val="nil"/>
            </w:tcBorders>
            <w:vAlign w:val="bottom"/>
          </w:tcPr>
          <w:p w:rsidR="00B323D6" w:rsidRPr="00B323D6" w:rsidRDefault="00B323D6" w:rsidP="00B323D6">
            <w:pPr>
              <w:widowControl/>
              <w:autoSpaceDE w:val="0"/>
              <w:autoSpaceDN w:val="0"/>
              <w:rPr>
                <w:rFonts w:ascii="Times New Roman" w:eastAsia="Times New Roman" w:hAnsi="Times New Roman" w:cs="Times New Roman"/>
                <w:color w:val="auto"/>
                <w:lang w:bidi="ar-SA"/>
              </w:rPr>
            </w:pPr>
          </w:p>
        </w:tc>
        <w:tc>
          <w:tcPr>
            <w:tcW w:w="454" w:type="dxa"/>
            <w:tcBorders>
              <w:top w:val="nil"/>
              <w:left w:val="nil"/>
              <w:bottom w:val="nil"/>
              <w:right w:val="nil"/>
            </w:tcBorders>
            <w:vAlign w:val="bottom"/>
          </w:tcPr>
          <w:p w:rsidR="00B323D6" w:rsidRPr="00B323D6" w:rsidRDefault="00B323D6" w:rsidP="00B323D6">
            <w:pPr>
              <w:widowControl/>
              <w:autoSpaceDE w:val="0"/>
              <w:autoSpaceDN w:val="0"/>
              <w:jc w:val="center"/>
              <w:rPr>
                <w:rFonts w:ascii="Times New Roman" w:eastAsia="Times New Roman" w:hAnsi="Times New Roman" w:cs="Times New Roman"/>
                <w:color w:val="auto"/>
                <w:lang w:bidi="ar-SA"/>
              </w:rPr>
            </w:pPr>
            <w:r w:rsidRPr="00B323D6">
              <w:rPr>
                <w:rFonts w:ascii="Times New Roman" w:eastAsia="Times New Roman" w:hAnsi="Times New Roman" w:cs="Times New Roman"/>
                <w:color w:val="auto"/>
                <w:lang w:bidi="ar-SA"/>
              </w:rPr>
              <w:t>на</w:t>
            </w:r>
          </w:p>
        </w:tc>
        <w:tc>
          <w:tcPr>
            <w:tcW w:w="680" w:type="dxa"/>
            <w:tcBorders>
              <w:top w:val="nil"/>
              <w:left w:val="nil"/>
              <w:bottom w:val="single" w:sz="4" w:space="0" w:color="auto"/>
              <w:right w:val="nil"/>
            </w:tcBorders>
            <w:vAlign w:val="bottom"/>
          </w:tcPr>
          <w:p w:rsidR="00B323D6" w:rsidRPr="00B323D6" w:rsidRDefault="00B323D6" w:rsidP="00B323D6">
            <w:pPr>
              <w:widowControl/>
              <w:autoSpaceDE w:val="0"/>
              <w:autoSpaceDN w:val="0"/>
              <w:jc w:val="center"/>
              <w:rPr>
                <w:rFonts w:ascii="Times New Roman" w:eastAsia="Times New Roman" w:hAnsi="Times New Roman" w:cs="Times New Roman"/>
                <w:color w:val="auto"/>
                <w:lang w:bidi="ar-SA"/>
              </w:rPr>
            </w:pPr>
          </w:p>
        </w:tc>
        <w:tc>
          <w:tcPr>
            <w:tcW w:w="991" w:type="dxa"/>
            <w:tcBorders>
              <w:top w:val="nil"/>
              <w:left w:val="nil"/>
              <w:bottom w:val="nil"/>
              <w:right w:val="nil"/>
            </w:tcBorders>
            <w:vAlign w:val="bottom"/>
          </w:tcPr>
          <w:p w:rsidR="00B323D6" w:rsidRPr="00B323D6" w:rsidRDefault="00B323D6" w:rsidP="00B323D6">
            <w:pPr>
              <w:widowControl/>
              <w:autoSpaceDE w:val="0"/>
              <w:autoSpaceDN w:val="0"/>
              <w:ind w:left="57"/>
              <w:rPr>
                <w:rFonts w:ascii="Times New Roman" w:eastAsia="Times New Roman" w:hAnsi="Times New Roman" w:cs="Times New Roman"/>
                <w:color w:val="auto"/>
                <w:lang w:bidi="ar-SA"/>
              </w:rPr>
            </w:pPr>
            <w:r w:rsidRPr="00B323D6">
              <w:rPr>
                <w:rFonts w:ascii="Times New Roman" w:eastAsia="Times New Roman" w:hAnsi="Times New Roman" w:cs="Times New Roman"/>
                <w:color w:val="auto"/>
                <w:lang w:bidi="ar-SA"/>
              </w:rPr>
              <w:t>листах.</w:t>
            </w:r>
          </w:p>
        </w:tc>
      </w:tr>
    </w:tbl>
    <w:p w:rsidR="00B323D6" w:rsidRPr="00B323D6" w:rsidRDefault="00B323D6" w:rsidP="00B323D6">
      <w:pPr>
        <w:widowControl/>
        <w:autoSpaceDE w:val="0"/>
        <w:autoSpaceDN w:val="0"/>
        <w:spacing w:after="960"/>
        <w:jc w:val="center"/>
        <w:rPr>
          <w:rFonts w:ascii="Times New Roman" w:eastAsia="Times New Roman" w:hAnsi="Times New Roman" w:cs="Times New Roman"/>
          <w:color w:val="auto"/>
          <w:sz w:val="20"/>
          <w:szCs w:val="20"/>
          <w:lang w:bidi="ar-SA"/>
        </w:rPr>
      </w:pPr>
      <w:r w:rsidRPr="00B323D6">
        <w:rPr>
          <w:rFonts w:ascii="Times New Roman" w:eastAsia="Times New Roman" w:hAnsi="Times New Roman" w:cs="Times New Roman"/>
          <w:color w:val="auto"/>
          <w:sz w:val="20"/>
          <w:szCs w:val="20"/>
          <w:lang w:bidi="ar-SA"/>
        </w:rPr>
        <w:lastRenderedPageBreak/>
        <w:t>(вид, номер и дата документа, подтверждающего полномочия заявителя)</w:t>
      </w:r>
    </w:p>
    <w:tbl>
      <w:tblPr>
        <w:tblW w:w="10264" w:type="dxa"/>
        <w:tblLayout w:type="fixed"/>
        <w:tblCellMar>
          <w:left w:w="28" w:type="dxa"/>
          <w:right w:w="28" w:type="dxa"/>
        </w:tblCellMar>
        <w:tblLook w:val="0000" w:firstRow="0" w:lastRow="0" w:firstColumn="0" w:lastColumn="0" w:noHBand="0" w:noVBand="0"/>
      </w:tblPr>
      <w:tblGrid>
        <w:gridCol w:w="198"/>
        <w:gridCol w:w="454"/>
        <w:gridCol w:w="255"/>
        <w:gridCol w:w="1474"/>
        <w:gridCol w:w="369"/>
        <w:gridCol w:w="369"/>
        <w:gridCol w:w="454"/>
        <w:gridCol w:w="3119"/>
        <w:gridCol w:w="170"/>
        <w:gridCol w:w="3402"/>
      </w:tblGrid>
      <w:tr w:rsidR="00B323D6" w:rsidRPr="00B323D6" w:rsidTr="004F6B04">
        <w:tblPrEx>
          <w:tblCellMar>
            <w:top w:w="0" w:type="dxa"/>
            <w:bottom w:w="0" w:type="dxa"/>
          </w:tblCellMar>
        </w:tblPrEx>
        <w:trPr>
          <w:cantSplit/>
        </w:trPr>
        <w:tc>
          <w:tcPr>
            <w:tcW w:w="198" w:type="dxa"/>
            <w:tcBorders>
              <w:top w:val="nil"/>
              <w:left w:val="nil"/>
              <w:bottom w:val="nil"/>
              <w:right w:val="nil"/>
            </w:tcBorders>
            <w:vAlign w:val="bottom"/>
          </w:tcPr>
          <w:p w:rsidR="00B323D6" w:rsidRPr="00B323D6" w:rsidRDefault="00B323D6" w:rsidP="00B323D6">
            <w:pPr>
              <w:widowControl/>
              <w:autoSpaceDE w:val="0"/>
              <w:autoSpaceDN w:val="0"/>
              <w:jc w:val="right"/>
              <w:rPr>
                <w:rFonts w:ascii="Times New Roman" w:eastAsia="Times New Roman" w:hAnsi="Times New Roman" w:cs="Times New Roman"/>
                <w:color w:val="auto"/>
                <w:lang w:bidi="ar-SA"/>
              </w:rPr>
            </w:pPr>
            <w:r w:rsidRPr="00B323D6">
              <w:rPr>
                <w:rFonts w:ascii="Times New Roman" w:eastAsia="Times New Roman" w:hAnsi="Times New Roman" w:cs="Times New Roman"/>
                <w:color w:val="auto"/>
                <w:lang w:bidi="ar-SA"/>
              </w:rPr>
              <w:t>«</w:t>
            </w:r>
          </w:p>
        </w:tc>
        <w:tc>
          <w:tcPr>
            <w:tcW w:w="454" w:type="dxa"/>
            <w:tcBorders>
              <w:top w:val="nil"/>
              <w:left w:val="nil"/>
              <w:bottom w:val="single" w:sz="4" w:space="0" w:color="auto"/>
              <w:right w:val="nil"/>
            </w:tcBorders>
            <w:vAlign w:val="bottom"/>
          </w:tcPr>
          <w:p w:rsidR="00B323D6" w:rsidRPr="00B323D6" w:rsidRDefault="00B323D6" w:rsidP="00B323D6">
            <w:pPr>
              <w:widowControl/>
              <w:autoSpaceDE w:val="0"/>
              <w:autoSpaceDN w:val="0"/>
              <w:jc w:val="center"/>
              <w:rPr>
                <w:rFonts w:ascii="Times New Roman" w:eastAsia="Times New Roman" w:hAnsi="Times New Roman" w:cs="Times New Roman"/>
                <w:color w:val="auto"/>
                <w:lang w:bidi="ar-SA"/>
              </w:rPr>
            </w:pPr>
          </w:p>
        </w:tc>
        <w:tc>
          <w:tcPr>
            <w:tcW w:w="255" w:type="dxa"/>
            <w:tcBorders>
              <w:top w:val="nil"/>
              <w:left w:val="nil"/>
              <w:bottom w:val="nil"/>
              <w:right w:val="nil"/>
            </w:tcBorders>
            <w:vAlign w:val="bottom"/>
          </w:tcPr>
          <w:p w:rsidR="00B323D6" w:rsidRPr="00B323D6" w:rsidRDefault="00B323D6" w:rsidP="00B323D6">
            <w:pPr>
              <w:widowControl/>
              <w:autoSpaceDE w:val="0"/>
              <w:autoSpaceDN w:val="0"/>
              <w:rPr>
                <w:rFonts w:ascii="Times New Roman" w:eastAsia="Times New Roman" w:hAnsi="Times New Roman" w:cs="Times New Roman"/>
                <w:color w:val="auto"/>
                <w:lang w:bidi="ar-SA"/>
              </w:rPr>
            </w:pPr>
            <w:r w:rsidRPr="00B323D6">
              <w:rPr>
                <w:rFonts w:ascii="Times New Roman" w:eastAsia="Times New Roman" w:hAnsi="Times New Roman" w:cs="Times New Roman"/>
                <w:color w:val="auto"/>
                <w:lang w:bidi="ar-SA"/>
              </w:rPr>
              <w:t>»</w:t>
            </w:r>
          </w:p>
        </w:tc>
        <w:tc>
          <w:tcPr>
            <w:tcW w:w="1474" w:type="dxa"/>
            <w:tcBorders>
              <w:top w:val="nil"/>
              <w:left w:val="nil"/>
              <w:bottom w:val="single" w:sz="4" w:space="0" w:color="auto"/>
              <w:right w:val="nil"/>
            </w:tcBorders>
            <w:vAlign w:val="bottom"/>
          </w:tcPr>
          <w:p w:rsidR="00B323D6" w:rsidRPr="00B323D6" w:rsidRDefault="00B323D6" w:rsidP="00B323D6">
            <w:pPr>
              <w:widowControl/>
              <w:autoSpaceDE w:val="0"/>
              <w:autoSpaceDN w:val="0"/>
              <w:jc w:val="center"/>
              <w:rPr>
                <w:rFonts w:ascii="Times New Roman" w:eastAsia="Times New Roman" w:hAnsi="Times New Roman" w:cs="Times New Roman"/>
                <w:color w:val="auto"/>
                <w:lang w:bidi="ar-SA"/>
              </w:rPr>
            </w:pPr>
          </w:p>
        </w:tc>
        <w:tc>
          <w:tcPr>
            <w:tcW w:w="369" w:type="dxa"/>
            <w:tcBorders>
              <w:top w:val="nil"/>
              <w:left w:val="nil"/>
              <w:bottom w:val="nil"/>
              <w:right w:val="nil"/>
            </w:tcBorders>
            <w:vAlign w:val="bottom"/>
          </w:tcPr>
          <w:p w:rsidR="00B323D6" w:rsidRPr="00B323D6" w:rsidRDefault="00B323D6" w:rsidP="00B323D6">
            <w:pPr>
              <w:widowControl/>
              <w:autoSpaceDE w:val="0"/>
              <w:autoSpaceDN w:val="0"/>
              <w:jc w:val="right"/>
              <w:rPr>
                <w:rFonts w:ascii="Times New Roman" w:eastAsia="Times New Roman" w:hAnsi="Times New Roman" w:cs="Times New Roman"/>
                <w:color w:val="auto"/>
                <w:lang w:bidi="ar-SA"/>
              </w:rPr>
            </w:pPr>
            <w:r w:rsidRPr="00B323D6">
              <w:rPr>
                <w:rFonts w:ascii="Times New Roman" w:eastAsia="Times New Roman" w:hAnsi="Times New Roman" w:cs="Times New Roman"/>
                <w:color w:val="auto"/>
                <w:lang w:bidi="ar-SA"/>
              </w:rPr>
              <w:t>20</w:t>
            </w:r>
          </w:p>
        </w:tc>
        <w:tc>
          <w:tcPr>
            <w:tcW w:w="369" w:type="dxa"/>
            <w:tcBorders>
              <w:top w:val="nil"/>
              <w:left w:val="nil"/>
              <w:bottom w:val="single" w:sz="4" w:space="0" w:color="auto"/>
              <w:right w:val="nil"/>
            </w:tcBorders>
            <w:vAlign w:val="bottom"/>
          </w:tcPr>
          <w:p w:rsidR="00B323D6" w:rsidRPr="00B323D6" w:rsidRDefault="00B323D6" w:rsidP="00B323D6">
            <w:pPr>
              <w:widowControl/>
              <w:autoSpaceDE w:val="0"/>
              <w:autoSpaceDN w:val="0"/>
              <w:rPr>
                <w:rFonts w:ascii="Times New Roman" w:eastAsia="Times New Roman" w:hAnsi="Times New Roman" w:cs="Times New Roman"/>
                <w:color w:val="auto"/>
                <w:lang w:bidi="ar-SA"/>
              </w:rPr>
            </w:pPr>
          </w:p>
        </w:tc>
        <w:tc>
          <w:tcPr>
            <w:tcW w:w="454" w:type="dxa"/>
            <w:tcBorders>
              <w:top w:val="nil"/>
              <w:left w:val="nil"/>
              <w:bottom w:val="nil"/>
              <w:right w:val="nil"/>
            </w:tcBorders>
            <w:vAlign w:val="bottom"/>
          </w:tcPr>
          <w:p w:rsidR="00B323D6" w:rsidRPr="00B323D6" w:rsidRDefault="00B323D6" w:rsidP="00B323D6">
            <w:pPr>
              <w:widowControl/>
              <w:autoSpaceDE w:val="0"/>
              <w:autoSpaceDN w:val="0"/>
              <w:ind w:left="57"/>
              <w:rPr>
                <w:rFonts w:ascii="Times New Roman" w:eastAsia="Times New Roman" w:hAnsi="Times New Roman" w:cs="Times New Roman"/>
                <w:color w:val="auto"/>
                <w:lang w:bidi="ar-SA"/>
              </w:rPr>
            </w:pPr>
            <w:r w:rsidRPr="00B323D6">
              <w:rPr>
                <w:rFonts w:ascii="Times New Roman" w:eastAsia="Times New Roman" w:hAnsi="Times New Roman" w:cs="Times New Roman"/>
                <w:color w:val="auto"/>
                <w:lang w:bidi="ar-SA"/>
              </w:rPr>
              <w:t>г.</w:t>
            </w:r>
          </w:p>
        </w:tc>
        <w:tc>
          <w:tcPr>
            <w:tcW w:w="3119" w:type="dxa"/>
            <w:tcBorders>
              <w:top w:val="nil"/>
              <w:left w:val="nil"/>
              <w:bottom w:val="single" w:sz="4" w:space="0" w:color="auto"/>
              <w:right w:val="nil"/>
            </w:tcBorders>
            <w:vAlign w:val="bottom"/>
          </w:tcPr>
          <w:p w:rsidR="00B323D6" w:rsidRPr="00B323D6" w:rsidRDefault="00B323D6" w:rsidP="00B323D6">
            <w:pPr>
              <w:widowControl/>
              <w:autoSpaceDE w:val="0"/>
              <w:autoSpaceDN w:val="0"/>
              <w:jc w:val="center"/>
              <w:rPr>
                <w:rFonts w:ascii="Times New Roman" w:eastAsia="Times New Roman" w:hAnsi="Times New Roman" w:cs="Times New Roman"/>
                <w:color w:val="auto"/>
                <w:lang w:bidi="ar-SA"/>
              </w:rPr>
            </w:pPr>
          </w:p>
        </w:tc>
        <w:tc>
          <w:tcPr>
            <w:tcW w:w="170" w:type="dxa"/>
            <w:tcBorders>
              <w:top w:val="nil"/>
              <w:left w:val="nil"/>
              <w:bottom w:val="nil"/>
              <w:right w:val="nil"/>
            </w:tcBorders>
            <w:vAlign w:val="bottom"/>
          </w:tcPr>
          <w:p w:rsidR="00B323D6" w:rsidRPr="00B323D6" w:rsidRDefault="00B323D6" w:rsidP="00B323D6">
            <w:pPr>
              <w:widowControl/>
              <w:autoSpaceDE w:val="0"/>
              <w:autoSpaceDN w:val="0"/>
              <w:jc w:val="center"/>
              <w:rPr>
                <w:rFonts w:ascii="Times New Roman" w:eastAsia="Times New Roman" w:hAnsi="Times New Roman" w:cs="Times New Roman"/>
                <w:color w:val="auto"/>
                <w:lang w:bidi="ar-SA"/>
              </w:rPr>
            </w:pPr>
          </w:p>
        </w:tc>
        <w:tc>
          <w:tcPr>
            <w:tcW w:w="3402" w:type="dxa"/>
            <w:tcBorders>
              <w:top w:val="nil"/>
              <w:left w:val="nil"/>
              <w:bottom w:val="single" w:sz="4" w:space="0" w:color="auto"/>
              <w:right w:val="nil"/>
            </w:tcBorders>
            <w:vAlign w:val="bottom"/>
          </w:tcPr>
          <w:p w:rsidR="00B323D6" w:rsidRPr="00B323D6" w:rsidRDefault="00B323D6" w:rsidP="00B323D6">
            <w:pPr>
              <w:widowControl/>
              <w:autoSpaceDE w:val="0"/>
              <w:autoSpaceDN w:val="0"/>
              <w:jc w:val="center"/>
              <w:rPr>
                <w:rFonts w:ascii="Times New Roman" w:eastAsia="Times New Roman" w:hAnsi="Times New Roman" w:cs="Times New Roman"/>
                <w:color w:val="auto"/>
                <w:lang w:bidi="ar-SA"/>
              </w:rPr>
            </w:pPr>
          </w:p>
        </w:tc>
      </w:tr>
      <w:tr w:rsidR="00B323D6" w:rsidRPr="00B323D6" w:rsidTr="004F6B04">
        <w:tblPrEx>
          <w:tblCellMar>
            <w:top w:w="0" w:type="dxa"/>
            <w:bottom w:w="0" w:type="dxa"/>
          </w:tblCellMar>
        </w:tblPrEx>
        <w:trPr>
          <w:cantSplit/>
        </w:trPr>
        <w:tc>
          <w:tcPr>
            <w:tcW w:w="198" w:type="dxa"/>
            <w:tcBorders>
              <w:top w:val="nil"/>
              <w:left w:val="nil"/>
              <w:bottom w:val="nil"/>
              <w:right w:val="nil"/>
            </w:tcBorders>
          </w:tcPr>
          <w:p w:rsidR="00B323D6" w:rsidRPr="00B323D6" w:rsidRDefault="00B323D6" w:rsidP="00B323D6">
            <w:pPr>
              <w:widowControl/>
              <w:autoSpaceDE w:val="0"/>
              <w:autoSpaceDN w:val="0"/>
              <w:jc w:val="right"/>
              <w:rPr>
                <w:rFonts w:ascii="Times New Roman" w:eastAsia="Times New Roman" w:hAnsi="Times New Roman" w:cs="Times New Roman"/>
                <w:color w:val="auto"/>
                <w:sz w:val="20"/>
                <w:szCs w:val="20"/>
                <w:lang w:bidi="ar-SA"/>
              </w:rPr>
            </w:pPr>
          </w:p>
        </w:tc>
        <w:tc>
          <w:tcPr>
            <w:tcW w:w="454" w:type="dxa"/>
            <w:tcBorders>
              <w:top w:val="nil"/>
              <w:left w:val="nil"/>
              <w:bottom w:val="nil"/>
              <w:right w:val="nil"/>
            </w:tcBorders>
          </w:tcPr>
          <w:p w:rsidR="00B323D6" w:rsidRPr="00B323D6" w:rsidRDefault="00B323D6" w:rsidP="00B323D6">
            <w:pPr>
              <w:widowControl/>
              <w:autoSpaceDE w:val="0"/>
              <w:autoSpaceDN w:val="0"/>
              <w:jc w:val="center"/>
              <w:rPr>
                <w:rFonts w:ascii="Times New Roman" w:eastAsia="Times New Roman" w:hAnsi="Times New Roman" w:cs="Times New Roman"/>
                <w:color w:val="auto"/>
                <w:sz w:val="20"/>
                <w:szCs w:val="20"/>
                <w:lang w:bidi="ar-SA"/>
              </w:rPr>
            </w:pPr>
          </w:p>
        </w:tc>
        <w:tc>
          <w:tcPr>
            <w:tcW w:w="255" w:type="dxa"/>
            <w:tcBorders>
              <w:top w:val="nil"/>
              <w:left w:val="nil"/>
              <w:bottom w:val="nil"/>
              <w:right w:val="nil"/>
            </w:tcBorders>
          </w:tcPr>
          <w:p w:rsidR="00B323D6" w:rsidRPr="00B323D6" w:rsidRDefault="00B323D6" w:rsidP="00B323D6">
            <w:pPr>
              <w:widowControl/>
              <w:autoSpaceDE w:val="0"/>
              <w:autoSpaceDN w:val="0"/>
              <w:rPr>
                <w:rFonts w:ascii="Times New Roman" w:eastAsia="Times New Roman" w:hAnsi="Times New Roman" w:cs="Times New Roman"/>
                <w:color w:val="auto"/>
                <w:sz w:val="20"/>
                <w:szCs w:val="20"/>
                <w:lang w:bidi="ar-SA"/>
              </w:rPr>
            </w:pPr>
          </w:p>
        </w:tc>
        <w:tc>
          <w:tcPr>
            <w:tcW w:w="1474" w:type="dxa"/>
            <w:tcBorders>
              <w:top w:val="nil"/>
              <w:left w:val="nil"/>
              <w:bottom w:val="nil"/>
              <w:right w:val="nil"/>
            </w:tcBorders>
          </w:tcPr>
          <w:p w:rsidR="00B323D6" w:rsidRPr="00B323D6" w:rsidRDefault="00B323D6" w:rsidP="00B323D6">
            <w:pPr>
              <w:widowControl/>
              <w:autoSpaceDE w:val="0"/>
              <w:autoSpaceDN w:val="0"/>
              <w:jc w:val="center"/>
              <w:rPr>
                <w:rFonts w:ascii="Times New Roman" w:eastAsia="Times New Roman" w:hAnsi="Times New Roman" w:cs="Times New Roman"/>
                <w:color w:val="auto"/>
                <w:sz w:val="20"/>
                <w:szCs w:val="20"/>
                <w:lang w:bidi="ar-SA"/>
              </w:rPr>
            </w:pPr>
          </w:p>
        </w:tc>
        <w:tc>
          <w:tcPr>
            <w:tcW w:w="369" w:type="dxa"/>
            <w:tcBorders>
              <w:top w:val="nil"/>
              <w:left w:val="nil"/>
              <w:bottom w:val="nil"/>
              <w:right w:val="nil"/>
            </w:tcBorders>
          </w:tcPr>
          <w:p w:rsidR="00B323D6" w:rsidRPr="00B323D6" w:rsidRDefault="00B323D6" w:rsidP="00B323D6">
            <w:pPr>
              <w:widowControl/>
              <w:autoSpaceDE w:val="0"/>
              <w:autoSpaceDN w:val="0"/>
              <w:jc w:val="right"/>
              <w:rPr>
                <w:rFonts w:ascii="Times New Roman" w:eastAsia="Times New Roman" w:hAnsi="Times New Roman" w:cs="Times New Roman"/>
                <w:color w:val="auto"/>
                <w:sz w:val="20"/>
                <w:szCs w:val="20"/>
                <w:lang w:bidi="ar-SA"/>
              </w:rPr>
            </w:pPr>
          </w:p>
        </w:tc>
        <w:tc>
          <w:tcPr>
            <w:tcW w:w="369" w:type="dxa"/>
            <w:tcBorders>
              <w:top w:val="nil"/>
              <w:left w:val="nil"/>
              <w:bottom w:val="nil"/>
              <w:right w:val="nil"/>
            </w:tcBorders>
          </w:tcPr>
          <w:p w:rsidR="00B323D6" w:rsidRPr="00B323D6" w:rsidRDefault="00B323D6" w:rsidP="00B323D6">
            <w:pPr>
              <w:widowControl/>
              <w:autoSpaceDE w:val="0"/>
              <w:autoSpaceDN w:val="0"/>
              <w:rPr>
                <w:rFonts w:ascii="Times New Roman" w:eastAsia="Times New Roman" w:hAnsi="Times New Roman" w:cs="Times New Roman"/>
                <w:color w:val="auto"/>
                <w:sz w:val="20"/>
                <w:szCs w:val="20"/>
                <w:lang w:bidi="ar-SA"/>
              </w:rPr>
            </w:pPr>
          </w:p>
        </w:tc>
        <w:tc>
          <w:tcPr>
            <w:tcW w:w="454" w:type="dxa"/>
            <w:tcBorders>
              <w:top w:val="nil"/>
              <w:left w:val="nil"/>
              <w:bottom w:val="nil"/>
              <w:right w:val="nil"/>
            </w:tcBorders>
          </w:tcPr>
          <w:p w:rsidR="00B323D6" w:rsidRPr="00B323D6" w:rsidRDefault="00B323D6" w:rsidP="00B323D6">
            <w:pPr>
              <w:widowControl/>
              <w:autoSpaceDE w:val="0"/>
              <w:autoSpaceDN w:val="0"/>
              <w:rPr>
                <w:rFonts w:ascii="Times New Roman" w:eastAsia="Times New Roman" w:hAnsi="Times New Roman" w:cs="Times New Roman"/>
                <w:color w:val="auto"/>
                <w:sz w:val="20"/>
                <w:szCs w:val="20"/>
                <w:lang w:bidi="ar-SA"/>
              </w:rPr>
            </w:pPr>
          </w:p>
        </w:tc>
        <w:tc>
          <w:tcPr>
            <w:tcW w:w="3119" w:type="dxa"/>
            <w:tcBorders>
              <w:top w:val="nil"/>
              <w:left w:val="nil"/>
              <w:bottom w:val="nil"/>
              <w:right w:val="nil"/>
            </w:tcBorders>
          </w:tcPr>
          <w:p w:rsidR="00B323D6" w:rsidRPr="00B323D6" w:rsidRDefault="00B323D6" w:rsidP="00B323D6">
            <w:pPr>
              <w:widowControl/>
              <w:autoSpaceDE w:val="0"/>
              <w:autoSpaceDN w:val="0"/>
              <w:jc w:val="center"/>
              <w:rPr>
                <w:rFonts w:ascii="Times New Roman" w:eastAsia="Times New Roman" w:hAnsi="Times New Roman" w:cs="Times New Roman"/>
                <w:color w:val="auto"/>
                <w:sz w:val="20"/>
                <w:szCs w:val="20"/>
                <w:lang w:bidi="ar-SA"/>
              </w:rPr>
            </w:pPr>
            <w:r w:rsidRPr="00B323D6">
              <w:rPr>
                <w:rFonts w:ascii="Times New Roman" w:eastAsia="Times New Roman" w:hAnsi="Times New Roman" w:cs="Times New Roman"/>
                <w:color w:val="auto"/>
                <w:sz w:val="20"/>
                <w:szCs w:val="20"/>
                <w:lang w:bidi="ar-SA"/>
              </w:rPr>
              <w:t>(подпись заявителя или уполномоченного им лица)</w:t>
            </w:r>
          </w:p>
        </w:tc>
        <w:tc>
          <w:tcPr>
            <w:tcW w:w="170" w:type="dxa"/>
            <w:tcBorders>
              <w:top w:val="nil"/>
              <w:left w:val="nil"/>
              <w:bottom w:val="nil"/>
              <w:right w:val="nil"/>
            </w:tcBorders>
          </w:tcPr>
          <w:p w:rsidR="00B323D6" w:rsidRPr="00B323D6" w:rsidRDefault="00B323D6" w:rsidP="00B323D6">
            <w:pPr>
              <w:widowControl/>
              <w:autoSpaceDE w:val="0"/>
              <w:autoSpaceDN w:val="0"/>
              <w:jc w:val="center"/>
              <w:rPr>
                <w:rFonts w:ascii="Times New Roman" w:eastAsia="Times New Roman" w:hAnsi="Times New Roman" w:cs="Times New Roman"/>
                <w:color w:val="auto"/>
                <w:sz w:val="20"/>
                <w:szCs w:val="20"/>
                <w:lang w:bidi="ar-SA"/>
              </w:rPr>
            </w:pPr>
          </w:p>
        </w:tc>
        <w:tc>
          <w:tcPr>
            <w:tcW w:w="3402" w:type="dxa"/>
            <w:tcBorders>
              <w:top w:val="nil"/>
              <w:left w:val="nil"/>
              <w:bottom w:val="nil"/>
              <w:right w:val="nil"/>
            </w:tcBorders>
          </w:tcPr>
          <w:p w:rsidR="00B323D6" w:rsidRPr="00B323D6" w:rsidRDefault="00B323D6" w:rsidP="00B323D6">
            <w:pPr>
              <w:widowControl/>
              <w:autoSpaceDE w:val="0"/>
              <w:autoSpaceDN w:val="0"/>
              <w:jc w:val="center"/>
              <w:rPr>
                <w:rFonts w:ascii="Times New Roman" w:eastAsia="Times New Roman" w:hAnsi="Times New Roman" w:cs="Times New Roman"/>
                <w:color w:val="auto"/>
                <w:sz w:val="20"/>
                <w:szCs w:val="20"/>
                <w:lang w:bidi="ar-SA"/>
              </w:rPr>
            </w:pPr>
            <w:r w:rsidRPr="00B323D6">
              <w:rPr>
                <w:rFonts w:ascii="Times New Roman" w:eastAsia="Times New Roman" w:hAnsi="Times New Roman" w:cs="Times New Roman"/>
                <w:color w:val="auto"/>
                <w:sz w:val="20"/>
                <w:szCs w:val="20"/>
                <w:lang w:bidi="ar-SA"/>
              </w:rPr>
              <w:t xml:space="preserve">(фамилия, имя, отчество </w:t>
            </w:r>
            <w:r w:rsidRPr="00B323D6">
              <w:rPr>
                <w:rFonts w:ascii="Times New Roman" w:eastAsia="Times New Roman" w:hAnsi="Times New Roman" w:cs="Times New Roman"/>
                <w:color w:val="auto"/>
                <w:sz w:val="20"/>
                <w:szCs w:val="20"/>
                <w:lang w:bidi="ar-SA"/>
              </w:rPr>
              <w:br/>
              <w:t>(при наличии)</w:t>
            </w:r>
          </w:p>
        </w:tc>
      </w:tr>
    </w:tbl>
    <w:p w:rsidR="00B323D6" w:rsidRPr="00B323D6" w:rsidRDefault="00B323D6" w:rsidP="00B323D6">
      <w:pPr>
        <w:widowControl/>
        <w:autoSpaceDE w:val="0"/>
        <w:autoSpaceDN w:val="0"/>
        <w:rPr>
          <w:rFonts w:ascii="Times New Roman" w:eastAsia="Times New Roman" w:hAnsi="Times New Roman" w:cs="Times New Roman"/>
          <w:color w:val="auto"/>
          <w:lang w:bidi="ar-SA"/>
        </w:rPr>
      </w:pPr>
    </w:p>
    <w:p w:rsidR="00411F82" w:rsidRDefault="00411F82">
      <w:pPr>
        <w:pStyle w:val="1"/>
        <w:shd w:val="clear" w:color="auto" w:fill="auto"/>
        <w:spacing w:after="100"/>
        <w:ind w:firstLine="0"/>
        <w:jc w:val="center"/>
      </w:pPr>
    </w:p>
    <w:p w:rsidR="00411F82" w:rsidRDefault="00411F82">
      <w:pPr>
        <w:pStyle w:val="1"/>
        <w:shd w:val="clear" w:color="auto" w:fill="auto"/>
        <w:spacing w:after="100"/>
        <w:ind w:firstLine="0"/>
        <w:jc w:val="center"/>
      </w:pPr>
    </w:p>
    <w:p w:rsidR="00411F82" w:rsidRDefault="00411F82">
      <w:pPr>
        <w:pStyle w:val="1"/>
        <w:shd w:val="clear" w:color="auto" w:fill="auto"/>
        <w:spacing w:after="100"/>
        <w:ind w:firstLine="0"/>
        <w:jc w:val="center"/>
      </w:pPr>
    </w:p>
    <w:p w:rsidR="00411F82" w:rsidRDefault="00411F82">
      <w:pPr>
        <w:pStyle w:val="1"/>
        <w:shd w:val="clear" w:color="auto" w:fill="auto"/>
        <w:spacing w:after="100"/>
        <w:ind w:firstLine="0"/>
        <w:jc w:val="center"/>
      </w:pPr>
    </w:p>
    <w:p w:rsidR="00411F82" w:rsidRDefault="00411F82">
      <w:pPr>
        <w:pStyle w:val="1"/>
        <w:shd w:val="clear" w:color="auto" w:fill="auto"/>
        <w:spacing w:after="100"/>
        <w:ind w:firstLine="0"/>
        <w:jc w:val="center"/>
      </w:pPr>
    </w:p>
    <w:p w:rsidR="00411F82" w:rsidRDefault="00411F82">
      <w:pPr>
        <w:pStyle w:val="1"/>
        <w:shd w:val="clear" w:color="auto" w:fill="auto"/>
        <w:spacing w:after="100"/>
        <w:ind w:firstLine="0"/>
        <w:jc w:val="center"/>
      </w:pPr>
    </w:p>
    <w:p w:rsidR="00411F82" w:rsidRDefault="00411F82">
      <w:pPr>
        <w:pStyle w:val="1"/>
        <w:shd w:val="clear" w:color="auto" w:fill="auto"/>
        <w:spacing w:after="100"/>
        <w:ind w:firstLine="0"/>
        <w:jc w:val="center"/>
      </w:pPr>
    </w:p>
    <w:p w:rsidR="00411F82" w:rsidRDefault="00411F82">
      <w:pPr>
        <w:pStyle w:val="1"/>
        <w:shd w:val="clear" w:color="auto" w:fill="auto"/>
        <w:spacing w:after="100"/>
        <w:ind w:firstLine="0"/>
        <w:jc w:val="center"/>
      </w:pPr>
    </w:p>
    <w:p w:rsidR="00411F82" w:rsidRDefault="00411F82">
      <w:pPr>
        <w:pStyle w:val="1"/>
        <w:shd w:val="clear" w:color="auto" w:fill="auto"/>
        <w:spacing w:after="100"/>
        <w:ind w:firstLine="0"/>
        <w:jc w:val="center"/>
      </w:pPr>
    </w:p>
    <w:p w:rsidR="00411F82" w:rsidRDefault="00411F82">
      <w:pPr>
        <w:pStyle w:val="1"/>
        <w:shd w:val="clear" w:color="auto" w:fill="auto"/>
        <w:spacing w:after="100"/>
        <w:ind w:firstLine="0"/>
        <w:jc w:val="center"/>
      </w:pPr>
    </w:p>
    <w:p w:rsidR="00411F82" w:rsidRDefault="00411F82">
      <w:pPr>
        <w:pStyle w:val="1"/>
        <w:shd w:val="clear" w:color="auto" w:fill="auto"/>
        <w:spacing w:after="100"/>
        <w:ind w:firstLine="0"/>
        <w:jc w:val="center"/>
      </w:pPr>
    </w:p>
    <w:p w:rsidR="00411F82" w:rsidRDefault="00411F82">
      <w:pPr>
        <w:pStyle w:val="1"/>
        <w:shd w:val="clear" w:color="auto" w:fill="auto"/>
        <w:spacing w:after="100"/>
        <w:ind w:firstLine="0"/>
        <w:jc w:val="center"/>
      </w:pPr>
    </w:p>
    <w:p w:rsidR="00411F82" w:rsidRDefault="00411F82">
      <w:pPr>
        <w:pStyle w:val="1"/>
        <w:shd w:val="clear" w:color="auto" w:fill="auto"/>
        <w:spacing w:after="100"/>
        <w:ind w:firstLine="0"/>
        <w:jc w:val="center"/>
      </w:pPr>
    </w:p>
    <w:p w:rsidR="00411F82" w:rsidRDefault="00411F82">
      <w:pPr>
        <w:pStyle w:val="1"/>
        <w:shd w:val="clear" w:color="auto" w:fill="auto"/>
        <w:spacing w:after="100"/>
        <w:ind w:firstLine="0"/>
        <w:jc w:val="center"/>
      </w:pPr>
    </w:p>
    <w:p w:rsidR="00411F82" w:rsidRDefault="00411F82">
      <w:pPr>
        <w:pStyle w:val="1"/>
        <w:shd w:val="clear" w:color="auto" w:fill="auto"/>
        <w:spacing w:after="100"/>
        <w:ind w:firstLine="0"/>
        <w:jc w:val="center"/>
      </w:pPr>
    </w:p>
    <w:p w:rsidR="00411F82" w:rsidRDefault="00411F82">
      <w:pPr>
        <w:pStyle w:val="1"/>
        <w:shd w:val="clear" w:color="auto" w:fill="auto"/>
        <w:spacing w:after="100"/>
        <w:ind w:firstLine="0"/>
        <w:jc w:val="center"/>
      </w:pPr>
    </w:p>
    <w:p w:rsidR="00411F82" w:rsidRDefault="00411F82">
      <w:pPr>
        <w:pStyle w:val="1"/>
        <w:shd w:val="clear" w:color="auto" w:fill="auto"/>
        <w:spacing w:after="100"/>
        <w:ind w:firstLine="0"/>
        <w:jc w:val="center"/>
      </w:pPr>
    </w:p>
    <w:p w:rsidR="00411F82" w:rsidRDefault="00411F82">
      <w:pPr>
        <w:pStyle w:val="1"/>
        <w:shd w:val="clear" w:color="auto" w:fill="auto"/>
        <w:spacing w:after="100"/>
        <w:ind w:firstLine="0"/>
        <w:jc w:val="center"/>
      </w:pPr>
    </w:p>
    <w:p w:rsidR="00411F82" w:rsidRDefault="00411F82">
      <w:pPr>
        <w:pStyle w:val="1"/>
        <w:shd w:val="clear" w:color="auto" w:fill="auto"/>
        <w:spacing w:after="100"/>
        <w:ind w:firstLine="0"/>
        <w:jc w:val="center"/>
      </w:pPr>
    </w:p>
    <w:p w:rsidR="00411F82" w:rsidRDefault="00411F82">
      <w:pPr>
        <w:pStyle w:val="1"/>
        <w:shd w:val="clear" w:color="auto" w:fill="auto"/>
        <w:spacing w:after="100"/>
        <w:ind w:firstLine="0"/>
        <w:jc w:val="center"/>
      </w:pPr>
    </w:p>
    <w:p w:rsidR="00411F82" w:rsidRDefault="00411F82">
      <w:pPr>
        <w:pStyle w:val="1"/>
        <w:shd w:val="clear" w:color="auto" w:fill="auto"/>
        <w:spacing w:after="100"/>
        <w:ind w:firstLine="0"/>
        <w:jc w:val="center"/>
      </w:pPr>
    </w:p>
    <w:p w:rsidR="00411F82" w:rsidRDefault="00411F82">
      <w:pPr>
        <w:pStyle w:val="1"/>
        <w:shd w:val="clear" w:color="auto" w:fill="auto"/>
        <w:spacing w:after="100"/>
        <w:ind w:firstLine="0"/>
        <w:jc w:val="center"/>
      </w:pPr>
    </w:p>
    <w:p w:rsidR="00877E0A" w:rsidRDefault="00877E0A">
      <w:pPr>
        <w:pStyle w:val="1"/>
        <w:shd w:val="clear" w:color="auto" w:fill="auto"/>
        <w:spacing w:after="100"/>
        <w:ind w:firstLine="0"/>
        <w:jc w:val="center"/>
      </w:pPr>
    </w:p>
    <w:p w:rsidR="001B41A2" w:rsidRDefault="001B41A2">
      <w:pPr>
        <w:pStyle w:val="1"/>
        <w:shd w:val="clear" w:color="auto" w:fill="auto"/>
        <w:spacing w:after="100"/>
        <w:ind w:firstLine="0"/>
        <w:jc w:val="center"/>
      </w:pPr>
    </w:p>
    <w:p w:rsidR="001B41A2" w:rsidRDefault="001B41A2">
      <w:pPr>
        <w:pStyle w:val="1"/>
        <w:shd w:val="clear" w:color="auto" w:fill="auto"/>
        <w:spacing w:after="100"/>
        <w:ind w:firstLine="0"/>
        <w:jc w:val="center"/>
      </w:pPr>
    </w:p>
    <w:p w:rsidR="001B41A2" w:rsidRDefault="001B41A2">
      <w:pPr>
        <w:pStyle w:val="1"/>
        <w:shd w:val="clear" w:color="auto" w:fill="auto"/>
        <w:spacing w:after="100"/>
        <w:ind w:firstLine="0"/>
        <w:jc w:val="center"/>
      </w:pPr>
    </w:p>
    <w:p w:rsidR="001B41A2" w:rsidRDefault="001B41A2">
      <w:pPr>
        <w:pStyle w:val="1"/>
        <w:shd w:val="clear" w:color="auto" w:fill="auto"/>
        <w:spacing w:after="100"/>
        <w:ind w:firstLine="0"/>
        <w:jc w:val="center"/>
      </w:pPr>
    </w:p>
    <w:p w:rsidR="001B41A2" w:rsidRDefault="001B41A2">
      <w:pPr>
        <w:pStyle w:val="1"/>
        <w:shd w:val="clear" w:color="auto" w:fill="auto"/>
        <w:spacing w:after="100"/>
        <w:ind w:firstLine="0"/>
        <w:jc w:val="center"/>
      </w:pPr>
    </w:p>
    <w:p w:rsidR="001B41A2" w:rsidRDefault="001B41A2">
      <w:pPr>
        <w:pStyle w:val="1"/>
        <w:shd w:val="clear" w:color="auto" w:fill="auto"/>
        <w:spacing w:after="100"/>
        <w:ind w:firstLine="0"/>
        <w:jc w:val="center"/>
      </w:pPr>
    </w:p>
    <w:p w:rsidR="001B41A2" w:rsidRDefault="001B41A2">
      <w:pPr>
        <w:pStyle w:val="1"/>
        <w:shd w:val="clear" w:color="auto" w:fill="auto"/>
        <w:spacing w:after="100"/>
        <w:ind w:firstLine="0"/>
        <w:jc w:val="center"/>
      </w:pPr>
    </w:p>
    <w:p w:rsidR="001B41A2" w:rsidRDefault="001B41A2">
      <w:pPr>
        <w:pStyle w:val="1"/>
        <w:shd w:val="clear" w:color="auto" w:fill="auto"/>
        <w:spacing w:after="100"/>
        <w:ind w:firstLine="0"/>
        <w:jc w:val="center"/>
      </w:pPr>
    </w:p>
    <w:p w:rsidR="001B41A2" w:rsidRDefault="001B41A2">
      <w:pPr>
        <w:pStyle w:val="1"/>
        <w:shd w:val="clear" w:color="auto" w:fill="auto"/>
        <w:spacing w:after="100"/>
        <w:ind w:firstLine="0"/>
        <w:jc w:val="center"/>
      </w:pPr>
    </w:p>
    <w:p w:rsidR="00262DD5" w:rsidRDefault="00262DD5" w:rsidP="00233598">
      <w:pPr>
        <w:pStyle w:val="20"/>
        <w:shd w:val="clear" w:color="auto" w:fill="auto"/>
        <w:ind w:left="5529"/>
        <w:jc w:val="right"/>
        <w:rPr>
          <w:sz w:val="24"/>
          <w:szCs w:val="24"/>
        </w:rPr>
      </w:pPr>
      <w:r>
        <w:rPr>
          <w:sz w:val="24"/>
          <w:szCs w:val="24"/>
        </w:rPr>
        <w:lastRenderedPageBreak/>
        <w:t>Приложение № 4</w:t>
      </w:r>
    </w:p>
    <w:p w:rsidR="00262DD5" w:rsidRDefault="00262DD5" w:rsidP="00233598">
      <w:pPr>
        <w:pStyle w:val="20"/>
        <w:shd w:val="clear" w:color="auto" w:fill="auto"/>
        <w:ind w:left="5529"/>
        <w:jc w:val="right"/>
        <w:rPr>
          <w:sz w:val="24"/>
          <w:szCs w:val="24"/>
        </w:rPr>
      </w:pPr>
      <w:r>
        <w:rPr>
          <w:sz w:val="24"/>
          <w:szCs w:val="24"/>
        </w:rPr>
        <w:t>к Административному регламенту</w:t>
      </w:r>
    </w:p>
    <w:p w:rsidR="00262DD5" w:rsidRDefault="00262DD5" w:rsidP="00233598">
      <w:pPr>
        <w:pStyle w:val="20"/>
        <w:shd w:val="clear" w:color="auto" w:fill="auto"/>
        <w:ind w:left="5529"/>
        <w:jc w:val="right"/>
        <w:rPr>
          <w:sz w:val="24"/>
          <w:szCs w:val="24"/>
        </w:rPr>
      </w:pPr>
      <w:r>
        <w:rPr>
          <w:sz w:val="24"/>
          <w:szCs w:val="24"/>
        </w:rPr>
        <w:t>по предоставлению муниципальной услуги</w:t>
      </w:r>
    </w:p>
    <w:p w:rsidR="00262DD5" w:rsidRDefault="00262DD5" w:rsidP="00233598">
      <w:pPr>
        <w:pStyle w:val="20"/>
        <w:shd w:val="clear" w:color="auto" w:fill="auto"/>
        <w:ind w:left="5529"/>
        <w:jc w:val="right"/>
        <w:rPr>
          <w:sz w:val="24"/>
          <w:szCs w:val="24"/>
        </w:rPr>
      </w:pPr>
      <w:r>
        <w:rPr>
          <w:sz w:val="24"/>
          <w:szCs w:val="24"/>
        </w:rPr>
        <w:t xml:space="preserve">«Согласование проведения и переустройства </w:t>
      </w:r>
    </w:p>
    <w:p w:rsidR="00262DD5" w:rsidRDefault="00262DD5" w:rsidP="00233598">
      <w:pPr>
        <w:pStyle w:val="20"/>
        <w:shd w:val="clear" w:color="auto" w:fill="auto"/>
        <w:ind w:left="5529"/>
        <w:jc w:val="right"/>
        <w:rPr>
          <w:sz w:val="24"/>
          <w:szCs w:val="24"/>
        </w:rPr>
      </w:pPr>
      <w:r>
        <w:rPr>
          <w:sz w:val="24"/>
          <w:szCs w:val="24"/>
        </w:rPr>
        <w:t>и (или) перепланировки помещения</w:t>
      </w:r>
    </w:p>
    <w:p w:rsidR="00262DD5" w:rsidRDefault="00262DD5" w:rsidP="00233598">
      <w:pPr>
        <w:pStyle w:val="20"/>
        <w:shd w:val="clear" w:color="auto" w:fill="auto"/>
        <w:ind w:left="5529"/>
        <w:jc w:val="right"/>
        <w:rPr>
          <w:sz w:val="24"/>
          <w:szCs w:val="24"/>
        </w:rPr>
      </w:pPr>
      <w:r>
        <w:rPr>
          <w:sz w:val="24"/>
          <w:szCs w:val="24"/>
        </w:rPr>
        <w:t>в многоквартирном доме»</w:t>
      </w:r>
    </w:p>
    <w:p w:rsidR="00877E0A" w:rsidRPr="00877E0A" w:rsidRDefault="00877E0A" w:rsidP="00877E0A">
      <w:pPr>
        <w:pStyle w:val="1"/>
        <w:shd w:val="clear" w:color="auto" w:fill="auto"/>
        <w:spacing w:after="100"/>
        <w:ind w:left="6237" w:firstLine="0"/>
        <w:jc w:val="center"/>
        <w:rPr>
          <w:sz w:val="24"/>
          <w:szCs w:val="24"/>
        </w:rPr>
      </w:pPr>
    </w:p>
    <w:p w:rsidR="00244ECF" w:rsidRPr="0039491A" w:rsidRDefault="004D7203" w:rsidP="0039491A">
      <w:pPr>
        <w:pStyle w:val="1"/>
        <w:shd w:val="clear" w:color="auto" w:fill="auto"/>
        <w:spacing w:after="0" w:line="240" w:lineRule="auto"/>
        <w:ind w:firstLine="0"/>
        <w:jc w:val="right"/>
      </w:pPr>
      <w:r w:rsidRPr="00877E0A">
        <w:rPr>
          <w:sz w:val="24"/>
          <w:szCs w:val="24"/>
        </w:rPr>
        <w:t>УТВЕРЖДЕНА</w:t>
      </w:r>
      <w:r w:rsidRPr="00877E0A">
        <w:rPr>
          <w:sz w:val="24"/>
          <w:szCs w:val="24"/>
        </w:rPr>
        <w:br/>
        <w:t>Постановлением Правительства</w:t>
      </w:r>
      <w:r w:rsidRPr="00877E0A">
        <w:rPr>
          <w:sz w:val="24"/>
          <w:szCs w:val="24"/>
        </w:rPr>
        <w:br/>
        <w:t>Российской Федерации</w:t>
      </w:r>
      <w:r w:rsidRPr="00877E0A">
        <w:rPr>
          <w:sz w:val="24"/>
          <w:szCs w:val="24"/>
        </w:rPr>
        <w:br/>
      </w:r>
      <w:r w:rsidR="0039491A">
        <w:t>от 17.06.2024 № 812</w:t>
      </w:r>
    </w:p>
    <w:p w:rsidR="00244ECF" w:rsidRPr="00411F82" w:rsidRDefault="004D7203" w:rsidP="00877E0A">
      <w:pPr>
        <w:pStyle w:val="24"/>
        <w:shd w:val="clear" w:color="auto" w:fill="auto"/>
        <w:spacing w:after="0"/>
        <w:ind w:left="6400"/>
        <w:jc w:val="right"/>
      </w:pPr>
      <w:r>
        <w:t>(в ред. Постановления Правительства РФ от 21.09.2005 №578)</w:t>
      </w:r>
    </w:p>
    <w:p w:rsidR="00877E0A" w:rsidRPr="00411F82" w:rsidRDefault="00877E0A" w:rsidP="00877E0A">
      <w:pPr>
        <w:pStyle w:val="24"/>
        <w:shd w:val="clear" w:color="auto" w:fill="auto"/>
        <w:spacing w:after="0"/>
        <w:ind w:left="6400"/>
      </w:pPr>
    </w:p>
    <w:p w:rsidR="00244ECF" w:rsidRDefault="004D7203">
      <w:pPr>
        <w:pStyle w:val="30"/>
        <w:shd w:val="clear" w:color="auto" w:fill="auto"/>
        <w:spacing w:after="360" w:line="240" w:lineRule="auto"/>
      </w:pPr>
      <w:r>
        <w:t>Форма документа, подтверждающего принятие решения</w:t>
      </w:r>
      <w:r>
        <w:br/>
        <w:t>о согласовании переустройства и (или) перепланировки</w:t>
      </w:r>
      <w:r>
        <w:br/>
        <w:t>жилого помещения</w:t>
      </w:r>
    </w:p>
    <w:p w:rsidR="00244ECF" w:rsidRDefault="004D7203">
      <w:pPr>
        <w:pStyle w:val="1"/>
        <w:shd w:val="clear" w:color="auto" w:fill="auto"/>
        <w:spacing w:after="0"/>
        <w:ind w:firstLine="0"/>
      </w:pPr>
      <w:r>
        <w:t>(Бланк органа,</w:t>
      </w:r>
    </w:p>
    <w:p w:rsidR="00244ECF" w:rsidRDefault="004D7203">
      <w:pPr>
        <w:pStyle w:val="1"/>
        <w:shd w:val="clear" w:color="auto" w:fill="auto"/>
        <w:spacing w:after="0"/>
        <w:ind w:firstLine="0"/>
      </w:pPr>
      <w:r>
        <w:t>осуществляющего</w:t>
      </w:r>
    </w:p>
    <w:p w:rsidR="00877E0A" w:rsidRDefault="004D7203" w:rsidP="001B41A2">
      <w:pPr>
        <w:pStyle w:val="1"/>
        <w:shd w:val="clear" w:color="auto" w:fill="auto"/>
        <w:spacing w:after="200"/>
        <w:ind w:firstLine="0"/>
      </w:pPr>
      <w:r>
        <w:t>согласование)</w:t>
      </w:r>
      <w:r w:rsidR="001B41A2">
        <w:t xml:space="preserve"> </w:t>
      </w:r>
    </w:p>
    <w:p w:rsidR="001B41A2" w:rsidRPr="001B41A2" w:rsidRDefault="001B41A2" w:rsidP="001B41A2">
      <w:pPr>
        <w:widowControl/>
        <w:autoSpaceDE w:val="0"/>
        <w:autoSpaceDN w:val="0"/>
        <w:adjustRightInd w:val="0"/>
        <w:spacing w:after="160"/>
        <w:jc w:val="center"/>
        <w:rPr>
          <w:rFonts w:ascii="Times New Roman" w:eastAsia="Calibri" w:hAnsi="Times New Roman" w:cs="Times New Roman"/>
          <w:b/>
          <w:color w:val="auto"/>
          <w:sz w:val="26"/>
          <w:szCs w:val="26"/>
          <w:lang w:eastAsia="en-US" w:bidi="ar-SA"/>
        </w:rPr>
      </w:pPr>
      <w:r w:rsidRPr="001B41A2">
        <w:rPr>
          <w:rFonts w:ascii="Times New Roman" w:eastAsia="Calibri" w:hAnsi="Times New Roman" w:cs="Times New Roman"/>
          <w:b/>
          <w:color w:val="auto"/>
          <w:sz w:val="26"/>
          <w:szCs w:val="26"/>
          <w:lang w:eastAsia="en-US" w:bidi="ar-SA"/>
        </w:rPr>
        <w:t>РЕШЕНИЕ</w:t>
      </w:r>
    </w:p>
    <w:p w:rsidR="001B41A2" w:rsidRPr="001B41A2" w:rsidRDefault="001B41A2" w:rsidP="001B41A2">
      <w:pPr>
        <w:widowControl/>
        <w:autoSpaceDE w:val="0"/>
        <w:autoSpaceDN w:val="0"/>
        <w:adjustRightInd w:val="0"/>
        <w:spacing w:after="160"/>
        <w:jc w:val="center"/>
        <w:rPr>
          <w:rFonts w:ascii="Times New Roman" w:eastAsia="Calibri" w:hAnsi="Times New Roman" w:cs="Times New Roman"/>
          <w:color w:val="auto"/>
          <w:lang w:eastAsia="en-US" w:bidi="ar-SA"/>
        </w:rPr>
      </w:pPr>
      <w:r w:rsidRPr="001B41A2">
        <w:rPr>
          <w:rFonts w:ascii="Times New Roman" w:eastAsia="Calibri" w:hAnsi="Times New Roman" w:cs="Times New Roman"/>
          <w:color w:val="auto"/>
          <w:lang w:eastAsia="en-US" w:bidi="ar-SA"/>
        </w:rPr>
        <w:t>о согласовании или об отказе в согласовании переустройства</w:t>
      </w:r>
    </w:p>
    <w:p w:rsidR="001B41A2" w:rsidRPr="001B41A2" w:rsidRDefault="001B41A2" w:rsidP="001B41A2">
      <w:pPr>
        <w:widowControl/>
        <w:autoSpaceDE w:val="0"/>
        <w:autoSpaceDN w:val="0"/>
        <w:adjustRightInd w:val="0"/>
        <w:spacing w:after="160"/>
        <w:jc w:val="center"/>
        <w:rPr>
          <w:rFonts w:ascii="Times New Roman" w:eastAsia="Calibri" w:hAnsi="Times New Roman" w:cs="Times New Roman"/>
          <w:color w:val="auto"/>
          <w:lang w:eastAsia="en-US" w:bidi="ar-SA"/>
        </w:rPr>
      </w:pPr>
      <w:r w:rsidRPr="001B41A2">
        <w:rPr>
          <w:rFonts w:ascii="Times New Roman" w:eastAsia="Calibri" w:hAnsi="Times New Roman" w:cs="Times New Roman"/>
          <w:color w:val="auto"/>
          <w:lang w:eastAsia="en-US" w:bidi="ar-SA"/>
        </w:rPr>
        <w:t>и (или) перепланировки помещения в многоквартирном доме</w:t>
      </w:r>
    </w:p>
    <w:p w:rsidR="001B41A2" w:rsidRPr="001B41A2" w:rsidRDefault="001B41A2" w:rsidP="001B41A2">
      <w:pPr>
        <w:widowControl/>
        <w:autoSpaceDE w:val="0"/>
        <w:autoSpaceDN w:val="0"/>
        <w:adjustRightInd w:val="0"/>
        <w:spacing w:after="160"/>
        <w:jc w:val="both"/>
        <w:rPr>
          <w:rFonts w:ascii="Times New Roman" w:eastAsia="Calibri" w:hAnsi="Times New Roman" w:cs="Times New Roman"/>
          <w:color w:val="auto"/>
          <w:lang w:eastAsia="en-US" w:bidi="ar-SA"/>
        </w:rPr>
      </w:pPr>
    </w:p>
    <w:p w:rsidR="001B41A2" w:rsidRPr="001B41A2" w:rsidRDefault="001B41A2" w:rsidP="001B41A2">
      <w:pPr>
        <w:widowControl/>
        <w:autoSpaceDE w:val="0"/>
        <w:autoSpaceDN w:val="0"/>
        <w:adjustRightInd w:val="0"/>
        <w:spacing w:after="160"/>
        <w:jc w:val="both"/>
        <w:rPr>
          <w:rFonts w:ascii="Times New Roman" w:eastAsia="Calibri" w:hAnsi="Times New Roman" w:cs="Times New Roman"/>
          <w:color w:val="auto"/>
          <w:lang w:eastAsia="en-US" w:bidi="ar-SA"/>
        </w:rPr>
      </w:pPr>
      <w:r w:rsidRPr="001B41A2">
        <w:rPr>
          <w:rFonts w:ascii="Times New Roman" w:eastAsia="Calibri" w:hAnsi="Times New Roman" w:cs="Times New Roman"/>
          <w:color w:val="auto"/>
          <w:lang w:eastAsia="en-US" w:bidi="ar-SA"/>
        </w:rPr>
        <w:t>В связи с заявлением ______________________________________________________</w:t>
      </w:r>
    </w:p>
    <w:p w:rsidR="001B41A2" w:rsidRPr="001B41A2" w:rsidRDefault="001B41A2" w:rsidP="001B41A2">
      <w:pPr>
        <w:widowControl/>
        <w:autoSpaceDE w:val="0"/>
        <w:autoSpaceDN w:val="0"/>
        <w:adjustRightInd w:val="0"/>
        <w:spacing w:after="160"/>
        <w:jc w:val="both"/>
        <w:rPr>
          <w:rFonts w:ascii="Times New Roman" w:eastAsia="Calibri" w:hAnsi="Times New Roman" w:cs="Times New Roman"/>
          <w:color w:val="auto"/>
          <w:lang w:eastAsia="en-US" w:bidi="ar-SA"/>
        </w:rPr>
      </w:pPr>
      <w:r w:rsidRPr="001B41A2">
        <w:rPr>
          <w:rFonts w:ascii="Times New Roman" w:eastAsia="Calibri" w:hAnsi="Times New Roman" w:cs="Times New Roman"/>
          <w:color w:val="auto"/>
          <w:lang w:eastAsia="en-US" w:bidi="ar-SA"/>
        </w:rPr>
        <w:t>___________________________________________________________________________</w:t>
      </w:r>
    </w:p>
    <w:p w:rsidR="001B41A2" w:rsidRPr="001B41A2" w:rsidRDefault="001B41A2" w:rsidP="001B41A2">
      <w:pPr>
        <w:widowControl/>
        <w:autoSpaceDE w:val="0"/>
        <w:autoSpaceDN w:val="0"/>
        <w:adjustRightInd w:val="0"/>
        <w:jc w:val="center"/>
        <w:rPr>
          <w:rFonts w:ascii="Times New Roman" w:eastAsia="Calibri" w:hAnsi="Times New Roman" w:cs="Times New Roman"/>
          <w:color w:val="auto"/>
          <w:sz w:val="20"/>
          <w:szCs w:val="20"/>
          <w:lang w:eastAsia="en-US" w:bidi="ar-SA"/>
        </w:rPr>
      </w:pPr>
      <w:r w:rsidRPr="001B41A2">
        <w:rPr>
          <w:rFonts w:ascii="Times New Roman" w:eastAsia="Calibri" w:hAnsi="Times New Roman" w:cs="Times New Roman"/>
          <w:color w:val="auto"/>
          <w:sz w:val="20"/>
          <w:szCs w:val="20"/>
          <w:lang w:eastAsia="en-US" w:bidi="ar-SA"/>
        </w:rPr>
        <w:t>(для юридических лиц - полное и сокращенное (при наличии) наименования,</w:t>
      </w:r>
    </w:p>
    <w:p w:rsidR="001B41A2" w:rsidRPr="001B41A2" w:rsidRDefault="001B41A2" w:rsidP="001B41A2">
      <w:pPr>
        <w:widowControl/>
        <w:autoSpaceDE w:val="0"/>
        <w:autoSpaceDN w:val="0"/>
        <w:adjustRightInd w:val="0"/>
        <w:jc w:val="center"/>
        <w:rPr>
          <w:rFonts w:ascii="Times New Roman" w:eastAsia="Calibri" w:hAnsi="Times New Roman" w:cs="Times New Roman"/>
          <w:color w:val="auto"/>
          <w:sz w:val="20"/>
          <w:szCs w:val="20"/>
          <w:lang w:eastAsia="en-US" w:bidi="ar-SA"/>
        </w:rPr>
      </w:pPr>
      <w:r w:rsidRPr="001B41A2">
        <w:rPr>
          <w:rFonts w:ascii="Times New Roman" w:eastAsia="Calibri" w:hAnsi="Times New Roman" w:cs="Times New Roman"/>
          <w:color w:val="auto"/>
          <w:sz w:val="20"/>
          <w:szCs w:val="20"/>
          <w:lang w:eastAsia="en-US" w:bidi="ar-SA"/>
        </w:rPr>
        <w:t>основной государственный регистрационный номер (для иностранного</w:t>
      </w:r>
    </w:p>
    <w:p w:rsidR="001B41A2" w:rsidRPr="001B41A2" w:rsidRDefault="001B41A2" w:rsidP="001B41A2">
      <w:pPr>
        <w:widowControl/>
        <w:autoSpaceDE w:val="0"/>
        <w:autoSpaceDN w:val="0"/>
        <w:adjustRightInd w:val="0"/>
        <w:jc w:val="center"/>
        <w:rPr>
          <w:rFonts w:ascii="Times New Roman" w:eastAsia="Calibri" w:hAnsi="Times New Roman" w:cs="Times New Roman"/>
          <w:color w:val="auto"/>
          <w:sz w:val="20"/>
          <w:szCs w:val="20"/>
          <w:lang w:eastAsia="en-US" w:bidi="ar-SA"/>
        </w:rPr>
      </w:pPr>
      <w:r w:rsidRPr="001B41A2">
        <w:rPr>
          <w:rFonts w:ascii="Times New Roman" w:eastAsia="Calibri" w:hAnsi="Times New Roman" w:cs="Times New Roman"/>
          <w:color w:val="auto"/>
          <w:sz w:val="20"/>
          <w:szCs w:val="20"/>
          <w:lang w:eastAsia="en-US" w:bidi="ar-SA"/>
        </w:rPr>
        <w:t>юридического лица - регистрационный номер, присвоенный данному</w:t>
      </w:r>
    </w:p>
    <w:p w:rsidR="001B41A2" w:rsidRPr="001B41A2" w:rsidRDefault="001B41A2" w:rsidP="001B41A2">
      <w:pPr>
        <w:widowControl/>
        <w:autoSpaceDE w:val="0"/>
        <w:autoSpaceDN w:val="0"/>
        <w:adjustRightInd w:val="0"/>
        <w:jc w:val="center"/>
        <w:rPr>
          <w:rFonts w:ascii="Times New Roman" w:eastAsia="Calibri" w:hAnsi="Times New Roman" w:cs="Times New Roman"/>
          <w:color w:val="auto"/>
          <w:sz w:val="20"/>
          <w:szCs w:val="20"/>
          <w:lang w:eastAsia="en-US" w:bidi="ar-SA"/>
        </w:rPr>
      </w:pPr>
      <w:r w:rsidRPr="001B41A2">
        <w:rPr>
          <w:rFonts w:ascii="Times New Roman" w:eastAsia="Calibri" w:hAnsi="Times New Roman" w:cs="Times New Roman"/>
          <w:color w:val="auto"/>
          <w:sz w:val="20"/>
          <w:szCs w:val="20"/>
          <w:lang w:eastAsia="en-US" w:bidi="ar-SA"/>
        </w:rPr>
        <w:t>юридическому лицу в стране регистрации (инкорпорации), или его аналог);</w:t>
      </w:r>
    </w:p>
    <w:p w:rsidR="001B41A2" w:rsidRPr="001B41A2" w:rsidRDefault="001B41A2" w:rsidP="001B41A2">
      <w:pPr>
        <w:widowControl/>
        <w:autoSpaceDE w:val="0"/>
        <w:autoSpaceDN w:val="0"/>
        <w:adjustRightInd w:val="0"/>
        <w:jc w:val="center"/>
        <w:rPr>
          <w:rFonts w:ascii="Times New Roman" w:eastAsia="Calibri" w:hAnsi="Times New Roman" w:cs="Times New Roman"/>
          <w:color w:val="auto"/>
          <w:sz w:val="20"/>
          <w:szCs w:val="20"/>
          <w:lang w:eastAsia="en-US" w:bidi="ar-SA"/>
        </w:rPr>
      </w:pPr>
      <w:r w:rsidRPr="001B41A2">
        <w:rPr>
          <w:rFonts w:ascii="Times New Roman" w:eastAsia="Calibri" w:hAnsi="Times New Roman" w:cs="Times New Roman"/>
          <w:color w:val="auto"/>
          <w:sz w:val="20"/>
          <w:szCs w:val="20"/>
          <w:lang w:eastAsia="en-US" w:bidi="ar-SA"/>
        </w:rPr>
        <w:t>для физических лиц - фамилия, имя, отчество (при наличии), серия</w:t>
      </w:r>
    </w:p>
    <w:p w:rsidR="001B41A2" w:rsidRPr="001B41A2" w:rsidRDefault="001B41A2" w:rsidP="001B41A2">
      <w:pPr>
        <w:widowControl/>
        <w:autoSpaceDE w:val="0"/>
        <w:autoSpaceDN w:val="0"/>
        <w:adjustRightInd w:val="0"/>
        <w:jc w:val="center"/>
        <w:rPr>
          <w:rFonts w:ascii="Times New Roman" w:eastAsia="Calibri" w:hAnsi="Times New Roman" w:cs="Times New Roman"/>
          <w:color w:val="auto"/>
          <w:sz w:val="20"/>
          <w:szCs w:val="20"/>
          <w:lang w:eastAsia="en-US" w:bidi="ar-SA"/>
        </w:rPr>
      </w:pPr>
      <w:r w:rsidRPr="001B41A2">
        <w:rPr>
          <w:rFonts w:ascii="Times New Roman" w:eastAsia="Calibri" w:hAnsi="Times New Roman" w:cs="Times New Roman"/>
          <w:color w:val="auto"/>
          <w:sz w:val="20"/>
          <w:szCs w:val="20"/>
          <w:lang w:eastAsia="en-US" w:bidi="ar-SA"/>
        </w:rPr>
        <w:t>и номер документа, удостоверяющего личность физического лица, адрес</w:t>
      </w:r>
    </w:p>
    <w:p w:rsidR="001B41A2" w:rsidRPr="001B41A2" w:rsidRDefault="001B41A2" w:rsidP="001B41A2">
      <w:pPr>
        <w:widowControl/>
        <w:autoSpaceDE w:val="0"/>
        <w:autoSpaceDN w:val="0"/>
        <w:adjustRightInd w:val="0"/>
        <w:jc w:val="center"/>
        <w:rPr>
          <w:rFonts w:ascii="Times New Roman" w:eastAsia="Calibri" w:hAnsi="Times New Roman" w:cs="Times New Roman"/>
          <w:color w:val="auto"/>
          <w:sz w:val="20"/>
          <w:szCs w:val="20"/>
          <w:lang w:eastAsia="en-US" w:bidi="ar-SA"/>
        </w:rPr>
      </w:pPr>
      <w:r w:rsidRPr="001B41A2">
        <w:rPr>
          <w:rFonts w:ascii="Times New Roman" w:eastAsia="Calibri" w:hAnsi="Times New Roman" w:cs="Times New Roman"/>
          <w:color w:val="auto"/>
          <w:sz w:val="20"/>
          <w:szCs w:val="20"/>
          <w:lang w:eastAsia="en-US" w:bidi="ar-SA"/>
        </w:rPr>
        <w:t>регистрации по месту жительства; для органов государственной власти</w:t>
      </w:r>
    </w:p>
    <w:p w:rsidR="001B41A2" w:rsidRPr="001B41A2" w:rsidRDefault="001B41A2" w:rsidP="001B41A2">
      <w:pPr>
        <w:widowControl/>
        <w:autoSpaceDE w:val="0"/>
        <w:autoSpaceDN w:val="0"/>
        <w:adjustRightInd w:val="0"/>
        <w:jc w:val="center"/>
        <w:rPr>
          <w:rFonts w:ascii="Times New Roman" w:eastAsia="Calibri" w:hAnsi="Times New Roman" w:cs="Times New Roman"/>
          <w:color w:val="auto"/>
          <w:sz w:val="20"/>
          <w:szCs w:val="20"/>
          <w:lang w:eastAsia="en-US" w:bidi="ar-SA"/>
        </w:rPr>
      </w:pPr>
      <w:r w:rsidRPr="001B41A2">
        <w:rPr>
          <w:rFonts w:ascii="Times New Roman" w:eastAsia="Calibri" w:hAnsi="Times New Roman" w:cs="Times New Roman"/>
          <w:color w:val="auto"/>
          <w:sz w:val="20"/>
          <w:szCs w:val="20"/>
          <w:lang w:eastAsia="en-US" w:bidi="ar-SA"/>
        </w:rPr>
        <w:t>и местного самоуправления - полное и сокращенное (при наличии)</w:t>
      </w:r>
    </w:p>
    <w:p w:rsidR="001B41A2" w:rsidRPr="001B41A2" w:rsidRDefault="001B41A2" w:rsidP="001B41A2">
      <w:pPr>
        <w:widowControl/>
        <w:autoSpaceDE w:val="0"/>
        <w:autoSpaceDN w:val="0"/>
        <w:adjustRightInd w:val="0"/>
        <w:jc w:val="center"/>
        <w:rPr>
          <w:rFonts w:ascii="Times New Roman" w:eastAsia="Calibri" w:hAnsi="Times New Roman" w:cs="Times New Roman"/>
          <w:color w:val="auto"/>
          <w:sz w:val="20"/>
          <w:szCs w:val="20"/>
          <w:lang w:eastAsia="en-US" w:bidi="ar-SA"/>
        </w:rPr>
      </w:pPr>
      <w:r w:rsidRPr="001B41A2">
        <w:rPr>
          <w:rFonts w:ascii="Times New Roman" w:eastAsia="Calibri" w:hAnsi="Times New Roman" w:cs="Times New Roman"/>
          <w:color w:val="auto"/>
          <w:sz w:val="20"/>
          <w:szCs w:val="20"/>
          <w:lang w:eastAsia="en-US" w:bidi="ar-SA"/>
        </w:rPr>
        <w:t>наименования органа, реквизиты нормативного правового акта,</w:t>
      </w:r>
    </w:p>
    <w:p w:rsidR="001B41A2" w:rsidRPr="001B41A2" w:rsidRDefault="001B41A2" w:rsidP="001B41A2">
      <w:pPr>
        <w:widowControl/>
        <w:autoSpaceDE w:val="0"/>
        <w:autoSpaceDN w:val="0"/>
        <w:adjustRightInd w:val="0"/>
        <w:jc w:val="center"/>
        <w:rPr>
          <w:rFonts w:ascii="Times New Roman" w:eastAsia="Calibri" w:hAnsi="Times New Roman" w:cs="Times New Roman"/>
          <w:color w:val="auto"/>
          <w:sz w:val="20"/>
          <w:szCs w:val="20"/>
          <w:lang w:eastAsia="en-US" w:bidi="ar-SA"/>
        </w:rPr>
      </w:pPr>
      <w:r w:rsidRPr="001B41A2">
        <w:rPr>
          <w:rFonts w:ascii="Times New Roman" w:eastAsia="Calibri" w:hAnsi="Times New Roman" w:cs="Times New Roman"/>
          <w:color w:val="auto"/>
          <w:sz w:val="20"/>
          <w:szCs w:val="20"/>
          <w:lang w:eastAsia="en-US" w:bidi="ar-SA"/>
        </w:rPr>
        <w:t>в соответствии с которым осуществляется деятельность данного органа)</w:t>
      </w:r>
    </w:p>
    <w:p w:rsidR="001B41A2" w:rsidRPr="001B41A2" w:rsidRDefault="001B41A2" w:rsidP="001B41A2">
      <w:pPr>
        <w:widowControl/>
        <w:autoSpaceDE w:val="0"/>
        <w:autoSpaceDN w:val="0"/>
        <w:adjustRightInd w:val="0"/>
        <w:spacing w:after="160"/>
        <w:jc w:val="both"/>
        <w:rPr>
          <w:rFonts w:ascii="Times New Roman" w:eastAsia="Calibri" w:hAnsi="Times New Roman" w:cs="Times New Roman"/>
          <w:color w:val="auto"/>
          <w:lang w:eastAsia="en-US" w:bidi="ar-SA"/>
        </w:rPr>
      </w:pPr>
      <w:r w:rsidRPr="001B41A2">
        <w:rPr>
          <w:rFonts w:ascii="Times New Roman" w:eastAsia="Calibri" w:hAnsi="Times New Roman" w:cs="Times New Roman"/>
          <w:color w:val="auto"/>
          <w:lang w:eastAsia="en-US" w:bidi="ar-SA"/>
        </w:rPr>
        <w:t>___________________________________________________________________________</w:t>
      </w:r>
    </w:p>
    <w:p w:rsidR="001B41A2" w:rsidRPr="001B41A2" w:rsidRDefault="001B41A2" w:rsidP="001B41A2">
      <w:pPr>
        <w:widowControl/>
        <w:autoSpaceDE w:val="0"/>
        <w:autoSpaceDN w:val="0"/>
        <w:adjustRightInd w:val="0"/>
        <w:spacing w:after="160"/>
        <w:jc w:val="both"/>
        <w:rPr>
          <w:rFonts w:ascii="Times New Roman" w:eastAsia="Calibri" w:hAnsi="Times New Roman" w:cs="Times New Roman"/>
          <w:color w:val="auto"/>
          <w:lang w:eastAsia="en-US" w:bidi="ar-SA"/>
        </w:rPr>
      </w:pPr>
      <w:r w:rsidRPr="001B41A2">
        <w:rPr>
          <w:rFonts w:ascii="Times New Roman" w:eastAsia="Calibri" w:hAnsi="Times New Roman" w:cs="Times New Roman"/>
          <w:color w:val="auto"/>
          <w:lang w:eastAsia="en-US" w:bidi="ar-SA"/>
        </w:rPr>
        <w:t xml:space="preserve"> (номер и дата заявления о переустройстве и (или) перепланировке помещения</w:t>
      </w:r>
    </w:p>
    <w:p w:rsidR="001B41A2" w:rsidRPr="001B41A2" w:rsidRDefault="001B41A2" w:rsidP="001B41A2">
      <w:pPr>
        <w:widowControl/>
        <w:autoSpaceDE w:val="0"/>
        <w:autoSpaceDN w:val="0"/>
        <w:adjustRightInd w:val="0"/>
        <w:spacing w:after="160"/>
        <w:jc w:val="both"/>
        <w:rPr>
          <w:rFonts w:ascii="Times New Roman" w:eastAsia="Calibri" w:hAnsi="Times New Roman" w:cs="Times New Roman"/>
          <w:color w:val="auto"/>
          <w:lang w:eastAsia="en-US" w:bidi="ar-SA"/>
        </w:rPr>
      </w:pPr>
      <w:r w:rsidRPr="001B41A2">
        <w:rPr>
          <w:rFonts w:ascii="Times New Roman" w:eastAsia="Calibri" w:hAnsi="Times New Roman" w:cs="Times New Roman"/>
          <w:color w:val="auto"/>
          <w:lang w:eastAsia="en-US" w:bidi="ar-SA"/>
        </w:rPr>
        <w:t xml:space="preserve">                          в многоквартирном доме)</w:t>
      </w:r>
    </w:p>
    <w:p w:rsidR="001B41A2" w:rsidRPr="001B41A2" w:rsidRDefault="001B41A2" w:rsidP="001B41A2">
      <w:pPr>
        <w:widowControl/>
        <w:autoSpaceDE w:val="0"/>
        <w:autoSpaceDN w:val="0"/>
        <w:adjustRightInd w:val="0"/>
        <w:spacing w:after="160"/>
        <w:jc w:val="both"/>
        <w:rPr>
          <w:rFonts w:ascii="Times New Roman" w:eastAsia="Calibri" w:hAnsi="Times New Roman" w:cs="Times New Roman"/>
          <w:color w:val="auto"/>
          <w:lang w:eastAsia="en-US" w:bidi="ar-SA"/>
        </w:rPr>
      </w:pPr>
      <w:r w:rsidRPr="001B41A2">
        <w:rPr>
          <w:rFonts w:ascii="Times New Roman" w:eastAsia="Calibri" w:hAnsi="Times New Roman" w:cs="Times New Roman"/>
          <w:color w:val="auto"/>
          <w:lang w:eastAsia="en-US" w:bidi="ar-SA"/>
        </w:rPr>
        <w:t>о переустройстве и (или) перепланировке помещения в многоквартирном доме по</w:t>
      </w:r>
    </w:p>
    <w:p w:rsidR="001B41A2" w:rsidRPr="001B41A2" w:rsidRDefault="001B41A2" w:rsidP="001B41A2">
      <w:pPr>
        <w:widowControl/>
        <w:autoSpaceDE w:val="0"/>
        <w:autoSpaceDN w:val="0"/>
        <w:adjustRightInd w:val="0"/>
        <w:spacing w:after="160"/>
        <w:jc w:val="both"/>
        <w:rPr>
          <w:rFonts w:ascii="Times New Roman" w:eastAsia="Calibri" w:hAnsi="Times New Roman" w:cs="Times New Roman"/>
          <w:color w:val="auto"/>
          <w:lang w:eastAsia="en-US" w:bidi="ar-SA"/>
        </w:rPr>
      </w:pPr>
      <w:r w:rsidRPr="001B41A2">
        <w:rPr>
          <w:rFonts w:ascii="Times New Roman" w:eastAsia="Calibri" w:hAnsi="Times New Roman" w:cs="Times New Roman"/>
          <w:color w:val="auto"/>
          <w:lang w:eastAsia="en-US" w:bidi="ar-SA"/>
        </w:rPr>
        <w:t>адресу: ___________________________________________________________________</w:t>
      </w:r>
    </w:p>
    <w:p w:rsidR="001B41A2" w:rsidRPr="001B41A2" w:rsidRDefault="001B41A2" w:rsidP="001B41A2">
      <w:pPr>
        <w:widowControl/>
        <w:autoSpaceDE w:val="0"/>
        <w:autoSpaceDN w:val="0"/>
        <w:adjustRightInd w:val="0"/>
        <w:spacing w:after="160"/>
        <w:jc w:val="both"/>
        <w:rPr>
          <w:rFonts w:ascii="Times New Roman" w:eastAsia="Calibri" w:hAnsi="Times New Roman" w:cs="Times New Roman"/>
          <w:color w:val="auto"/>
          <w:lang w:eastAsia="en-US" w:bidi="ar-SA"/>
        </w:rPr>
      </w:pPr>
      <w:r w:rsidRPr="001B41A2">
        <w:rPr>
          <w:rFonts w:ascii="Times New Roman" w:eastAsia="Calibri" w:hAnsi="Times New Roman" w:cs="Times New Roman"/>
          <w:color w:val="auto"/>
          <w:lang w:eastAsia="en-US" w:bidi="ar-SA"/>
        </w:rPr>
        <w:t>___________________________________________________________________________</w:t>
      </w:r>
    </w:p>
    <w:p w:rsidR="001B41A2" w:rsidRPr="001B41A2" w:rsidRDefault="001B41A2" w:rsidP="001B41A2">
      <w:pPr>
        <w:widowControl/>
        <w:autoSpaceDE w:val="0"/>
        <w:autoSpaceDN w:val="0"/>
        <w:adjustRightInd w:val="0"/>
        <w:jc w:val="center"/>
        <w:rPr>
          <w:rFonts w:ascii="Times New Roman" w:eastAsia="Calibri" w:hAnsi="Times New Roman" w:cs="Times New Roman"/>
          <w:color w:val="auto"/>
          <w:sz w:val="20"/>
          <w:szCs w:val="20"/>
          <w:lang w:eastAsia="en-US" w:bidi="ar-SA"/>
        </w:rPr>
      </w:pPr>
      <w:r w:rsidRPr="001B41A2">
        <w:rPr>
          <w:rFonts w:ascii="Times New Roman" w:eastAsia="Calibri" w:hAnsi="Times New Roman" w:cs="Times New Roman"/>
          <w:color w:val="auto"/>
          <w:sz w:val="20"/>
          <w:szCs w:val="20"/>
          <w:lang w:eastAsia="en-US" w:bidi="ar-SA"/>
        </w:rPr>
        <w:lastRenderedPageBreak/>
        <w:t>(субъект Российской Федерации, муниципальное образование, улица, дом,</w:t>
      </w:r>
    </w:p>
    <w:p w:rsidR="001B41A2" w:rsidRPr="001B41A2" w:rsidRDefault="001B41A2" w:rsidP="001B41A2">
      <w:pPr>
        <w:widowControl/>
        <w:autoSpaceDE w:val="0"/>
        <w:autoSpaceDN w:val="0"/>
        <w:adjustRightInd w:val="0"/>
        <w:jc w:val="center"/>
        <w:rPr>
          <w:rFonts w:ascii="Times New Roman" w:eastAsia="Calibri" w:hAnsi="Times New Roman" w:cs="Times New Roman"/>
          <w:color w:val="auto"/>
          <w:sz w:val="20"/>
          <w:szCs w:val="20"/>
          <w:lang w:eastAsia="en-US" w:bidi="ar-SA"/>
        </w:rPr>
      </w:pPr>
      <w:r w:rsidRPr="001B41A2">
        <w:rPr>
          <w:rFonts w:ascii="Times New Roman" w:eastAsia="Calibri" w:hAnsi="Times New Roman" w:cs="Times New Roman"/>
          <w:color w:val="auto"/>
          <w:sz w:val="20"/>
          <w:szCs w:val="20"/>
          <w:lang w:eastAsia="en-US" w:bidi="ar-SA"/>
        </w:rPr>
        <w:t>корпус, строение, квартира (комната), номер помещения (последнее -</w:t>
      </w:r>
    </w:p>
    <w:p w:rsidR="001B41A2" w:rsidRPr="001B41A2" w:rsidRDefault="001B41A2" w:rsidP="001B41A2">
      <w:pPr>
        <w:widowControl/>
        <w:autoSpaceDE w:val="0"/>
        <w:autoSpaceDN w:val="0"/>
        <w:adjustRightInd w:val="0"/>
        <w:jc w:val="center"/>
        <w:rPr>
          <w:rFonts w:ascii="Times New Roman" w:eastAsia="Calibri" w:hAnsi="Times New Roman" w:cs="Times New Roman"/>
          <w:color w:val="auto"/>
          <w:sz w:val="20"/>
          <w:szCs w:val="20"/>
          <w:lang w:eastAsia="en-US" w:bidi="ar-SA"/>
        </w:rPr>
      </w:pPr>
      <w:r w:rsidRPr="001B41A2">
        <w:rPr>
          <w:rFonts w:ascii="Times New Roman" w:eastAsia="Calibri" w:hAnsi="Times New Roman" w:cs="Times New Roman"/>
          <w:color w:val="auto"/>
          <w:sz w:val="20"/>
          <w:szCs w:val="20"/>
          <w:lang w:eastAsia="en-US" w:bidi="ar-SA"/>
        </w:rPr>
        <w:t>для нежилых помещений), кадастровый номер объекта недвижимого имущества)</w:t>
      </w:r>
    </w:p>
    <w:p w:rsidR="001B41A2" w:rsidRPr="001B41A2" w:rsidRDefault="001B41A2" w:rsidP="001B41A2">
      <w:pPr>
        <w:widowControl/>
        <w:autoSpaceDE w:val="0"/>
        <w:autoSpaceDN w:val="0"/>
        <w:adjustRightInd w:val="0"/>
        <w:jc w:val="center"/>
        <w:rPr>
          <w:rFonts w:ascii="Times New Roman" w:eastAsia="Calibri" w:hAnsi="Times New Roman" w:cs="Times New Roman"/>
          <w:color w:val="auto"/>
          <w:sz w:val="20"/>
          <w:szCs w:val="20"/>
          <w:lang w:eastAsia="en-US" w:bidi="ar-SA"/>
        </w:rPr>
      </w:pPr>
    </w:p>
    <w:p w:rsidR="001B41A2" w:rsidRPr="001B41A2" w:rsidRDefault="001B41A2" w:rsidP="001B41A2">
      <w:pPr>
        <w:widowControl/>
        <w:autoSpaceDE w:val="0"/>
        <w:autoSpaceDN w:val="0"/>
        <w:adjustRightInd w:val="0"/>
        <w:spacing w:after="160"/>
        <w:jc w:val="both"/>
        <w:rPr>
          <w:rFonts w:ascii="Times New Roman" w:eastAsia="Calibri" w:hAnsi="Times New Roman" w:cs="Times New Roman"/>
          <w:color w:val="auto"/>
          <w:lang w:eastAsia="en-US" w:bidi="ar-SA"/>
        </w:rPr>
      </w:pPr>
      <w:r w:rsidRPr="001B41A2">
        <w:rPr>
          <w:rFonts w:ascii="Times New Roman" w:eastAsia="Calibri" w:hAnsi="Times New Roman" w:cs="Times New Roman"/>
          <w:color w:val="auto"/>
          <w:lang w:eastAsia="en-US" w:bidi="ar-SA"/>
        </w:rPr>
        <w:t>по результатам рассмотрения заявления и иных представленных в соответствии</w:t>
      </w:r>
    </w:p>
    <w:p w:rsidR="001B41A2" w:rsidRPr="001B41A2" w:rsidRDefault="001B41A2" w:rsidP="001B41A2">
      <w:pPr>
        <w:widowControl/>
        <w:autoSpaceDE w:val="0"/>
        <w:autoSpaceDN w:val="0"/>
        <w:adjustRightInd w:val="0"/>
        <w:spacing w:after="160"/>
        <w:jc w:val="both"/>
        <w:rPr>
          <w:rFonts w:ascii="Times New Roman" w:eastAsia="Calibri" w:hAnsi="Times New Roman" w:cs="Times New Roman"/>
          <w:color w:val="auto"/>
          <w:lang w:eastAsia="en-US" w:bidi="ar-SA"/>
        </w:rPr>
      </w:pPr>
      <w:r w:rsidRPr="001B41A2">
        <w:rPr>
          <w:rFonts w:ascii="Times New Roman" w:eastAsia="Calibri" w:hAnsi="Times New Roman" w:cs="Times New Roman"/>
          <w:color w:val="auto"/>
          <w:lang w:eastAsia="en-US" w:bidi="ar-SA"/>
        </w:rPr>
        <w:t xml:space="preserve">с </w:t>
      </w:r>
      <w:hyperlink r:id="rId9" w:history="1">
        <w:r w:rsidRPr="001B41A2">
          <w:rPr>
            <w:rFonts w:ascii="Times New Roman" w:eastAsia="Calibri" w:hAnsi="Times New Roman" w:cs="Times New Roman"/>
            <w:color w:val="auto"/>
            <w:lang w:eastAsia="en-US" w:bidi="ar-SA"/>
          </w:rPr>
          <w:t>частями  2</w:t>
        </w:r>
      </w:hyperlink>
      <w:r w:rsidRPr="001B41A2">
        <w:rPr>
          <w:rFonts w:ascii="Times New Roman" w:eastAsia="Calibri" w:hAnsi="Times New Roman" w:cs="Times New Roman"/>
          <w:color w:val="auto"/>
          <w:lang w:eastAsia="en-US" w:bidi="ar-SA"/>
        </w:rPr>
        <w:t xml:space="preserve">  и   </w:t>
      </w:r>
      <w:hyperlink r:id="rId10" w:history="1">
        <w:r w:rsidRPr="001B41A2">
          <w:rPr>
            <w:rFonts w:ascii="Times New Roman" w:eastAsia="Calibri" w:hAnsi="Times New Roman" w:cs="Times New Roman"/>
            <w:color w:val="auto"/>
            <w:lang w:eastAsia="en-US" w:bidi="ar-SA"/>
          </w:rPr>
          <w:t>2.1   статьи    26</w:t>
        </w:r>
      </w:hyperlink>
      <w:r w:rsidRPr="001B41A2">
        <w:rPr>
          <w:rFonts w:ascii="Times New Roman" w:eastAsia="Calibri" w:hAnsi="Times New Roman" w:cs="Times New Roman"/>
          <w:color w:val="auto"/>
          <w:lang w:eastAsia="en-US" w:bidi="ar-SA"/>
        </w:rPr>
        <w:t xml:space="preserve">    Жилищного    кодекса    Российской Федерации            документов             принято                решение:</w:t>
      </w:r>
    </w:p>
    <w:p w:rsidR="001B41A2" w:rsidRPr="001B41A2" w:rsidRDefault="001B41A2" w:rsidP="001B41A2">
      <w:pPr>
        <w:widowControl/>
        <w:autoSpaceDE w:val="0"/>
        <w:autoSpaceDN w:val="0"/>
        <w:adjustRightInd w:val="0"/>
        <w:spacing w:after="160"/>
        <w:jc w:val="both"/>
        <w:rPr>
          <w:rFonts w:ascii="Times New Roman" w:eastAsia="Calibri" w:hAnsi="Times New Roman" w:cs="Times New Roman"/>
          <w:color w:val="auto"/>
          <w:sz w:val="20"/>
          <w:szCs w:val="20"/>
          <w:lang w:eastAsia="en-US" w:bidi="ar-SA"/>
        </w:rPr>
      </w:pPr>
      <w:r w:rsidRPr="001B41A2">
        <w:rPr>
          <w:rFonts w:ascii="Times New Roman" w:eastAsia="Calibri" w:hAnsi="Times New Roman" w:cs="Times New Roman"/>
          <w:color w:val="auto"/>
          <w:u w:val="single"/>
          <w:lang w:eastAsia="en-US" w:bidi="ar-SA"/>
        </w:rPr>
        <w:t xml:space="preserve"> о согласовании переустройства</w:t>
      </w:r>
      <w:r w:rsidRPr="001B41A2">
        <w:rPr>
          <w:rFonts w:ascii="Times New Roman" w:eastAsia="Calibri" w:hAnsi="Times New Roman" w:cs="Times New Roman"/>
          <w:color w:val="auto"/>
          <w:sz w:val="20"/>
          <w:szCs w:val="20"/>
          <w:u w:val="single"/>
          <w:lang w:eastAsia="en-US" w:bidi="ar-SA"/>
        </w:rPr>
        <w:t xml:space="preserve"> </w:t>
      </w:r>
      <w:r w:rsidRPr="001B41A2">
        <w:rPr>
          <w:rFonts w:ascii="Times New Roman" w:eastAsia="Calibri" w:hAnsi="Times New Roman" w:cs="Times New Roman"/>
          <w:color w:val="auto"/>
          <w:u w:val="single"/>
          <w:lang w:eastAsia="en-US" w:bidi="ar-SA"/>
        </w:rPr>
        <w:t xml:space="preserve">и (или) перепланировки помещения в многоквартирном доме </w:t>
      </w:r>
      <w:r w:rsidRPr="001B41A2">
        <w:rPr>
          <w:rFonts w:ascii="Times New Roman" w:eastAsia="Calibri" w:hAnsi="Times New Roman" w:cs="Times New Roman"/>
          <w:color w:val="auto"/>
          <w:lang w:eastAsia="en-US" w:bidi="ar-SA"/>
        </w:rPr>
        <w:t>______________________</w:t>
      </w:r>
    </w:p>
    <w:p w:rsidR="001B41A2" w:rsidRPr="001B41A2" w:rsidRDefault="001B41A2" w:rsidP="001B41A2">
      <w:pPr>
        <w:widowControl/>
        <w:autoSpaceDE w:val="0"/>
        <w:autoSpaceDN w:val="0"/>
        <w:adjustRightInd w:val="0"/>
        <w:jc w:val="center"/>
        <w:rPr>
          <w:rFonts w:ascii="Times New Roman" w:eastAsia="Calibri" w:hAnsi="Times New Roman" w:cs="Times New Roman"/>
          <w:color w:val="auto"/>
          <w:sz w:val="20"/>
          <w:szCs w:val="20"/>
          <w:lang w:eastAsia="en-US" w:bidi="ar-SA"/>
        </w:rPr>
      </w:pPr>
      <w:r w:rsidRPr="001B41A2">
        <w:rPr>
          <w:rFonts w:ascii="Times New Roman" w:eastAsia="Calibri" w:hAnsi="Times New Roman" w:cs="Times New Roman"/>
          <w:color w:val="auto"/>
          <w:sz w:val="20"/>
          <w:szCs w:val="20"/>
          <w:lang w:eastAsia="en-US" w:bidi="ar-SA"/>
        </w:rPr>
        <w:t xml:space="preserve"> (решение о согласовании или об отказе в согласовании переустройства</w:t>
      </w:r>
    </w:p>
    <w:p w:rsidR="001B41A2" w:rsidRPr="001B41A2" w:rsidRDefault="001B41A2" w:rsidP="001B41A2">
      <w:pPr>
        <w:widowControl/>
        <w:autoSpaceDE w:val="0"/>
        <w:autoSpaceDN w:val="0"/>
        <w:adjustRightInd w:val="0"/>
        <w:jc w:val="center"/>
        <w:rPr>
          <w:rFonts w:ascii="Times New Roman" w:eastAsia="Calibri" w:hAnsi="Times New Roman" w:cs="Times New Roman"/>
          <w:color w:val="auto"/>
          <w:sz w:val="20"/>
          <w:szCs w:val="20"/>
          <w:lang w:eastAsia="en-US" w:bidi="ar-SA"/>
        </w:rPr>
      </w:pPr>
      <w:r w:rsidRPr="001B41A2">
        <w:rPr>
          <w:rFonts w:ascii="Times New Roman" w:eastAsia="Calibri" w:hAnsi="Times New Roman" w:cs="Times New Roman"/>
          <w:color w:val="auto"/>
          <w:sz w:val="20"/>
          <w:szCs w:val="20"/>
          <w:lang w:eastAsia="en-US" w:bidi="ar-SA"/>
        </w:rPr>
        <w:t>и (или) перепланировки помещения в многоквартирном доме с указанием</w:t>
      </w:r>
    </w:p>
    <w:p w:rsidR="001B41A2" w:rsidRPr="001B41A2" w:rsidRDefault="001B41A2" w:rsidP="001B41A2">
      <w:pPr>
        <w:widowControl/>
        <w:autoSpaceDE w:val="0"/>
        <w:autoSpaceDN w:val="0"/>
        <w:adjustRightInd w:val="0"/>
        <w:jc w:val="center"/>
        <w:rPr>
          <w:rFonts w:ascii="Times New Roman" w:eastAsia="Calibri" w:hAnsi="Times New Roman" w:cs="Times New Roman"/>
          <w:color w:val="auto"/>
          <w:sz w:val="20"/>
          <w:szCs w:val="20"/>
          <w:lang w:eastAsia="en-US" w:bidi="ar-SA"/>
        </w:rPr>
      </w:pPr>
      <w:r w:rsidRPr="001B41A2">
        <w:rPr>
          <w:rFonts w:ascii="Times New Roman" w:eastAsia="Calibri" w:hAnsi="Times New Roman" w:cs="Times New Roman"/>
          <w:color w:val="auto"/>
          <w:sz w:val="20"/>
          <w:szCs w:val="20"/>
          <w:lang w:eastAsia="en-US" w:bidi="ar-SA"/>
        </w:rPr>
        <w:t>основания отказа и ссылкой на нарушения, предусмотренные частью 1</w:t>
      </w:r>
    </w:p>
    <w:p w:rsidR="001B41A2" w:rsidRPr="001B41A2" w:rsidRDefault="001B41A2" w:rsidP="001B41A2">
      <w:pPr>
        <w:widowControl/>
        <w:autoSpaceDE w:val="0"/>
        <w:autoSpaceDN w:val="0"/>
        <w:adjustRightInd w:val="0"/>
        <w:jc w:val="center"/>
        <w:rPr>
          <w:rFonts w:ascii="Times New Roman" w:eastAsia="Calibri" w:hAnsi="Times New Roman" w:cs="Times New Roman"/>
          <w:color w:val="auto"/>
          <w:sz w:val="20"/>
          <w:szCs w:val="20"/>
          <w:lang w:eastAsia="en-US" w:bidi="ar-SA"/>
        </w:rPr>
      </w:pPr>
      <w:hyperlink r:id="rId11" w:history="1">
        <w:r w:rsidRPr="001B41A2">
          <w:rPr>
            <w:rFonts w:ascii="Times New Roman" w:eastAsia="Calibri" w:hAnsi="Times New Roman" w:cs="Times New Roman"/>
            <w:color w:val="auto"/>
            <w:sz w:val="20"/>
            <w:szCs w:val="20"/>
            <w:lang w:eastAsia="en-US" w:bidi="ar-SA"/>
          </w:rPr>
          <w:t>статьи 27</w:t>
        </w:r>
      </w:hyperlink>
      <w:r w:rsidRPr="001B41A2">
        <w:rPr>
          <w:rFonts w:ascii="Times New Roman" w:eastAsia="Calibri" w:hAnsi="Times New Roman" w:cs="Times New Roman"/>
          <w:color w:val="auto"/>
          <w:sz w:val="20"/>
          <w:szCs w:val="20"/>
          <w:lang w:eastAsia="en-US" w:bidi="ar-SA"/>
        </w:rPr>
        <w:t xml:space="preserve"> Жилищного кодекса Российской Федерации)</w:t>
      </w:r>
    </w:p>
    <w:p w:rsidR="001B41A2" w:rsidRPr="001B41A2" w:rsidRDefault="001B41A2" w:rsidP="001B41A2">
      <w:pPr>
        <w:widowControl/>
        <w:autoSpaceDE w:val="0"/>
        <w:autoSpaceDN w:val="0"/>
        <w:adjustRightInd w:val="0"/>
        <w:jc w:val="center"/>
        <w:rPr>
          <w:rFonts w:ascii="Times New Roman" w:eastAsia="Calibri" w:hAnsi="Times New Roman" w:cs="Times New Roman"/>
          <w:color w:val="auto"/>
          <w:sz w:val="20"/>
          <w:szCs w:val="20"/>
          <w:lang w:eastAsia="en-US" w:bidi="ar-SA"/>
        </w:rPr>
      </w:pPr>
    </w:p>
    <w:p w:rsidR="001B41A2" w:rsidRPr="001B41A2" w:rsidRDefault="001B41A2" w:rsidP="001B41A2">
      <w:pPr>
        <w:widowControl/>
        <w:autoSpaceDE w:val="0"/>
        <w:autoSpaceDN w:val="0"/>
        <w:adjustRightInd w:val="0"/>
        <w:spacing w:after="160"/>
        <w:jc w:val="both"/>
        <w:rPr>
          <w:rFonts w:ascii="Times New Roman" w:eastAsia="Calibri" w:hAnsi="Times New Roman" w:cs="Times New Roman"/>
          <w:color w:val="auto"/>
          <w:lang w:eastAsia="en-US" w:bidi="ar-SA"/>
        </w:rPr>
      </w:pPr>
      <w:r w:rsidRPr="001B41A2">
        <w:rPr>
          <w:rFonts w:ascii="Times New Roman" w:eastAsia="Calibri" w:hAnsi="Times New Roman" w:cs="Times New Roman"/>
          <w:color w:val="auto"/>
          <w:lang w:eastAsia="en-US" w:bidi="ar-SA"/>
        </w:rPr>
        <w:t>в соответствии с проектом ________________________________________________.</w:t>
      </w:r>
    </w:p>
    <w:p w:rsidR="001B41A2" w:rsidRPr="001B41A2" w:rsidRDefault="001B41A2" w:rsidP="001B41A2">
      <w:pPr>
        <w:widowControl/>
        <w:autoSpaceDE w:val="0"/>
        <w:autoSpaceDN w:val="0"/>
        <w:adjustRightInd w:val="0"/>
        <w:spacing w:after="160"/>
        <w:jc w:val="center"/>
        <w:rPr>
          <w:rFonts w:ascii="Times New Roman" w:eastAsia="Calibri" w:hAnsi="Times New Roman" w:cs="Times New Roman"/>
          <w:color w:val="auto"/>
          <w:sz w:val="20"/>
          <w:szCs w:val="20"/>
          <w:lang w:eastAsia="en-US" w:bidi="ar-SA"/>
        </w:rPr>
      </w:pPr>
      <w:r w:rsidRPr="001B41A2">
        <w:rPr>
          <w:rFonts w:ascii="Times New Roman" w:eastAsia="Calibri" w:hAnsi="Times New Roman" w:cs="Times New Roman"/>
          <w:color w:val="auto"/>
          <w:sz w:val="20"/>
          <w:szCs w:val="20"/>
          <w:lang w:eastAsia="en-US" w:bidi="ar-SA"/>
        </w:rPr>
        <w:t>(наименование, номер и дата проекта переустройства и (или) перепланировки</w:t>
      </w:r>
    </w:p>
    <w:p w:rsidR="001B41A2" w:rsidRPr="001B41A2" w:rsidRDefault="001B41A2" w:rsidP="001B41A2">
      <w:pPr>
        <w:widowControl/>
        <w:autoSpaceDE w:val="0"/>
        <w:autoSpaceDN w:val="0"/>
        <w:adjustRightInd w:val="0"/>
        <w:spacing w:after="160"/>
        <w:jc w:val="center"/>
        <w:rPr>
          <w:rFonts w:ascii="Times New Roman" w:eastAsia="Calibri" w:hAnsi="Times New Roman" w:cs="Times New Roman"/>
          <w:color w:val="auto"/>
          <w:sz w:val="20"/>
          <w:szCs w:val="20"/>
          <w:lang w:eastAsia="en-US" w:bidi="ar-SA"/>
        </w:rPr>
      </w:pPr>
      <w:r w:rsidRPr="001B41A2">
        <w:rPr>
          <w:rFonts w:ascii="Times New Roman" w:eastAsia="Calibri" w:hAnsi="Times New Roman" w:cs="Times New Roman"/>
          <w:color w:val="auto"/>
          <w:sz w:val="20"/>
          <w:szCs w:val="20"/>
          <w:lang w:eastAsia="en-US" w:bidi="ar-SA"/>
        </w:rPr>
        <w:t>переустраиваемого и (или) перепланируемого помещения</w:t>
      </w:r>
    </w:p>
    <w:p w:rsidR="001B41A2" w:rsidRPr="001B41A2" w:rsidRDefault="001B41A2" w:rsidP="001B41A2">
      <w:pPr>
        <w:widowControl/>
        <w:autoSpaceDE w:val="0"/>
        <w:autoSpaceDN w:val="0"/>
        <w:adjustRightInd w:val="0"/>
        <w:spacing w:after="160"/>
        <w:jc w:val="center"/>
        <w:rPr>
          <w:rFonts w:ascii="Times New Roman" w:eastAsia="Calibri" w:hAnsi="Times New Roman" w:cs="Times New Roman"/>
          <w:color w:val="auto"/>
          <w:sz w:val="20"/>
          <w:szCs w:val="20"/>
          <w:lang w:eastAsia="en-US" w:bidi="ar-SA"/>
        </w:rPr>
      </w:pPr>
      <w:r w:rsidRPr="001B41A2">
        <w:rPr>
          <w:rFonts w:ascii="Times New Roman" w:eastAsia="Calibri" w:hAnsi="Times New Roman" w:cs="Times New Roman"/>
          <w:color w:val="auto"/>
          <w:sz w:val="20"/>
          <w:szCs w:val="20"/>
          <w:lang w:eastAsia="en-US" w:bidi="ar-SA"/>
        </w:rPr>
        <w:t>в многоквартирном доме)</w:t>
      </w:r>
    </w:p>
    <w:p w:rsidR="001B41A2" w:rsidRPr="001B41A2" w:rsidRDefault="001B41A2" w:rsidP="001B41A2">
      <w:pPr>
        <w:widowControl/>
        <w:autoSpaceDE w:val="0"/>
        <w:autoSpaceDN w:val="0"/>
        <w:adjustRightInd w:val="0"/>
        <w:jc w:val="both"/>
        <w:rPr>
          <w:rFonts w:ascii="Times New Roman" w:eastAsia="Calibr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1B41A2" w:rsidRPr="001B41A2" w:rsidTr="004F6B04">
        <w:tc>
          <w:tcPr>
            <w:tcW w:w="2438" w:type="dxa"/>
            <w:vAlign w:val="bottom"/>
          </w:tcPr>
          <w:p w:rsidR="001B41A2" w:rsidRPr="001B41A2" w:rsidRDefault="001B41A2" w:rsidP="001B41A2">
            <w:pPr>
              <w:widowControl/>
              <w:autoSpaceDE w:val="0"/>
              <w:autoSpaceDN w:val="0"/>
              <w:adjustRightInd w:val="0"/>
              <w:jc w:val="center"/>
              <w:rPr>
                <w:rFonts w:ascii="Times New Roman" w:eastAsia="Calibri" w:hAnsi="Times New Roman" w:cs="Times New Roman"/>
                <w:color w:val="auto"/>
                <w:lang w:eastAsia="en-US" w:bidi="ar-SA"/>
              </w:rPr>
            </w:pPr>
            <w:r w:rsidRPr="001B41A2">
              <w:rPr>
                <w:rFonts w:ascii="Times New Roman" w:eastAsia="Calibri" w:hAnsi="Times New Roman" w:cs="Times New Roman"/>
                <w:color w:val="auto"/>
                <w:lang w:eastAsia="en-US" w:bidi="ar-SA"/>
              </w:rPr>
              <w:t>"__" _______ 20__ г.</w:t>
            </w:r>
          </w:p>
        </w:tc>
        <w:tc>
          <w:tcPr>
            <w:tcW w:w="340" w:type="dxa"/>
          </w:tcPr>
          <w:p w:rsidR="001B41A2" w:rsidRPr="001B41A2" w:rsidRDefault="001B41A2" w:rsidP="001B41A2">
            <w:pPr>
              <w:widowControl/>
              <w:autoSpaceDE w:val="0"/>
              <w:autoSpaceDN w:val="0"/>
              <w:adjustRightInd w:val="0"/>
              <w:rPr>
                <w:rFonts w:ascii="Times New Roman" w:eastAsia="Calibri" w:hAnsi="Times New Roman" w:cs="Times New Roman"/>
                <w:color w:val="auto"/>
                <w:lang w:eastAsia="en-US" w:bidi="ar-SA"/>
              </w:rPr>
            </w:pPr>
          </w:p>
        </w:tc>
        <w:tc>
          <w:tcPr>
            <w:tcW w:w="2947" w:type="dxa"/>
            <w:tcBorders>
              <w:bottom w:val="single" w:sz="4" w:space="0" w:color="auto"/>
            </w:tcBorders>
          </w:tcPr>
          <w:p w:rsidR="001B41A2" w:rsidRPr="001B41A2" w:rsidRDefault="001B41A2" w:rsidP="001B41A2">
            <w:pPr>
              <w:widowControl/>
              <w:autoSpaceDE w:val="0"/>
              <w:autoSpaceDN w:val="0"/>
              <w:adjustRightInd w:val="0"/>
              <w:rPr>
                <w:rFonts w:ascii="Times New Roman" w:eastAsia="Calibri" w:hAnsi="Times New Roman" w:cs="Times New Roman"/>
                <w:color w:val="auto"/>
                <w:lang w:eastAsia="en-US" w:bidi="ar-SA"/>
              </w:rPr>
            </w:pPr>
          </w:p>
        </w:tc>
        <w:tc>
          <w:tcPr>
            <w:tcW w:w="340" w:type="dxa"/>
          </w:tcPr>
          <w:p w:rsidR="001B41A2" w:rsidRPr="001B41A2" w:rsidRDefault="001B41A2" w:rsidP="001B41A2">
            <w:pPr>
              <w:widowControl/>
              <w:autoSpaceDE w:val="0"/>
              <w:autoSpaceDN w:val="0"/>
              <w:adjustRightInd w:val="0"/>
              <w:rPr>
                <w:rFonts w:ascii="Times New Roman" w:eastAsia="Calibri" w:hAnsi="Times New Roman" w:cs="Times New Roman"/>
                <w:color w:val="auto"/>
                <w:lang w:eastAsia="en-US" w:bidi="ar-SA"/>
              </w:rPr>
            </w:pPr>
          </w:p>
        </w:tc>
        <w:tc>
          <w:tcPr>
            <w:tcW w:w="3005" w:type="dxa"/>
            <w:tcBorders>
              <w:bottom w:val="single" w:sz="4" w:space="0" w:color="auto"/>
            </w:tcBorders>
          </w:tcPr>
          <w:p w:rsidR="001B41A2" w:rsidRPr="001B41A2" w:rsidRDefault="001B41A2" w:rsidP="001B41A2">
            <w:pPr>
              <w:widowControl/>
              <w:autoSpaceDE w:val="0"/>
              <w:autoSpaceDN w:val="0"/>
              <w:adjustRightInd w:val="0"/>
              <w:jc w:val="both"/>
              <w:rPr>
                <w:rFonts w:ascii="Times New Roman" w:eastAsia="Times New Roman" w:hAnsi="Times New Roman" w:cs="Times New Roman"/>
                <w:color w:val="auto"/>
                <w:lang w:bidi="ar-SA"/>
              </w:rPr>
            </w:pPr>
            <w:r w:rsidRPr="001B41A2">
              <w:rPr>
                <w:rFonts w:ascii="Times New Roman" w:eastAsia="Times New Roman" w:hAnsi="Times New Roman" w:cs="Times New Roman"/>
                <w:color w:val="auto"/>
                <w:lang w:bidi="ar-SA"/>
              </w:rPr>
              <w:t>Председатель Комитета имущественных отношений,</w:t>
            </w:r>
          </w:p>
          <w:p w:rsidR="001B41A2" w:rsidRPr="001B41A2" w:rsidRDefault="001B41A2" w:rsidP="001B41A2">
            <w:pPr>
              <w:widowControl/>
              <w:autoSpaceDE w:val="0"/>
              <w:autoSpaceDN w:val="0"/>
              <w:adjustRightInd w:val="0"/>
              <w:rPr>
                <w:rFonts w:ascii="Times New Roman" w:eastAsia="Calibri" w:hAnsi="Times New Roman" w:cs="Times New Roman"/>
                <w:color w:val="auto"/>
                <w:lang w:eastAsia="en-US" w:bidi="ar-SA"/>
              </w:rPr>
            </w:pPr>
            <w:r w:rsidRPr="001B41A2">
              <w:rPr>
                <w:rFonts w:ascii="Times New Roman" w:eastAsia="Calibri" w:hAnsi="Times New Roman" w:cs="Times New Roman"/>
                <w:color w:val="auto"/>
                <w:lang w:eastAsia="en-US" w:bidi="ar-SA"/>
              </w:rPr>
              <w:t xml:space="preserve">архитектуры и градостроительства администрации ЗГМО </w:t>
            </w:r>
          </w:p>
          <w:p w:rsidR="001B41A2" w:rsidRPr="001B41A2" w:rsidRDefault="001B41A2" w:rsidP="001B41A2">
            <w:pPr>
              <w:widowControl/>
              <w:autoSpaceDE w:val="0"/>
              <w:autoSpaceDN w:val="0"/>
              <w:adjustRightInd w:val="0"/>
              <w:rPr>
                <w:rFonts w:ascii="Times New Roman" w:eastAsia="Calibri" w:hAnsi="Times New Roman" w:cs="Times New Roman"/>
                <w:color w:val="auto"/>
                <w:lang w:eastAsia="en-US" w:bidi="ar-SA"/>
              </w:rPr>
            </w:pPr>
            <w:r w:rsidRPr="001B41A2">
              <w:rPr>
                <w:rFonts w:ascii="Times New Roman" w:eastAsia="Calibri" w:hAnsi="Times New Roman" w:cs="Times New Roman"/>
                <w:color w:val="auto"/>
                <w:lang w:eastAsia="en-US" w:bidi="ar-SA"/>
              </w:rPr>
              <w:t>М.И. Бритенко</w:t>
            </w:r>
          </w:p>
        </w:tc>
      </w:tr>
      <w:tr w:rsidR="001B41A2" w:rsidRPr="001B41A2" w:rsidTr="004F6B04">
        <w:tc>
          <w:tcPr>
            <w:tcW w:w="2438" w:type="dxa"/>
          </w:tcPr>
          <w:p w:rsidR="001B41A2" w:rsidRPr="001B41A2" w:rsidRDefault="001B41A2" w:rsidP="001B41A2">
            <w:pPr>
              <w:widowControl/>
              <w:autoSpaceDE w:val="0"/>
              <w:autoSpaceDN w:val="0"/>
              <w:adjustRightInd w:val="0"/>
              <w:jc w:val="center"/>
              <w:rPr>
                <w:rFonts w:ascii="Times New Roman" w:eastAsia="Calibri" w:hAnsi="Times New Roman" w:cs="Times New Roman"/>
                <w:color w:val="auto"/>
                <w:lang w:eastAsia="en-US" w:bidi="ar-SA"/>
              </w:rPr>
            </w:pPr>
            <w:r w:rsidRPr="001B41A2">
              <w:rPr>
                <w:rFonts w:ascii="Times New Roman" w:eastAsia="Calibri" w:hAnsi="Times New Roman" w:cs="Times New Roman"/>
                <w:color w:val="auto"/>
                <w:lang w:eastAsia="en-US" w:bidi="ar-SA"/>
              </w:rPr>
              <w:t>(дата принятия решения)</w:t>
            </w:r>
          </w:p>
        </w:tc>
        <w:tc>
          <w:tcPr>
            <w:tcW w:w="340" w:type="dxa"/>
          </w:tcPr>
          <w:p w:rsidR="001B41A2" w:rsidRPr="001B41A2" w:rsidRDefault="001B41A2" w:rsidP="001B41A2">
            <w:pPr>
              <w:widowControl/>
              <w:autoSpaceDE w:val="0"/>
              <w:autoSpaceDN w:val="0"/>
              <w:adjustRightInd w:val="0"/>
              <w:jc w:val="center"/>
              <w:rPr>
                <w:rFonts w:ascii="Times New Roman" w:eastAsia="Calibri" w:hAnsi="Times New Roman" w:cs="Times New Roman"/>
                <w:color w:val="auto"/>
                <w:lang w:eastAsia="en-US" w:bidi="ar-SA"/>
              </w:rPr>
            </w:pPr>
          </w:p>
        </w:tc>
        <w:tc>
          <w:tcPr>
            <w:tcW w:w="2947" w:type="dxa"/>
            <w:tcBorders>
              <w:top w:val="single" w:sz="4" w:space="0" w:color="auto"/>
            </w:tcBorders>
          </w:tcPr>
          <w:p w:rsidR="001B41A2" w:rsidRPr="001B41A2" w:rsidRDefault="001B41A2" w:rsidP="001B41A2">
            <w:pPr>
              <w:widowControl/>
              <w:autoSpaceDE w:val="0"/>
              <w:autoSpaceDN w:val="0"/>
              <w:adjustRightInd w:val="0"/>
              <w:jc w:val="center"/>
              <w:rPr>
                <w:rFonts w:ascii="Times New Roman" w:eastAsia="Calibri" w:hAnsi="Times New Roman" w:cs="Times New Roman"/>
                <w:color w:val="auto"/>
                <w:lang w:eastAsia="en-US" w:bidi="ar-SA"/>
              </w:rPr>
            </w:pPr>
            <w:r w:rsidRPr="001B41A2">
              <w:rPr>
                <w:rFonts w:ascii="Times New Roman" w:eastAsia="Calibri" w:hAnsi="Times New Roman" w:cs="Times New Roman"/>
                <w:color w:val="auto"/>
                <w:lang w:eastAsia="en-US" w:bidi="ar-SA"/>
              </w:rPr>
              <w:t>(подпись должностного лица, осуществляющего согласование)</w:t>
            </w:r>
          </w:p>
        </w:tc>
        <w:tc>
          <w:tcPr>
            <w:tcW w:w="340" w:type="dxa"/>
          </w:tcPr>
          <w:p w:rsidR="001B41A2" w:rsidRPr="001B41A2" w:rsidRDefault="001B41A2" w:rsidP="001B41A2">
            <w:pPr>
              <w:widowControl/>
              <w:autoSpaceDE w:val="0"/>
              <w:autoSpaceDN w:val="0"/>
              <w:adjustRightInd w:val="0"/>
              <w:jc w:val="center"/>
              <w:rPr>
                <w:rFonts w:ascii="Times New Roman" w:eastAsia="Calibri" w:hAnsi="Times New Roman" w:cs="Times New Roman"/>
                <w:color w:val="auto"/>
                <w:lang w:eastAsia="en-US" w:bidi="ar-SA"/>
              </w:rPr>
            </w:pPr>
          </w:p>
        </w:tc>
        <w:tc>
          <w:tcPr>
            <w:tcW w:w="3005" w:type="dxa"/>
            <w:tcBorders>
              <w:top w:val="single" w:sz="4" w:space="0" w:color="auto"/>
            </w:tcBorders>
          </w:tcPr>
          <w:p w:rsidR="001B41A2" w:rsidRPr="001B41A2" w:rsidRDefault="001B41A2" w:rsidP="001B41A2">
            <w:pPr>
              <w:widowControl/>
              <w:autoSpaceDE w:val="0"/>
              <w:autoSpaceDN w:val="0"/>
              <w:adjustRightInd w:val="0"/>
              <w:jc w:val="center"/>
              <w:rPr>
                <w:rFonts w:ascii="Times New Roman" w:eastAsia="Calibri" w:hAnsi="Times New Roman" w:cs="Times New Roman"/>
                <w:color w:val="auto"/>
                <w:lang w:eastAsia="en-US" w:bidi="ar-SA"/>
              </w:rPr>
            </w:pPr>
            <w:r w:rsidRPr="001B41A2">
              <w:rPr>
                <w:rFonts w:ascii="Times New Roman" w:eastAsia="Calibri" w:hAnsi="Times New Roman" w:cs="Times New Roman"/>
                <w:color w:val="auto"/>
                <w:lang w:eastAsia="en-US" w:bidi="ar-SA"/>
              </w:rPr>
              <w:t>(должность, фамилия, имя, отчество (при наличии)</w:t>
            </w:r>
          </w:p>
        </w:tc>
      </w:tr>
    </w:tbl>
    <w:p w:rsidR="001B41A2" w:rsidRPr="001B41A2" w:rsidRDefault="001B41A2" w:rsidP="001B41A2">
      <w:pPr>
        <w:widowControl/>
        <w:autoSpaceDE w:val="0"/>
        <w:autoSpaceDN w:val="0"/>
        <w:adjustRightInd w:val="0"/>
        <w:jc w:val="both"/>
        <w:rPr>
          <w:rFonts w:ascii="Times New Roman" w:eastAsia="Calibr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1B41A2" w:rsidRPr="001B41A2" w:rsidTr="004F6B04">
        <w:tc>
          <w:tcPr>
            <w:tcW w:w="5725" w:type="dxa"/>
            <w:gridSpan w:val="3"/>
          </w:tcPr>
          <w:p w:rsidR="001B41A2" w:rsidRPr="001B41A2" w:rsidRDefault="001B41A2" w:rsidP="001B41A2">
            <w:pPr>
              <w:widowControl/>
              <w:autoSpaceDE w:val="0"/>
              <w:autoSpaceDN w:val="0"/>
              <w:adjustRightInd w:val="0"/>
              <w:rPr>
                <w:rFonts w:ascii="Times New Roman" w:eastAsia="Calibri" w:hAnsi="Times New Roman" w:cs="Times New Roman"/>
                <w:color w:val="auto"/>
                <w:lang w:eastAsia="en-US" w:bidi="ar-SA"/>
              </w:rPr>
            </w:pPr>
            <w:r w:rsidRPr="001B41A2">
              <w:rPr>
                <w:rFonts w:ascii="Times New Roman" w:eastAsia="Calibri" w:hAnsi="Times New Roman" w:cs="Times New Roman"/>
                <w:color w:val="auto"/>
                <w:lang w:eastAsia="en-US" w:bidi="ar-SA"/>
              </w:rPr>
              <w:t>Решение получено лично:</w:t>
            </w:r>
          </w:p>
        </w:tc>
        <w:tc>
          <w:tcPr>
            <w:tcW w:w="340" w:type="dxa"/>
          </w:tcPr>
          <w:p w:rsidR="001B41A2" w:rsidRPr="001B41A2" w:rsidRDefault="001B41A2" w:rsidP="001B41A2">
            <w:pPr>
              <w:widowControl/>
              <w:autoSpaceDE w:val="0"/>
              <w:autoSpaceDN w:val="0"/>
              <w:adjustRightInd w:val="0"/>
              <w:rPr>
                <w:rFonts w:ascii="Times New Roman" w:eastAsia="Calibri" w:hAnsi="Times New Roman" w:cs="Times New Roman"/>
                <w:color w:val="auto"/>
                <w:lang w:eastAsia="en-US" w:bidi="ar-SA"/>
              </w:rPr>
            </w:pPr>
          </w:p>
        </w:tc>
        <w:tc>
          <w:tcPr>
            <w:tcW w:w="3005" w:type="dxa"/>
          </w:tcPr>
          <w:p w:rsidR="001B41A2" w:rsidRPr="001B41A2" w:rsidRDefault="001B41A2" w:rsidP="001B41A2">
            <w:pPr>
              <w:widowControl/>
              <w:autoSpaceDE w:val="0"/>
              <w:autoSpaceDN w:val="0"/>
              <w:adjustRightInd w:val="0"/>
              <w:rPr>
                <w:rFonts w:ascii="Times New Roman" w:eastAsia="Calibri" w:hAnsi="Times New Roman" w:cs="Times New Roman"/>
                <w:color w:val="auto"/>
                <w:lang w:eastAsia="en-US" w:bidi="ar-SA"/>
              </w:rPr>
            </w:pPr>
          </w:p>
        </w:tc>
      </w:tr>
      <w:tr w:rsidR="001B41A2" w:rsidRPr="001B41A2" w:rsidTr="004F6B04">
        <w:tc>
          <w:tcPr>
            <w:tcW w:w="2438" w:type="dxa"/>
            <w:vAlign w:val="bottom"/>
          </w:tcPr>
          <w:p w:rsidR="001B41A2" w:rsidRPr="001B41A2" w:rsidRDefault="001B41A2" w:rsidP="001B41A2">
            <w:pPr>
              <w:widowControl/>
              <w:autoSpaceDE w:val="0"/>
              <w:autoSpaceDN w:val="0"/>
              <w:adjustRightInd w:val="0"/>
              <w:jc w:val="center"/>
              <w:rPr>
                <w:rFonts w:ascii="Times New Roman" w:eastAsia="Calibri" w:hAnsi="Times New Roman" w:cs="Times New Roman"/>
                <w:color w:val="auto"/>
                <w:lang w:eastAsia="en-US" w:bidi="ar-SA"/>
              </w:rPr>
            </w:pPr>
            <w:r w:rsidRPr="001B41A2">
              <w:rPr>
                <w:rFonts w:ascii="Times New Roman" w:eastAsia="Calibri" w:hAnsi="Times New Roman" w:cs="Times New Roman"/>
                <w:color w:val="auto"/>
                <w:lang w:eastAsia="en-US" w:bidi="ar-SA"/>
              </w:rPr>
              <w:t>"__" _______ 20__ г.</w:t>
            </w:r>
          </w:p>
        </w:tc>
        <w:tc>
          <w:tcPr>
            <w:tcW w:w="340" w:type="dxa"/>
          </w:tcPr>
          <w:p w:rsidR="001B41A2" w:rsidRPr="001B41A2" w:rsidRDefault="001B41A2" w:rsidP="001B41A2">
            <w:pPr>
              <w:widowControl/>
              <w:autoSpaceDE w:val="0"/>
              <w:autoSpaceDN w:val="0"/>
              <w:adjustRightInd w:val="0"/>
              <w:rPr>
                <w:rFonts w:ascii="Times New Roman" w:eastAsia="Calibri" w:hAnsi="Times New Roman" w:cs="Times New Roman"/>
                <w:color w:val="auto"/>
                <w:lang w:eastAsia="en-US" w:bidi="ar-SA"/>
              </w:rPr>
            </w:pPr>
          </w:p>
        </w:tc>
        <w:tc>
          <w:tcPr>
            <w:tcW w:w="2947" w:type="dxa"/>
            <w:tcBorders>
              <w:bottom w:val="single" w:sz="4" w:space="0" w:color="auto"/>
            </w:tcBorders>
            <w:vAlign w:val="center"/>
          </w:tcPr>
          <w:p w:rsidR="001B41A2" w:rsidRPr="001B41A2" w:rsidRDefault="001B41A2" w:rsidP="001B41A2">
            <w:pPr>
              <w:widowControl/>
              <w:autoSpaceDE w:val="0"/>
              <w:autoSpaceDN w:val="0"/>
              <w:adjustRightInd w:val="0"/>
              <w:rPr>
                <w:rFonts w:ascii="Times New Roman" w:eastAsia="Calibri" w:hAnsi="Times New Roman" w:cs="Times New Roman"/>
                <w:color w:val="auto"/>
                <w:lang w:eastAsia="en-US" w:bidi="ar-SA"/>
              </w:rPr>
            </w:pPr>
          </w:p>
        </w:tc>
        <w:tc>
          <w:tcPr>
            <w:tcW w:w="340" w:type="dxa"/>
          </w:tcPr>
          <w:p w:rsidR="001B41A2" w:rsidRPr="001B41A2" w:rsidRDefault="001B41A2" w:rsidP="001B41A2">
            <w:pPr>
              <w:widowControl/>
              <w:autoSpaceDE w:val="0"/>
              <w:autoSpaceDN w:val="0"/>
              <w:adjustRightInd w:val="0"/>
              <w:rPr>
                <w:rFonts w:ascii="Times New Roman" w:eastAsia="Calibri" w:hAnsi="Times New Roman" w:cs="Times New Roman"/>
                <w:color w:val="auto"/>
                <w:lang w:eastAsia="en-US" w:bidi="ar-SA"/>
              </w:rPr>
            </w:pPr>
          </w:p>
        </w:tc>
        <w:tc>
          <w:tcPr>
            <w:tcW w:w="3005" w:type="dxa"/>
            <w:tcBorders>
              <w:bottom w:val="single" w:sz="4" w:space="0" w:color="auto"/>
            </w:tcBorders>
            <w:vAlign w:val="center"/>
          </w:tcPr>
          <w:p w:rsidR="001B41A2" w:rsidRPr="001B41A2" w:rsidRDefault="001B41A2" w:rsidP="001B41A2">
            <w:pPr>
              <w:widowControl/>
              <w:autoSpaceDE w:val="0"/>
              <w:autoSpaceDN w:val="0"/>
              <w:adjustRightInd w:val="0"/>
              <w:rPr>
                <w:rFonts w:ascii="Times New Roman" w:eastAsia="Calibri" w:hAnsi="Times New Roman" w:cs="Times New Roman"/>
                <w:color w:val="auto"/>
                <w:lang w:eastAsia="en-US" w:bidi="ar-SA"/>
              </w:rPr>
            </w:pPr>
          </w:p>
        </w:tc>
      </w:tr>
      <w:tr w:rsidR="001B41A2" w:rsidRPr="001B41A2" w:rsidTr="004F6B04">
        <w:tc>
          <w:tcPr>
            <w:tcW w:w="2438" w:type="dxa"/>
          </w:tcPr>
          <w:p w:rsidR="001B41A2" w:rsidRPr="001B41A2" w:rsidRDefault="001B41A2" w:rsidP="001B41A2">
            <w:pPr>
              <w:widowControl/>
              <w:autoSpaceDE w:val="0"/>
              <w:autoSpaceDN w:val="0"/>
              <w:adjustRightInd w:val="0"/>
              <w:rPr>
                <w:rFonts w:ascii="Times New Roman" w:eastAsia="Calibri" w:hAnsi="Times New Roman" w:cs="Times New Roman"/>
                <w:color w:val="auto"/>
                <w:lang w:eastAsia="en-US" w:bidi="ar-SA"/>
              </w:rPr>
            </w:pPr>
          </w:p>
        </w:tc>
        <w:tc>
          <w:tcPr>
            <w:tcW w:w="340" w:type="dxa"/>
          </w:tcPr>
          <w:p w:rsidR="001B41A2" w:rsidRPr="001B41A2" w:rsidRDefault="001B41A2" w:rsidP="001B41A2">
            <w:pPr>
              <w:widowControl/>
              <w:autoSpaceDE w:val="0"/>
              <w:autoSpaceDN w:val="0"/>
              <w:adjustRightInd w:val="0"/>
              <w:rPr>
                <w:rFonts w:ascii="Times New Roman" w:eastAsia="Calibri" w:hAnsi="Times New Roman" w:cs="Times New Roman"/>
                <w:color w:val="auto"/>
                <w:lang w:eastAsia="en-US" w:bidi="ar-SA"/>
              </w:rPr>
            </w:pPr>
          </w:p>
        </w:tc>
        <w:tc>
          <w:tcPr>
            <w:tcW w:w="2947" w:type="dxa"/>
            <w:tcBorders>
              <w:top w:val="single" w:sz="4" w:space="0" w:color="auto"/>
            </w:tcBorders>
          </w:tcPr>
          <w:p w:rsidR="001B41A2" w:rsidRPr="001B41A2" w:rsidRDefault="001B41A2" w:rsidP="001B41A2">
            <w:pPr>
              <w:widowControl/>
              <w:autoSpaceDE w:val="0"/>
              <w:autoSpaceDN w:val="0"/>
              <w:adjustRightInd w:val="0"/>
              <w:jc w:val="center"/>
              <w:rPr>
                <w:rFonts w:ascii="Times New Roman" w:eastAsia="Calibri" w:hAnsi="Times New Roman" w:cs="Times New Roman"/>
                <w:color w:val="auto"/>
                <w:lang w:eastAsia="en-US" w:bidi="ar-SA"/>
              </w:rPr>
            </w:pPr>
            <w:r w:rsidRPr="001B41A2">
              <w:rPr>
                <w:rFonts w:ascii="Times New Roman" w:eastAsia="Calibri" w:hAnsi="Times New Roman" w:cs="Times New Roman"/>
                <w:color w:val="auto"/>
                <w:lang w:eastAsia="en-US" w:bidi="ar-SA"/>
              </w:rPr>
              <w:t>(подпись заявителя или уполномоченного им лица)</w:t>
            </w:r>
          </w:p>
        </w:tc>
        <w:tc>
          <w:tcPr>
            <w:tcW w:w="340" w:type="dxa"/>
          </w:tcPr>
          <w:p w:rsidR="001B41A2" w:rsidRPr="001B41A2" w:rsidRDefault="001B41A2" w:rsidP="001B41A2">
            <w:pPr>
              <w:widowControl/>
              <w:autoSpaceDE w:val="0"/>
              <w:autoSpaceDN w:val="0"/>
              <w:adjustRightInd w:val="0"/>
              <w:jc w:val="center"/>
              <w:rPr>
                <w:rFonts w:ascii="Times New Roman" w:eastAsia="Calibri" w:hAnsi="Times New Roman" w:cs="Times New Roman"/>
                <w:color w:val="auto"/>
                <w:lang w:eastAsia="en-US" w:bidi="ar-SA"/>
              </w:rPr>
            </w:pPr>
          </w:p>
        </w:tc>
        <w:tc>
          <w:tcPr>
            <w:tcW w:w="3005" w:type="dxa"/>
            <w:tcBorders>
              <w:top w:val="single" w:sz="4" w:space="0" w:color="auto"/>
            </w:tcBorders>
          </w:tcPr>
          <w:p w:rsidR="001B41A2" w:rsidRPr="001B41A2" w:rsidRDefault="001B41A2" w:rsidP="001B41A2">
            <w:pPr>
              <w:widowControl/>
              <w:autoSpaceDE w:val="0"/>
              <w:autoSpaceDN w:val="0"/>
              <w:adjustRightInd w:val="0"/>
              <w:jc w:val="center"/>
              <w:rPr>
                <w:rFonts w:ascii="Times New Roman" w:eastAsia="Calibri" w:hAnsi="Times New Roman" w:cs="Times New Roman"/>
                <w:color w:val="auto"/>
                <w:lang w:eastAsia="en-US" w:bidi="ar-SA"/>
              </w:rPr>
            </w:pPr>
            <w:r w:rsidRPr="001B41A2">
              <w:rPr>
                <w:rFonts w:ascii="Times New Roman" w:eastAsia="Calibri" w:hAnsi="Times New Roman" w:cs="Times New Roman"/>
                <w:color w:val="auto"/>
                <w:lang w:eastAsia="en-US" w:bidi="ar-SA"/>
              </w:rPr>
              <w:t>(фамилия, имя, отчество (при наличии)</w:t>
            </w:r>
          </w:p>
        </w:tc>
      </w:tr>
    </w:tbl>
    <w:p w:rsidR="001B41A2" w:rsidRPr="001B41A2" w:rsidRDefault="001B41A2" w:rsidP="001B41A2">
      <w:pPr>
        <w:widowControl/>
        <w:autoSpaceDE w:val="0"/>
        <w:autoSpaceDN w:val="0"/>
        <w:adjustRightInd w:val="0"/>
        <w:jc w:val="both"/>
        <w:rPr>
          <w:rFonts w:ascii="Times New Roman" w:eastAsia="Calibr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3005"/>
      </w:tblGrid>
      <w:tr w:rsidR="001B41A2" w:rsidRPr="001B41A2" w:rsidTr="004F6B04">
        <w:tc>
          <w:tcPr>
            <w:tcW w:w="5726" w:type="dxa"/>
          </w:tcPr>
          <w:p w:rsidR="001B41A2" w:rsidRPr="001B41A2" w:rsidRDefault="001B41A2" w:rsidP="001B41A2">
            <w:pPr>
              <w:widowControl/>
              <w:autoSpaceDE w:val="0"/>
              <w:autoSpaceDN w:val="0"/>
              <w:adjustRightInd w:val="0"/>
              <w:rPr>
                <w:rFonts w:ascii="Times New Roman" w:eastAsia="Calibri" w:hAnsi="Times New Roman" w:cs="Times New Roman"/>
                <w:color w:val="auto"/>
                <w:lang w:eastAsia="en-US" w:bidi="ar-SA"/>
              </w:rPr>
            </w:pPr>
            <w:r w:rsidRPr="001B41A2">
              <w:rPr>
                <w:rFonts w:ascii="Times New Roman" w:eastAsia="Calibri" w:hAnsi="Times New Roman" w:cs="Times New Roman"/>
                <w:color w:val="auto"/>
                <w:lang w:eastAsia="en-US" w:bidi="ar-SA"/>
              </w:rPr>
              <w:t>Решение направлено в адрес заявителя</w:t>
            </w:r>
          </w:p>
          <w:p w:rsidR="001B41A2" w:rsidRPr="001B41A2" w:rsidRDefault="001B41A2" w:rsidP="001B41A2">
            <w:pPr>
              <w:widowControl/>
              <w:autoSpaceDE w:val="0"/>
              <w:autoSpaceDN w:val="0"/>
              <w:adjustRightInd w:val="0"/>
              <w:rPr>
                <w:rFonts w:ascii="Times New Roman" w:eastAsia="Calibri" w:hAnsi="Times New Roman" w:cs="Times New Roman"/>
                <w:color w:val="auto"/>
                <w:lang w:eastAsia="en-US" w:bidi="ar-SA"/>
              </w:rPr>
            </w:pPr>
            <w:r w:rsidRPr="001B41A2">
              <w:rPr>
                <w:rFonts w:ascii="Times New Roman" w:eastAsia="Calibri" w:hAnsi="Times New Roman" w:cs="Times New Roman"/>
                <w:color w:val="auto"/>
                <w:lang w:eastAsia="en-US" w:bidi="ar-SA"/>
              </w:rPr>
              <w:t>(заполняется в случае направления решения по почте)</w:t>
            </w:r>
          </w:p>
        </w:tc>
        <w:tc>
          <w:tcPr>
            <w:tcW w:w="340" w:type="dxa"/>
          </w:tcPr>
          <w:p w:rsidR="001B41A2" w:rsidRPr="001B41A2" w:rsidRDefault="001B41A2" w:rsidP="001B41A2">
            <w:pPr>
              <w:widowControl/>
              <w:autoSpaceDE w:val="0"/>
              <w:autoSpaceDN w:val="0"/>
              <w:adjustRightInd w:val="0"/>
              <w:rPr>
                <w:rFonts w:ascii="Times New Roman" w:eastAsia="Calibri" w:hAnsi="Times New Roman" w:cs="Times New Roman"/>
                <w:color w:val="auto"/>
                <w:lang w:eastAsia="en-US" w:bidi="ar-SA"/>
              </w:rPr>
            </w:pPr>
          </w:p>
        </w:tc>
        <w:tc>
          <w:tcPr>
            <w:tcW w:w="3005" w:type="dxa"/>
          </w:tcPr>
          <w:p w:rsidR="001B41A2" w:rsidRPr="001B41A2" w:rsidRDefault="001B41A2" w:rsidP="001B41A2">
            <w:pPr>
              <w:widowControl/>
              <w:autoSpaceDE w:val="0"/>
              <w:autoSpaceDN w:val="0"/>
              <w:adjustRightInd w:val="0"/>
              <w:jc w:val="center"/>
              <w:rPr>
                <w:rFonts w:ascii="Times New Roman" w:eastAsia="Calibri" w:hAnsi="Times New Roman" w:cs="Times New Roman"/>
                <w:color w:val="auto"/>
                <w:lang w:eastAsia="en-US" w:bidi="ar-SA"/>
              </w:rPr>
            </w:pPr>
            <w:r w:rsidRPr="001B41A2">
              <w:rPr>
                <w:rFonts w:ascii="Times New Roman" w:eastAsia="Calibri" w:hAnsi="Times New Roman" w:cs="Times New Roman"/>
                <w:color w:val="auto"/>
                <w:lang w:eastAsia="en-US" w:bidi="ar-SA"/>
              </w:rPr>
              <w:t>"__" ___________ 20__ г.</w:t>
            </w:r>
          </w:p>
        </w:tc>
      </w:tr>
    </w:tbl>
    <w:p w:rsidR="001B41A2" w:rsidRPr="001B41A2" w:rsidRDefault="001B41A2" w:rsidP="001B41A2">
      <w:pPr>
        <w:widowControl/>
        <w:autoSpaceDE w:val="0"/>
        <w:autoSpaceDN w:val="0"/>
        <w:adjustRightInd w:val="0"/>
        <w:jc w:val="both"/>
        <w:rPr>
          <w:rFonts w:ascii="Times New Roman" w:eastAsia="Calibr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1B41A2" w:rsidRPr="001B41A2" w:rsidTr="004F6B04">
        <w:tc>
          <w:tcPr>
            <w:tcW w:w="2438" w:type="dxa"/>
            <w:tcBorders>
              <w:bottom w:val="single" w:sz="4" w:space="0" w:color="auto"/>
            </w:tcBorders>
          </w:tcPr>
          <w:p w:rsidR="001B41A2" w:rsidRPr="001B41A2" w:rsidRDefault="001B41A2" w:rsidP="001B41A2">
            <w:pPr>
              <w:widowControl/>
              <w:autoSpaceDE w:val="0"/>
              <w:autoSpaceDN w:val="0"/>
              <w:adjustRightInd w:val="0"/>
              <w:rPr>
                <w:rFonts w:ascii="Times New Roman" w:eastAsia="Calibri" w:hAnsi="Times New Roman" w:cs="Times New Roman"/>
                <w:color w:val="auto"/>
                <w:lang w:eastAsia="en-US" w:bidi="ar-SA"/>
              </w:rPr>
            </w:pPr>
          </w:p>
        </w:tc>
        <w:tc>
          <w:tcPr>
            <w:tcW w:w="340" w:type="dxa"/>
          </w:tcPr>
          <w:p w:rsidR="001B41A2" w:rsidRPr="001B41A2" w:rsidRDefault="001B41A2" w:rsidP="001B41A2">
            <w:pPr>
              <w:widowControl/>
              <w:autoSpaceDE w:val="0"/>
              <w:autoSpaceDN w:val="0"/>
              <w:adjustRightInd w:val="0"/>
              <w:rPr>
                <w:rFonts w:ascii="Times New Roman" w:eastAsia="Calibri" w:hAnsi="Times New Roman" w:cs="Times New Roman"/>
                <w:color w:val="auto"/>
                <w:lang w:eastAsia="en-US" w:bidi="ar-SA"/>
              </w:rPr>
            </w:pPr>
          </w:p>
        </w:tc>
        <w:tc>
          <w:tcPr>
            <w:tcW w:w="2947" w:type="dxa"/>
            <w:tcBorders>
              <w:bottom w:val="single" w:sz="4" w:space="0" w:color="auto"/>
            </w:tcBorders>
          </w:tcPr>
          <w:p w:rsidR="001B41A2" w:rsidRPr="001B41A2" w:rsidRDefault="001B41A2" w:rsidP="001B41A2">
            <w:pPr>
              <w:widowControl/>
              <w:autoSpaceDE w:val="0"/>
              <w:autoSpaceDN w:val="0"/>
              <w:adjustRightInd w:val="0"/>
              <w:rPr>
                <w:rFonts w:ascii="Times New Roman" w:eastAsia="Calibri" w:hAnsi="Times New Roman" w:cs="Times New Roman"/>
                <w:color w:val="auto"/>
                <w:lang w:eastAsia="en-US" w:bidi="ar-SA"/>
              </w:rPr>
            </w:pPr>
          </w:p>
        </w:tc>
        <w:tc>
          <w:tcPr>
            <w:tcW w:w="340" w:type="dxa"/>
          </w:tcPr>
          <w:p w:rsidR="001B41A2" w:rsidRPr="001B41A2" w:rsidRDefault="001B41A2" w:rsidP="001B41A2">
            <w:pPr>
              <w:widowControl/>
              <w:autoSpaceDE w:val="0"/>
              <w:autoSpaceDN w:val="0"/>
              <w:adjustRightInd w:val="0"/>
              <w:rPr>
                <w:rFonts w:ascii="Times New Roman" w:eastAsia="Calibri" w:hAnsi="Times New Roman" w:cs="Times New Roman"/>
                <w:color w:val="auto"/>
                <w:lang w:eastAsia="en-US" w:bidi="ar-SA"/>
              </w:rPr>
            </w:pPr>
          </w:p>
        </w:tc>
        <w:tc>
          <w:tcPr>
            <w:tcW w:w="3005" w:type="dxa"/>
            <w:tcBorders>
              <w:bottom w:val="single" w:sz="4" w:space="0" w:color="auto"/>
            </w:tcBorders>
          </w:tcPr>
          <w:p w:rsidR="001B41A2" w:rsidRPr="001B41A2" w:rsidRDefault="001B41A2" w:rsidP="001B41A2">
            <w:pPr>
              <w:widowControl/>
              <w:autoSpaceDE w:val="0"/>
              <w:autoSpaceDN w:val="0"/>
              <w:adjustRightInd w:val="0"/>
              <w:rPr>
                <w:rFonts w:ascii="Times New Roman" w:eastAsia="Calibri" w:hAnsi="Times New Roman" w:cs="Times New Roman"/>
                <w:color w:val="auto"/>
                <w:lang w:eastAsia="en-US" w:bidi="ar-SA"/>
              </w:rPr>
            </w:pPr>
          </w:p>
        </w:tc>
      </w:tr>
      <w:tr w:rsidR="001B41A2" w:rsidRPr="001B41A2" w:rsidTr="004F6B04">
        <w:tc>
          <w:tcPr>
            <w:tcW w:w="2438" w:type="dxa"/>
            <w:tcBorders>
              <w:top w:val="single" w:sz="4" w:space="0" w:color="auto"/>
            </w:tcBorders>
          </w:tcPr>
          <w:p w:rsidR="001B41A2" w:rsidRPr="001B41A2" w:rsidRDefault="001B41A2" w:rsidP="001B41A2">
            <w:pPr>
              <w:widowControl/>
              <w:autoSpaceDE w:val="0"/>
              <w:autoSpaceDN w:val="0"/>
              <w:adjustRightInd w:val="0"/>
              <w:jc w:val="center"/>
              <w:rPr>
                <w:rFonts w:ascii="Times New Roman" w:eastAsia="Calibri" w:hAnsi="Times New Roman" w:cs="Times New Roman"/>
                <w:color w:val="auto"/>
                <w:lang w:eastAsia="en-US" w:bidi="ar-SA"/>
              </w:rPr>
            </w:pPr>
            <w:r w:rsidRPr="001B41A2">
              <w:rPr>
                <w:rFonts w:ascii="Times New Roman" w:eastAsia="Calibri" w:hAnsi="Times New Roman" w:cs="Times New Roman"/>
                <w:color w:val="auto"/>
                <w:lang w:eastAsia="en-US" w:bidi="ar-SA"/>
              </w:rPr>
              <w:t>(должность)</w:t>
            </w:r>
          </w:p>
        </w:tc>
        <w:tc>
          <w:tcPr>
            <w:tcW w:w="340" w:type="dxa"/>
          </w:tcPr>
          <w:p w:rsidR="001B41A2" w:rsidRPr="001B41A2" w:rsidRDefault="001B41A2" w:rsidP="001B41A2">
            <w:pPr>
              <w:widowControl/>
              <w:autoSpaceDE w:val="0"/>
              <w:autoSpaceDN w:val="0"/>
              <w:adjustRightInd w:val="0"/>
              <w:jc w:val="center"/>
              <w:rPr>
                <w:rFonts w:ascii="Times New Roman" w:eastAsia="Calibri" w:hAnsi="Times New Roman" w:cs="Times New Roman"/>
                <w:color w:val="auto"/>
                <w:lang w:eastAsia="en-US" w:bidi="ar-SA"/>
              </w:rPr>
            </w:pPr>
          </w:p>
        </w:tc>
        <w:tc>
          <w:tcPr>
            <w:tcW w:w="2947" w:type="dxa"/>
            <w:tcBorders>
              <w:top w:val="single" w:sz="4" w:space="0" w:color="auto"/>
            </w:tcBorders>
          </w:tcPr>
          <w:p w:rsidR="001B41A2" w:rsidRPr="001B41A2" w:rsidRDefault="001B41A2" w:rsidP="001B41A2">
            <w:pPr>
              <w:widowControl/>
              <w:autoSpaceDE w:val="0"/>
              <w:autoSpaceDN w:val="0"/>
              <w:adjustRightInd w:val="0"/>
              <w:jc w:val="center"/>
              <w:rPr>
                <w:rFonts w:ascii="Times New Roman" w:eastAsia="Calibri" w:hAnsi="Times New Roman" w:cs="Times New Roman"/>
                <w:color w:val="auto"/>
                <w:lang w:eastAsia="en-US" w:bidi="ar-SA"/>
              </w:rPr>
            </w:pPr>
            <w:r w:rsidRPr="001B41A2">
              <w:rPr>
                <w:rFonts w:ascii="Times New Roman" w:eastAsia="Calibri" w:hAnsi="Times New Roman" w:cs="Times New Roman"/>
                <w:color w:val="auto"/>
                <w:lang w:eastAsia="en-US" w:bidi="ar-SA"/>
              </w:rPr>
              <w:t>(подпись должностного лица, осуществляющего согласование)</w:t>
            </w:r>
          </w:p>
        </w:tc>
        <w:tc>
          <w:tcPr>
            <w:tcW w:w="340" w:type="dxa"/>
          </w:tcPr>
          <w:p w:rsidR="001B41A2" w:rsidRPr="001B41A2" w:rsidRDefault="001B41A2" w:rsidP="001B41A2">
            <w:pPr>
              <w:widowControl/>
              <w:autoSpaceDE w:val="0"/>
              <w:autoSpaceDN w:val="0"/>
              <w:adjustRightInd w:val="0"/>
              <w:jc w:val="center"/>
              <w:rPr>
                <w:rFonts w:ascii="Times New Roman" w:eastAsia="Calibri" w:hAnsi="Times New Roman" w:cs="Times New Roman"/>
                <w:color w:val="auto"/>
                <w:lang w:eastAsia="en-US" w:bidi="ar-SA"/>
              </w:rPr>
            </w:pPr>
          </w:p>
        </w:tc>
        <w:tc>
          <w:tcPr>
            <w:tcW w:w="3005" w:type="dxa"/>
            <w:tcBorders>
              <w:top w:val="single" w:sz="4" w:space="0" w:color="auto"/>
            </w:tcBorders>
          </w:tcPr>
          <w:p w:rsidR="001B41A2" w:rsidRPr="001B41A2" w:rsidRDefault="001B41A2" w:rsidP="001B41A2">
            <w:pPr>
              <w:widowControl/>
              <w:autoSpaceDE w:val="0"/>
              <w:autoSpaceDN w:val="0"/>
              <w:adjustRightInd w:val="0"/>
              <w:jc w:val="center"/>
              <w:rPr>
                <w:rFonts w:ascii="Times New Roman" w:eastAsia="Calibri" w:hAnsi="Times New Roman" w:cs="Times New Roman"/>
                <w:color w:val="auto"/>
                <w:lang w:eastAsia="en-US" w:bidi="ar-SA"/>
              </w:rPr>
            </w:pPr>
            <w:r w:rsidRPr="001B41A2">
              <w:rPr>
                <w:rFonts w:ascii="Times New Roman" w:eastAsia="Calibri" w:hAnsi="Times New Roman" w:cs="Times New Roman"/>
                <w:color w:val="auto"/>
                <w:lang w:eastAsia="en-US" w:bidi="ar-SA"/>
              </w:rPr>
              <w:t>(фамилия, имя, отчество (при наличии)</w:t>
            </w:r>
          </w:p>
        </w:tc>
      </w:tr>
    </w:tbl>
    <w:p w:rsidR="00262DD5" w:rsidRDefault="00262DD5" w:rsidP="001B41A2">
      <w:pPr>
        <w:pStyle w:val="20"/>
        <w:shd w:val="clear" w:color="auto" w:fill="auto"/>
        <w:jc w:val="right"/>
        <w:rPr>
          <w:sz w:val="24"/>
          <w:szCs w:val="24"/>
        </w:rPr>
      </w:pPr>
      <w:r>
        <w:rPr>
          <w:sz w:val="24"/>
          <w:szCs w:val="24"/>
        </w:rPr>
        <w:t>Приложение № 5</w:t>
      </w:r>
    </w:p>
    <w:p w:rsidR="00262DD5" w:rsidRDefault="00262DD5" w:rsidP="00233598">
      <w:pPr>
        <w:pStyle w:val="20"/>
        <w:shd w:val="clear" w:color="auto" w:fill="auto"/>
        <w:ind w:left="5387"/>
        <w:jc w:val="right"/>
        <w:rPr>
          <w:sz w:val="24"/>
          <w:szCs w:val="24"/>
        </w:rPr>
      </w:pPr>
      <w:r>
        <w:rPr>
          <w:sz w:val="24"/>
          <w:szCs w:val="24"/>
        </w:rPr>
        <w:lastRenderedPageBreak/>
        <w:t>к Административному регламенту</w:t>
      </w:r>
    </w:p>
    <w:p w:rsidR="00262DD5" w:rsidRDefault="00262DD5" w:rsidP="00233598">
      <w:pPr>
        <w:pStyle w:val="20"/>
        <w:shd w:val="clear" w:color="auto" w:fill="auto"/>
        <w:ind w:left="5387"/>
        <w:jc w:val="right"/>
        <w:rPr>
          <w:sz w:val="24"/>
          <w:szCs w:val="24"/>
        </w:rPr>
      </w:pPr>
      <w:r>
        <w:rPr>
          <w:sz w:val="24"/>
          <w:szCs w:val="24"/>
        </w:rPr>
        <w:t>по предоставлению муниципальной услуги</w:t>
      </w:r>
    </w:p>
    <w:p w:rsidR="00262DD5" w:rsidRDefault="00262DD5" w:rsidP="00233598">
      <w:pPr>
        <w:pStyle w:val="20"/>
        <w:shd w:val="clear" w:color="auto" w:fill="auto"/>
        <w:ind w:left="5387"/>
        <w:jc w:val="right"/>
        <w:rPr>
          <w:sz w:val="24"/>
          <w:szCs w:val="24"/>
        </w:rPr>
      </w:pPr>
      <w:r>
        <w:rPr>
          <w:sz w:val="24"/>
          <w:szCs w:val="24"/>
        </w:rPr>
        <w:t xml:space="preserve">«Согласование проведения и переустройства </w:t>
      </w:r>
    </w:p>
    <w:p w:rsidR="00262DD5" w:rsidRDefault="00262DD5" w:rsidP="00233598">
      <w:pPr>
        <w:pStyle w:val="20"/>
        <w:shd w:val="clear" w:color="auto" w:fill="auto"/>
        <w:ind w:left="5387"/>
        <w:jc w:val="right"/>
        <w:rPr>
          <w:sz w:val="24"/>
          <w:szCs w:val="24"/>
        </w:rPr>
      </w:pPr>
      <w:r>
        <w:rPr>
          <w:sz w:val="24"/>
          <w:szCs w:val="24"/>
        </w:rPr>
        <w:t>и (или) перепланировки помещения</w:t>
      </w:r>
    </w:p>
    <w:p w:rsidR="00262DD5" w:rsidRDefault="00262DD5" w:rsidP="00233598">
      <w:pPr>
        <w:pStyle w:val="20"/>
        <w:shd w:val="clear" w:color="auto" w:fill="auto"/>
        <w:ind w:left="5387"/>
        <w:jc w:val="right"/>
        <w:rPr>
          <w:sz w:val="24"/>
          <w:szCs w:val="24"/>
        </w:rPr>
      </w:pPr>
      <w:r>
        <w:rPr>
          <w:sz w:val="24"/>
          <w:szCs w:val="24"/>
        </w:rPr>
        <w:t>в многоквартирном доме»</w:t>
      </w:r>
    </w:p>
    <w:p w:rsidR="00877E0A" w:rsidRPr="00877E0A" w:rsidRDefault="00877E0A" w:rsidP="00877E0A">
      <w:pPr>
        <w:pStyle w:val="20"/>
        <w:shd w:val="clear" w:color="auto" w:fill="auto"/>
        <w:jc w:val="center"/>
        <w:rPr>
          <w:sz w:val="24"/>
          <w:szCs w:val="24"/>
        </w:rPr>
      </w:pPr>
    </w:p>
    <w:p w:rsidR="00244ECF" w:rsidRDefault="004D7203">
      <w:pPr>
        <w:pStyle w:val="30"/>
        <w:shd w:val="clear" w:color="auto" w:fill="auto"/>
        <w:spacing w:after="360" w:line="240" w:lineRule="auto"/>
      </w:pPr>
      <w:r>
        <w:t>Форма документа, подтверждающего принятие решения</w:t>
      </w:r>
      <w:r>
        <w:br/>
        <w:t>об отказе в согласовании переустройства и (или) перепланировки</w:t>
      </w:r>
      <w:r>
        <w:br/>
        <w:t>жилого помещения</w:t>
      </w:r>
    </w:p>
    <w:p w:rsidR="00244ECF" w:rsidRDefault="004D7203">
      <w:pPr>
        <w:pStyle w:val="1"/>
        <w:shd w:val="clear" w:color="auto" w:fill="auto"/>
        <w:spacing w:after="0" w:line="283" w:lineRule="auto"/>
        <w:ind w:firstLine="0"/>
      </w:pPr>
      <w:r>
        <w:t>(Бланк органа,</w:t>
      </w:r>
    </w:p>
    <w:p w:rsidR="00244ECF" w:rsidRDefault="004D7203">
      <w:pPr>
        <w:pStyle w:val="1"/>
        <w:shd w:val="clear" w:color="auto" w:fill="auto"/>
        <w:spacing w:after="0" w:line="283" w:lineRule="auto"/>
        <w:ind w:firstLine="0"/>
      </w:pPr>
      <w:r>
        <w:t>осуществляющего</w:t>
      </w:r>
    </w:p>
    <w:p w:rsidR="00244ECF" w:rsidRDefault="004D7203">
      <w:pPr>
        <w:pStyle w:val="1"/>
        <w:shd w:val="clear" w:color="auto" w:fill="auto"/>
        <w:spacing w:after="180" w:line="283" w:lineRule="auto"/>
        <w:ind w:firstLine="0"/>
      </w:pPr>
      <w:r>
        <w:t>согласование)</w:t>
      </w:r>
    </w:p>
    <w:p w:rsidR="00244ECF" w:rsidRDefault="004D7203">
      <w:pPr>
        <w:pStyle w:val="30"/>
        <w:shd w:val="clear" w:color="auto" w:fill="auto"/>
        <w:spacing w:after="480" w:line="240" w:lineRule="auto"/>
      </w:pPr>
      <w:r>
        <w:rPr>
          <w:b w:val="0"/>
          <w:bCs w:val="0"/>
        </w:rPr>
        <w:t>РЕШЕНИЕ</w:t>
      </w:r>
      <w:r>
        <w:rPr>
          <w:b w:val="0"/>
          <w:bCs w:val="0"/>
        </w:rPr>
        <w:br/>
        <w:t>об отказе в согласовании переустройства и (или) перепланировки жилого помещения</w:t>
      </w:r>
    </w:p>
    <w:p w:rsidR="00244ECF" w:rsidRDefault="004D7203">
      <w:pPr>
        <w:pStyle w:val="1"/>
        <w:shd w:val="clear" w:color="auto" w:fill="auto"/>
        <w:tabs>
          <w:tab w:val="left" w:leader="underscore" w:pos="10238"/>
        </w:tabs>
        <w:spacing w:after="0" w:line="240" w:lineRule="auto"/>
        <w:ind w:firstLine="0"/>
      </w:pPr>
      <w:r>
        <w:t>В связи с обращением</w:t>
      </w:r>
      <w:r>
        <w:tab/>
      </w:r>
    </w:p>
    <w:p w:rsidR="00244ECF" w:rsidRDefault="004D7203">
      <w:pPr>
        <w:pStyle w:val="24"/>
        <w:shd w:val="clear" w:color="auto" w:fill="auto"/>
        <w:spacing w:after="0" w:line="266" w:lineRule="auto"/>
        <w:ind w:left="3140"/>
      </w:pPr>
      <w:r>
        <w:t>(Ф.И.О. физического лица, наименование юридического лица — заявителя)</w:t>
      </w:r>
    </w:p>
    <w:p w:rsidR="00244ECF" w:rsidRDefault="004D7203">
      <w:pPr>
        <w:pStyle w:val="1"/>
        <w:shd w:val="clear" w:color="auto" w:fill="auto"/>
        <w:tabs>
          <w:tab w:val="left" w:pos="7958"/>
        </w:tabs>
        <w:spacing w:after="0" w:line="240" w:lineRule="auto"/>
        <w:ind w:firstLine="0"/>
      </w:pPr>
      <w:r>
        <w:t xml:space="preserve">о намерении провести </w:t>
      </w:r>
      <w:r>
        <w:rPr>
          <w:u w:val="single"/>
        </w:rPr>
        <w:t>переустройство и (или) перепланировку</w:t>
      </w:r>
      <w:r>
        <w:tab/>
        <w:t>жилых помещений</w:t>
      </w:r>
    </w:p>
    <w:p w:rsidR="00244ECF" w:rsidRDefault="004D7203">
      <w:pPr>
        <w:pStyle w:val="24"/>
        <w:shd w:val="clear" w:color="auto" w:fill="auto"/>
        <w:spacing w:after="0" w:line="266" w:lineRule="auto"/>
        <w:ind w:left="0"/>
        <w:jc w:val="center"/>
      </w:pPr>
      <w:r>
        <w:t>(ненужное зачеркнуть)</w:t>
      </w:r>
    </w:p>
    <w:p w:rsidR="00244ECF" w:rsidRDefault="004D7203">
      <w:pPr>
        <w:pStyle w:val="1"/>
        <w:shd w:val="clear" w:color="auto" w:fill="auto"/>
        <w:tabs>
          <w:tab w:val="left" w:leader="underscore" w:pos="10238"/>
        </w:tabs>
        <w:spacing w:after="0" w:line="240" w:lineRule="auto"/>
        <w:ind w:firstLine="0"/>
      </w:pPr>
      <w:r>
        <w:t>по адресу:</w:t>
      </w:r>
      <w:r>
        <w:tab/>
      </w:r>
    </w:p>
    <w:p w:rsidR="00244ECF" w:rsidRDefault="004D7203">
      <w:pPr>
        <w:pStyle w:val="1"/>
        <w:shd w:val="clear" w:color="auto" w:fill="auto"/>
        <w:tabs>
          <w:tab w:val="left" w:leader="underscore" w:pos="6557"/>
        </w:tabs>
        <w:spacing w:after="0" w:line="254" w:lineRule="auto"/>
        <w:ind w:left="7400" w:hanging="7400"/>
        <w:rPr>
          <w:sz w:val="19"/>
          <w:szCs w:val="19"/>
        </w:rPr>
      </w:pPr>
      <w:r>
        <w:tab/>
        <w:t xml:space="preserve">, </w:t>
      </w:r>
      <w:r>
        <w:rPr>
          <w:u w:val="single"/>
        </w:rPr>
        <w:t xml:space="preserve">занимаемых (принадлежащих) </w:t>
      </w:r>
      <w:r>
        <w:rPr>
          <w:sz w:val="19"/>
          <w:szCs w:val="19"/>
        </w:rPr>
        <w:t>(ненужное зачеркнуть)</w:t>
      </w:r>
    </w:p>
    <w:p w:rsidR="00244ECF" w:rsidRDefault="004D7203">
      <w:pPr>
        <w:pStyle w:val="1"/>
        <w:shd w:val="clear" w:color="auto" w:fill="auto"/>
        <w:tabs>
          <w:tab w:val="left" w:leader="underscore" w:pos="10238"/>
        </w:tabs>
        <w:spacing w:after="0" w:line="240" w:lineRule="auto"/>
        <w:ind w:firstLine="0"/>
      </w:pPr>
      <w:r>
        <w:t>на основании:</w:t>
      </w:r>
      <w:r>
        <w:tab/>
      </w:r>
    </w:p>
    <w:p w:rsidR="00244ECF" w:rsidRDefault="004D7203">
      <w:pPr>
        <w:pStyle w:val="24"/>
        <w:shd w:val="clear" w:color="auto" w:fill="auto"/>
        <w:spacing w:after="0" w:line="276" w:lineRule="auto"/>
        <w:ind w:left="2400"/>
      </w:pPr>
      <w:r>
        <w:t>(вид и реквизиты правоустанавливающего документа на переустраиваемое и (или)</w:t>
      </w:r>
    </w:p>
    <w:p w:rsidR="00244ECF" w:rsidRDefault="004D7203">
      <w:pPr>
        <w:pStyle w:val="24"/>
        <w:pBdr>
          <w:top w:val="single" w:sz="4" w:space="0" w:color="auto"/>
        </w:pBdr>
        <w:shd w:val="clear" w:color="auto" w:fill="auto"/>
        <w:tabs>
          <w:tab w:val="left" w:leader="underscore" w:pos="9883"/>
        </w:tabs>
        <w:spacing w:after="0" w:line="259" w:lineRule="auto"/>
        <w:ind w:left="3500" w:hanging="3500"/>
      </w:pPr>
      <w:r>
        <w:tab/>
      </w:r>
      <w:r>
        <w:rPr>
          <w:u w:val="single"/>
        </w:rPr>
        <w:t xml:space="preserve">? </w:t>
      </w:r>
      <w:r>
        <w:t>перепланируемое жилое помещение)</w:t>
      </w:r>
    </w:p>
    <w:p w:rsidR="00244ECF" w:rsidRDefault="004D7203">
      <w:pPr>
        <w:pStyle w:val="a9"/>
        <w:shd w:val="clear" w:color="auto" w:fill="auto"/>
        <w:tabs>
          <w:tab w:val="left" w:leader="underscore" w:pos="4133"/>
        </w:tabs>
      </w:pPr>
      <w:r>
        <w:t xml:space="preserve">по результатам рассмотрения представленных документов принято решение об отказе в проведении </w:t>
      </w:r>
      <w:r>
        <w:tab/>
        <w:t xml:space="preserve"> по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555"/>
        <w:gridCol w:w="4594"/>
        <w:gridCol w:w="3221"/>
      </w:tblGrid>
      <w:tr w:rsidR="00244ECF" w:rsidTr="00150702">
        <w:trPr>
          <w:trHeight w:hRule="exact" w:val="1304"/>
        </w:trPr>
        <w:tc>
          <w:tcPr>
            <w:tcW w:w="1555" w:type="dxa"/>
            <w:tcBorders>
              <w:top w:val="single" w:sz="4" w:space="0" w:color="auto"/>
              <w:left w:val="single" w:sz="4" w:space="0" w:color="auto"/>
            </w:tcBorders>
            <w:shd w:val="clear" w:color="auto" w:fill="FFFFFF"/>
            <w:vAlign w:val="bottom"/>
          </w:tcPr>
          <w:p w:rsidR="00244ECF" w:rsidRDefault="004D7203">
            <w:pPr>
              <w:pStyle w:val="a7"/>
              <w:shd w:val="clear" w:color="auto" w:fill="auto"/>
              <w:spacing w:after="0" w:line="283" w:lineRule="auto"/>
              <w:ind w:firstLine="0"/>
              <w:jc w:val="center"/>
            </w:pPr>
            <w:r>
              <w:t>№ пункта администра</w:t>
            </w:r>
            <w:r>
              <w:softHyphen/>
              <w:t>тивного регламента</w:t>
            </w:r>
          </w:p>
        </w:tc>
        <w:tc>
          <w:tcPr>
            <w:tcW w:w="4594" w:type="dxa"/>
            <w:tcBorders>
              <w:top w:val="single" w:sz="4" w:space="0" w:color="auto"/>
              <w:left w:val="single" w:sz="4" w:space="0" w:color="auto"/>
            </w:tcBorders>
            <w:shd w:val="clear" w:color="auto" w:fill="FFFFFF"/>
          </w:tcPr>
          <w:p w:rsidR="00244ECF" w:rsidRDefault="004D7203">
            <w:pPr>
              <w:pStyle w:val="a7"/>
              <w:shd w:val="clear" w:color="auto" w:fill="auto"/>
              <w:spacing w:before="160" w:after="0" w:line="283" w:lineRule="auto"/>
              <w:ind w:firstLine="0"/>
              <w:jc w:val="center"/>
            </w:pPr>
            <w: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FFFFFF"/>
          </w:tcPr>
          <w:p w:rsidR="00244ECF" w:rsidRDefault="004D7203">
            <w:pPr>
              <w:pStyle w:val="a7"/>
              <w:shd w:val="clear" w:color="auto" w:fill="auto"/>
              <w:spacing w:before="160" w:after="0" w:line="283" w:lineRule="auto"/>
              <w:ind w:firstLine="0"/>
              <w:jc w:val="center"/>
            </w:pPr>
            <w:r>
              <w:t>Разъяснение причин отказа в предоставлении услуги</w:t>
            </w:r>
          </w:p>
        </w:tc>
      </w:tr>
      <w:tr w:rsidR="00244ECF" w:rsidTr="00150702">
        <w:trPr>
          <w:trHeight w:hRule="exact" w:val="1587"/>
        </w:trPr>
        <w:tc>
          <w:tcPr>
            <w:tcW w:w="1555" w:type="dxa"/>
            <w:tcBorders>
              <w:top w:val="single" w:sz="4" w:space="0" w:color="auto"/>
              <w:left w:val="single" w:sz="4" w:space="0" w:color="auto"/>
              <w:bottom w:val="single" w:sz="4" w:space="0" w:color="auto"/>
            </w:tcBorders>
            <w:shd w:val="clear" w:color="auto" w:fill="FFFFFF"/>
          </w:tcPr>
          <w:p w:rsidR="00244ECF" w:rsidRDefault="004D7203">
            <w:pPr>
              <w:pStyle w:val="a7"/>
              <w:shd w:val="clear" w:color="auto" w:fill="auto"/>
              <w:spacing w:before="160" w:after="0" w:line="283" w:lineRule="auto"/>
              <w:ind w:firstLine="0"/>
            </w:pPr>
            <w:r>
              <w:t>подпункт 1 пункта 2.8</w:t>
            </w:r>
          </w:p>
        </w:tc>
        <w:tc>
          <w:tcPr>
            <w:tcW w:w="4594" w:type="dxa"/>
            <w:tcBorders>
              <w:top w:val="single" w:sz="4" w:space="0" w:color="auto"/>
              <w:left w:val="single" w:sz="4" w:space="0" w:color="auto"/>
              <w:bottom w:val="single" w:sz="4" w:space="0" w:color="auto"/>
            </w:tcBorders>
            <w:shd w:val="clear" w:color="auto" w:fill="FFFFFF"/>
          </w:tcPr>
          <w:p w:rsidR="00244ECF" w:rsidRDefault="004D7203">
            <w:pPr>
              <w:pStyle w:val="a7"/>
              <w:shd w:val="clear" w:color="auto" w:fill="auto"/>
              <w:spacing w:before="160" w:after="0" w:line="283" w:lineRule="auto"/>
              <w:ind w:firstLine="0"/>
            </w:pPr>
            <w:r>
              <w:t>Не представлены документы, обязанность по представлению которых с возложена на заявителя</w:t>
            </w:r>
          </w:p>
        </w:tc>
        <w:tc>
          <w:tcPr>
            <w:tcW w:w="3221" w:type="dxa"/>
            <w:tcBorders>
              <w:top w:val="single" w:sz="4" w:space="0" w:color="auto"/>
              <w:left w:val="single" w:sz="4" w:space="0" w:color="auto"/>
              <w:bottom w:val="single" w:sz="4" w:space="0" w:color="auto"/>
              <w:right w:val="single" w:sz="4" w:space="0" w:color="auto"/>
            </w:tcBorders>
            <w:shd w:val="clear" w:color="auto" w:fill="FFFFFF"/>
            <w:vAlign w:val="bottom"/>
          </w:tcPr>
          <w:p w:rsidR="00244ECF" w:rsidRDefault="004D7203">
            <w:pPr>
              <w:pStyle w:val="a7"/>
              <w:shd w:val="clear" w:color="auto" w:fill="auto"/>
              <w:spacing w:after="0" w:line="283" w:lineRule="auto"/>
              <w:ind w:firstLine="0"/>
            </w:pPr>
            <w: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bl>
    <w:p w:rsidR="00244ECF" w:rsidRDefault="004D7203">
      <w:pPr>
        <w:spacing w:line="1" w:lineRule="exact"/>
      </w:pPr>
      <w:r>
        <w:br w:type="page"/>
      </w:r>
    </w:p>
    <w:tbl>
      <w:tblPr>
        <w:tblOverlap w:val="never"/>
        <w:tblW w:w="0" w:type="auto"/>
        <w:tblLayout w:type="fixed"/>
        <w:tblCellMar>
          <w:left w:w="10" w:type="dxa"/>
          <w:right w:w="10" w:type="dxa"/>
        </w:tblCellMar>
        <w:tblLook w:val="0000" w:firstRow="0" w:lastRow="0" w:firstColumn="0" w:lastColumn="0" w:noHBand="0" w:noVBand="0"/>
      </w:tblPr>
      <w:tblGrid>
        <w:gridCol w:w="1555"/>
        <w:gridCol w:w="4594"/>
        <w:gridCol w:w="3221"/>
      </w:tblGrid>
      <w:tr w:rsidR="00244ECF" w:rsidTr="00150702">
        <w:trPr>
          <w:trHeight w:hRule="exact" w:val="4252"/>
        </w:trPr>
        <w:tc>
          <w:tcPr>
            <w:tcW w:w="1555" w:type="dxa"/>
            <w:tcBorders>
              <w:top w:val="single" w:sz="4" w:space="0" w:color="auto"/>
              <w:left w:val="single" w:sz="4" w:space="0" w:color="auto"/>
            </w:tcBorders>
            <w:shd w:val="clear" w:color="auto" w:fill="FFFFFF"/>
          </w:tcPr>
          <w:p w:rsidR="00244ECF" w:rsidRDefault="004D7203">
            <w:pPr>
              <w:pStyle w:val="a7"/>
              <w:shd w:val="clear" w:color="auto" w:fill="auto"/>
              <w:spacing w:before="160" w:after="0" w:line="283" w:lineRule="auto"/>
              <w:ind w:firstLine="0"/>
              <w:jc w:val="center"/>
            </w:pPr>
            <w:r>
              <w:lastRenderedPageBreak/>
              <w:t>подпункт 2 пункта 2.8</w:t>
            </w:r>
          </w:p>
        </w:tc>
        <w:tc>
          <w:tcPr>
            <w:tcW w:w="4594" w:type="dxa"/>
            <w:tcBorders>
              <w:top w:val="single" w:sz="4" w:space="0" w:color="auto"/>
              <w:left w:val="single" w:sz="4" w:space="0" w:color="auto"/>
            </w:tcBorders>
            <w:shd w:val="clear" w:color="auto" w:fill="FFFFFF"/>
            <w:vAlign w:val="bottom"/>
          </w:tcPr>
          <w:p w:rsidR="00244ECF" w:rsidRDefault="004D7203">
            <w:pPr>
              <w:pStyle w:val="a7"/>
              <w:shd w:val="clear" w:color="auto" w:fill="auto"/>
              <w:spacing w:after="0" w:line="283" w:lineRule="auto"/>
              <w:ind w:firstLine="0"/>
            </w:pPr>
            <w: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221" w:type="dxa"/>
            <w:tcBorders>
              <w:top w:val="single" w:sz="4" w:space="0" w:color="auto"/>
              <w:left w:val="single" w:sz="4" w:space="0" w:color="auto"/>
              <w:right w:val="single" w:sz="4" w:space="0" w:color="auto"/>
            </w:tcBorders>
            <w:shd w:val="clear" w:color="auto" w:fill="FFFFFF"/>
          </w:tcPr>
          <w:p w:rsidR="00244ECF" w:rsidRDefault="004D7203">
            <w:pPr>
              <w:pStyle w:val="a7"/>
              <w:shd w:val="clear" w:color="auto" w:fill="auto"/>
              <w:spacing w:before="160" w:after="0" w:line="283" w:lineRule="auto"/>
              <w:ind w:firstLine="0"/>
            </w:pPr>
            <w: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244ECF" w:rsidTr="00150702">
        <w:trPr>
          <w:trHeight w:hRule="exact" w:val="1531"/>
        </w:trPr>
        <w:tc>
          <w:tcPr>
            <w:tcW w:w="1555" w:type="dxa"/>
            <w:tcBorders>
              <w:top w:val="single" w:sz="4" w:space="0" w:color="auto"/>
              <w:left w:val="single" w:sz="4" w:space="0" w:color="auto"/>
            </w:tcBorders>
            <w:shd w:val="clear" w:color="auto" w:fill="FFFFFF"/>
          </w:tcPr>
          <w:p w:rsidR="00244ECF" w:rsidRDefault="004D7203">
            <w:pPr>
              <w:pStyle w:val="a7"/>
              <w:shd w:val="clear" w:color="auto" w:fill="auto"/>
              <w:spacing w:before="160" w:after="0" w:line="288" w:lineRule="auto"/>
              <w:ind w:firstLine="0"/>
              <w:jc w:val="center"/>
            </w:pPr>
            <w:r>
              <w:t>подпункт 3 пункта 2.8</w:t>
            </w:r>
          </w:p>
        </w:tc>
        <w:tc>
          <w:tcPr>
            <w:tcW w:w="4594" w:type="dxa"/>
            <w:tcBorders>
              <w:top w:val="single" w:sz="4" w:space="0" w:color="auto"/>
              <w:left w:val="single" w:sz="4" w:space="0" w:color="auto"/>
            </w:tcBorders>
            <w:shd w:val="clear" w:color="auto" w:fill="FFFFFF"/>
          </w:tcPr>
          <w:p w:rsidR="00244ECF" w:rsidRDefault="004D7203">
            <w:pPr>
              <w:pStyle w:val="a7"/>
              <w:shd w:val="clear" w:color="auto" w:fill="auto"/>
              <w:spacing w:before="160" w:after="0" w:line="283" w:lineRule="auto"/>
              <w:ind w:firstLine="0"/>
            </w:pPr>
            <w:r>
              <w:t>Представления документов в ненадлежащий орган.</w:t>
            </w:r>
          </w:p>
        </w:tc>
        <w:tc>
          <w:tcPr>
            <w:tcW w:w="3221" w:type="dxa"/>
            <w:tcBorders>
              <w:top w:val="single" w:sz="4" w:space="0" w:color="auto"/>
              <w:left w:val="single" w:sz="4" w:space="0" w:color="auto"/>
              <w:right w:val="single" w:sz="4" w:space="0" w:color="auto"/>
            </w:tcBorders>
            <w:shd w:val="clear" w:color="auto" w:fill="FFFFFF"/>
            <w:vAlign w:val="bottom"/>
          </w:tcPr>
          <w:p w:rsidR="00244ECF" w:rsidRDefault="004D7203">
            <w:pPr>
              <w:pStyle w:val="a7"/>
              <w:shd w:val="clear" w:color="auto" w:fill="auto"/>
              <w:spacing w:after="0" w:line="264" w:lineRule="auto"/>
              <w:ind w:firstLine="0"/>
            </w:pPr>
            <w:r>
              <w:t>Указывается уполномоченный орган, осуществляющий согласование, в</w:t>
            </w:r>
          </w:p>
          <w:p w:rsidR="00244ECF" w:rsidRDefault="004D7203">
            <w:pPr>
              <w:pStyle w:val="a7"/>
              <w:shd w:val="clear" w:color="auto" w:fill="auto"/>
              <w:spacing w:after="0" w:line="283" w:lineRule="auto"/>
              <w:ind w:firstLine="0"/>
            </w:pPr>
            <w:r>
              <w:t>который предоставляются документы</w:t>
            </w:r>
          </w:p>
        </w:tc>
      </w:tr>
      <w:tr w:rsidR="00244ECF" w:rsidTr="00150702">
        <w:trPr>
          <w:trHeight w:hRule="exact" w:val="2154"/>
        </w:trPr>
        <w:tc>
          <w:tcPr>
            <w:tcW w:w="1555" w:type="dxa"/>
            <w:tcBorders>
              <w:top w:val="single" w:sz="4" w:space="0" w:color="auto"/>
              <w:left w:val="single" w:sz="4" w:space="0" w:color="auto"/>
              <w:bottom w:val="single" w:sz="4" w:space="0" w:color="auto"/>
            </w:tcBorders>
            <w:shd w:val="clear" w:color="auto" w:fill="FFFFFF"/>
          </w:tcPr>
          <w:p w:rsidR="00244ECF" w:rsidRDefault="004D7203">
            <w:pPr>
              <w:pStyle w:val="a7"/>
              <w:shd w:val="clear" w:color="auto" w:fill="auto"/>
              <w:spacing w:before="160" w:after="0" w:line="283" w:lineRule="auto"/>
              <w:ind w:firstLine="0"/>
              <w:jc w:val="center"/>
            </w:pPr>
            <w:r>
              <w:t>подпункт 4 пункта 2.8</w:t>
            </w:r>
          </w:p>
        </w:tc>
        <w:tc>
          <w:tcPr>
            <w:tcW w:w="4594" w:type="dxa"/>
            <w:tcBorders>
              <w:top w:val="single" w:sz="4" w:space="0" w:color="auto"/>
              <w:left w:val="single" w:sz="4" w:space="0" w:color="auto"/>
              <w:bottom w:val="single" w:sz="4" w:space="0" w:color="auto"/>
            </w:tcBorders>
            <w:shd w:val="clear" w:color="auto" w:fill="FFFFFF"/>
          </w:tcPr>
          <w:p w:rsidR="00244ECF" w:rsidRDefault="004D7203">
            <w:pPr>
              <w:pStyle w:val="a7"/>
              <w:shd w:val="clear" w:color="auto" w:fill="auto"/>
              <w:spacing w:before="160" w:after="0" w:line="283" w:lineRule="auto"/>
              <w:ind w:firstLine="0"/>
            </w:pPr>
            <w:r>
              <w:t>Несоответствия проекта переустройства и (или) перепланировки помещения в многоквартирном доме требованиям законодательства.</w:t>
            </w:r>
          </w:p>
        </w:tc>
        <w:tc>
          <w:tcPr>
            <w:tcW w:w="3221" w:type="dxa"/>
            <w:tcBorders>
              <w:top w:val="single" w:sz="4" w:space="0" w:color="auto"/>
              <w:left w:val="single" w:sz="4" w:space="0" w:color="auto"/>
              <w:bottom w:val="single" w:sz="4" w:space="0" w:color="auto"/>
              <w:right w:val="single" w:sz="4" w:space="0" w:color="auto"/>
            </w:tcBorders>
            <w:shd w:val="clear" w:color="auto" w:fill="FFFFFF"/>
            <w:vAlign w:val="bottom"/>
          </w:tcPr>
          <w:p w:rsidR="00244ECF" w:rsidRDefault="004D7203">
            <w:pPr>
              <w:pStyle w:val="a7"/>
              <w:shd w:val="clear" w:color="auto" w:fill="auto"/>
              <w:spacing w:after="0" w:line="283" w:lineRule="auto"/>
              <w:ind w:firstLine="0"/>
            </w:pPr>
            <w: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244ECF" w:rsidRDefault="00244ECF">
      <w:pPr>
        <w:spacing w:after="839" w:line="1" w:lineRule="exact"/>
      </w:pPr>
    </w:p>
    <w:p w:rsidR="00244ECF" w:rsidRDefault="004D7203">
      <w:pPr>
        <w:pStyle w:val="24"/>
        <w:shd w:val="clear" w:color="auto" w:fill="auto"/>
        <w:spacing w:line="240" w:lineRule="auto"/>
        <w:ind w:left="0"/>
      </w:pPr>
      <w:r>
        <w:t>Дополнительная информация:</w:t>
      </w:r>
    </w:p>
    <w:p w:rsidR="00244ECF" w:rsidRDefault="004D7203">
      <w:pPr>
        <w:pStyle w:val="24"/>
        <w:shd w:val="clear" w:color="auto" w:fill="auto"/>
        <w:spacing w:after="0" w:line="264" w:lineRule="auto"/>
        <w:ind w:left="0"/>
      </w:pPr>
      <w: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244ECF" w:rsidRDefault="004308F3">
      <w:pPr>
        <w:pStyle w:val="24"/>
        <w:shd w:val="clear" w:color="auto" w:fill="auto"/>
        <w:spacing w:after="560" w:line="264" w:lineRule="auto"/>
        <w:ind w:left="0"/>
      </w:pPr>
      <w:r>
        <w:pict>
          <v:shapetype id="_x0000_t202" coordsize="21600,21600" o:spt="202" path="m,l,21600r21600,l21600,xe">
            <v:stroke joinstyle="miter"/>
            <v:path gradientshapeok="t" o:connecttype="rect"/>
          </v:shapetype>
          <v:shape id="_x0000_s1026" type="#_x0000_t202" style="position:absolute;margin-left:371.85pt;margin-top:42pt;width:95.5pt;height:28.3pt;z-index:-125829350;mso-position-horizontal-relative:page" filled="f" stroked="f">
            <v:textbox inset="0,0,0,0">
              <w:txbxContent>
                <w:p w:rsidR="004308F3" w:rsidRDefault="004308F3">
                  <w:pPr>
                    <w:pStyle w:val="24"/>
                    <w:pBdr>
                      <w:top w:val="single" w:sz="4" w:space="0" w:color="auto"/>
                      <w:left w:val="single" w:sz="4" w:space="0" w:color="auto"/>
                      <w:bottom w:val="single" w:sz="4" w:space="0" w:color="auto"/>
                      <w:right w:val="single" w:sz="4" w:space="0" w:color="auto"/>
                    </w:pBdr>
                    <w:shd w:val="clear" w:color="auto" w:fill="auto"/>
                    <w:spacing w:after="0" w:line="276" w:lineRule="auto"/>
                    <w:ind w:left="0"/>
                    <w:jc w:val="center"/>
                    <w:rPr>
                      <w:sz w:val="20"/>
                      <w:szCs w:val="20"/>
                    </w:rPr>
                  </w:pPr>
                  <w:r>
                    <w:rPr>
                      <w:sz w:val="20"/>
                      <w:szCs w:val="20"/>
                    </w:rPr>
                    <w:t>Сведения об</w:t>
                  </w:r>
                  <w:r>
                    <w:rPr>
                      <w:sz w:val="20"/>
                      <w:szCs w:val="20"/>
                    </w:rPr>
                    <w:br/>
                    <w:t>электронной подписи</w:t>
                  </w:r>
                </w:p>
              </w:txbxContent>
            </v:textbox>
            <w10:wrap type="square" side="left" anchorx="page"/>
          </v:shape>
        </w:pict>
      </w:r>
      <w:r w:rsidR="004D7203">
        <w:t>Данный отказ может быть обжалован в досудебном порядке путем направления жалобы в уполномоченный орган, а также в судебном порядке.</w:t>
      </w:r>
    </w:p>
    <w:p w:rsidR="00244ECF" w:rsidRDefault="004D7203">
      <w:pPr>
        <w:pStyle w:val="24"/>
        <w:shd w:val="clear" w:color="auto" w:fill="auto"/>
        <w:spacing w:after="0" w:line="240" w:lineRule="auto"/>
        <w:ind w:left="0" w:firstLine="240"/>
        <w:rPr>
          <w:sz w:val="20"/>
          <w:szCs w:val="20"/>
        </w:rPr>
      </w:pPr>
      <w:r>
        <w:rPr>
          <w:i/>
          <w:iCs/>
          <w:sz w:val="20"/>
          <w:szCs w:val="20"/>
        </w:rPr>
        <w:t>Должность и ФИО сотрудника, принявшего решение</w:t>
      </w:r>
    </w:p>
    <w:sectPr w:rsidR="00244ECF" w:rsidSect="004E2861">
      <w:footerReference w:type="default" r:id="rId12"/>
      <w:footnotePr>
        <w:numFmt w:val="chicago"/>
      </w:footnotePr>
      <w:pgSz w:w="11900" w:h="16840"/>
      <w:pgMar w:top="1134" w:right="851" w:bottom="1134" w:left="1701" w:header="0" w:footer="98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918" w:rsidRDefault="003D2918" w:rsidP="00244ECF">
      <w:r>
        <w:separator/>
      </w:r>
    </w:p>
  </w:endnote>
  <w:endnote w:type="continuationSeparator" w:id="0">
    <w:p w:rsidR="003D2918" w:rsidRDefault="003D2918" w:rsidP="00244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8F3" w:rsidRDefault="004308F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918" w:rsidRDefault="003D2918">
      <w:r>
        <w:separator/>
      </w:r>
    </w:p>
  </w:footnote>
  <w:footnote w:type="continuationSeparator" w:id="0">
    <w:p w:rsidR="003D2918" w:rsidRDefault="003D2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8F3" w:rsidRDefault="004308F3">
    <w:pPr>
      <w:spacing w:line="1" w:lineRule="exact"/>
    </w:pPr>
    <w:r>
      <w:pict>
        <v:shapetype id="_x0000_t202" coordsize="21600,21600" o:spt="202" path="m,l,21600r21600,l21600,xe">
          <v:stroke joinstyle="miter"/>
          <v:path gradientshapeok="t" o:connecttype="rect"/>
        </v:shapetype>
        <v:shape id="_x0000_s2051" type="#_x0000_t202" style="position:absolute;margin-left:306.75pt;margin-top:48.1pt;width:10.3pt;height:7.45pt;z-index:-251658752;mso-wrap-style:none;mso-wrap-distance-left:0;mso-wrap-distance-right:0;mso-position-horizontal-relative:page;mso-position-vertical-relative:page" wrapcoords="0 0" filled="f" stroked="f">
          <v:textbox style="mso-next-textbox:#_x0000_s2051;mso-fit-shape-to-text:t" inset="0,0,0,0">
            <w:txbxContent>
              <w:p w:rsidR="004308F3" w:rsidRDefault="004308F3">
                <w:pPr>
                  <w:pStyle w:val="20"/>
                  <w:shd w:val="clear" w:color="auto" w:fill="auto"/>
                </w:pPr>
                <w:r>
                  <w:fldChar w:fldCharType="begin"/>
                </w:r>
                <w:r>
                  <w:instrText xml:space="preserve"> PAGE \* MERGEFORMAT </w:instrText>
                </w:r>
                <w:r>
                  <w:fldChar w:fldCharType="separate"/>
                </w:r>
                <w:r w:rsidR="004E2861">
                  <w:rPr>
                    <w:noProof/>
                  </w:rPr>
                  <w:t>1</w:t>
                </w:r>
                <w:r>
                  <w:rPr>
                    <w:noProof/>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380B"/>
    <w:multiLevelType w:val="multilevel"/>
    <w:tmpl w:val="F522A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8E37EA"/>
    <w:multiLevelType w:val="multilevel"/>
    <w:tmpl w:val="3DC40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101AE9"/>
    <w:multiLevelType w:val="multilevel"/>
    <w:tmpl w:val="2CDA1C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C42675"/>
    <w:multiLevelType w:val="multilevel"/>
    <w:tmpl w:val="15B65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FA349C"/>
    <w:multiLevelType w:val="multilevel"/>
    <w:tmpl w:val="23E69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633225"/>
    <w:multiLevelType w:val="multilevel"/>
    <w:tmpl w:val="CED09114"/>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956AB3"/>
    <w:multiLevelType w:val="multilevel"/>
    <w:tmpl w:val="73AAC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B62D01"/>
    <w:multiLevelType w:val="multilevel"/>
    <w:tmpl w:val="60E8295E"/>
    <w:lvl w:ilvl="0">
      <w:start w:val="1"/>
      <w:numFmt w:val="decimal"/>
      <w:lvlText w:val="3.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B34AD8"/>
    <w:multiLevelType w:val="multilevel"/>
    <w:tmpl w:val="20CA60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C04F16"/>
    <w:multiLevelType w:val="multilevel"/>
    <w:tmpl w:val="D18A1BE8"/>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C40052"/>
    <w:multiLevelType w:val="multilevel"/>
    <w:tmpl w:val="F4CCB9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027E32"/>
    <w:multiLevelType w:val="hybridMultilevel"/>
    <w:tmpl w:val="A2C86422"/>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C77682"/>
    <w:multiLevelType w:val="multilevel"/>
    <w:tmpl w:val="3BD82A7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DA018D"/>
    <w:multiLevelType w:val="multilevel"/>
    <w:tmpl w:val="4CF843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F27876"/>
    <w:multiLevelType w:val="multilevel"/>
    <w:tmpl w:val="A5E6FFF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2CD4B47"/>
    <w:multiLevelType w:val="hybridMultilevel"/>
    <w:tmpl w:val="BD5861D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41E5C15"/>
    <w:multiLevelType w:val="multilevel"/>
    <w:tmpl w:val="D94CE5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D54128"/>
    <w:multiLevelType w:val="hybridMultilevel"/>
    <w:tmpl w:val="A8BA5822"/>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FB371A"/>
    <w:multiLevelType w:val="hybridMultilevel"/>
    <w:tmpl w:val="537C2C7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6E1711"/>
    <w:multiLevelType w:val="multilevel"/>
    <w:tmpl w:val="3C0E457E"/>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57201CC"/>
    <w:multiLevelType w:val="multilevel"/>
    <w:tmpl w:val="32E4CD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014DFE"/>
    <w:multiLevelType w:val="multilevel"/>
    <w:tmpl w:val="7936B0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06E021F"/>
    <w:multiLevelType w:val="multilevel"/>
    <w:tmpl w:val="DB9C6F4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67C3406"/>
    <w:multiLevelType w:val="multilevel"/>
    <w:tmpl w:val="FB4AFE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BB40823"/>
    <w:multiLevelType w:val="multilevel"/>
    <w:tmpl w:val="93AC952C"/>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BC45C5F"/>
    <w:multiLevelType w:val="multilevel"/>
    <w:tmpl w:val="017A13E4"/>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D3B1F58"/>
    <w:multiLevelType w:val="multilevel"/>
    <w:tmpl w:val="67407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FD73072"/>
    <w:multiLevelType w:val="multilevel"/>
    <w:tmpl w:val="C8A60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5"/>
  </w:num>
  <w:num w:numId="3">
    <w:abstractNumId w:val="8"/>
  </w:num>
  <w:num w:numId="4">
    <w:abstractNumId w:val="13"/>
  </w:num>
  <w:num w:numId="5">
    <w:abstractNumId w:val="22"/>
  </w:num>
  <w:num w:numId="6">
    <w:abstractNumId w:val="5"/>
  </w:num>
  <w:num w:numId="7">
    <w:abstractNumId w:val="6"/>
  </w:num>
  <w:num w:numId="8">
    <w:abstractNumId w:val="16"/>
  </w:num>
  <w:num w:numId="9">
    <w:abstractNumId w:val="0"/>
  </w:num>
  <w:num w:numId="10">
    <w:abstractNumId w:val="14"/>
  </w:num>
  <w:num w:numId="11">
    <w:abstractNumId w:val="9"/>
  </w:num>
  <w:num w:numId="12">
    <w:abstractNumId w:val="20"/>
  </w:num>
  <w:num w:numId="13">
    <w:abstractNumId w:val="19"/>
  </w:num>
  <w:num w:numId="14">
    <w:abstractNumId w:val="7"/>
  </w:num>
  <w:num w:numId="15">
    <w:abstractNumId w:val="10"/>
  </w:num>
  <w:num w:numId="16">
    <w:abstractNumId w:val="2"/>
  </w:num>
  <w:num w:numId="17">
    <w:abstractNumId w:val="3"/>
  </w:num>
  <w:num w:numId="18">
    <w:abstractNumId w:val="27"/>
  </w:num>
  <w:num w:numId="19">
    <w:abstractNumId w:val="4"/>
  </w:num>
  <w:num w:numId="20">
    <w:abstractNumId w:val="1"/>
  </w:num>
  <w:num w:numId="21">
    <w:abstractNumId w:val="26"/>
  </w:num>
  <w:num w:numId="22">
    <w:abstractNumId w:val="23"/>
  </w:num>
  <w:num w:numId="23">
    <w:abstractNumId w:val="12"/>
  </w:num>
  <w:num w:numId="24">
    <w:abstractNumId w:val="15"/>
  </w:num>
  <w:num w:numId="25">
    <w:abstractNumId w:val="24"/>
  </w:num>
  <w:num w:numId="26">
    <w:abstractNumId w:val="17"/>
  </w:num>
  <w:num w:numId="27">
    <w:abstractNumId w:val="18"/>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activeWritingStyle w:appName="MSWord" w:lang="ru-RU" w:vendorID="1" w:dllVersion="512" w:checkStyle="1"/>
  <w:defaultTabStop w:val="708"/>
  <w:drawingGridHorizontalSpacing w:val="120"/>
  <w:drawingGridVerticalSpacing w:val="181"/>
  <w:displayHorizont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244ECF"/>
    <w:rsid w:val="00024CBD"/>
    <w:rsid w:val="000553AE"/>
    <w:rsid w:val="000A1ECB"/>
    <w:rsid w:val="000A7A43"/>
    <w:rsid w:val="001026E8"/>
    <w:rsid w:val="00112578"/>
    <w:rsid w:val="001131CA"/>
    <w:rsid w:val="00150702"/>
    <w:rsid w:val="00154099"/>
    <w:rsid w:val="00176A43"/>
    <w:rsid w:val="00185BEC"/>
    <w:rsid w:val="00197BFC"/>
    <w:rsid w:val="001B41A2"/>
    <w:rsid w:val="00233598"/>
    <w:rsid w:val="00244ECF"/>
    <w:rsid w:val="00262DD5"/>
    <w:rsid w:val="0028608E"/>
    <w:rsid w:val="00293752"/>
    <w:rsid w:val="002E0037"/>
    <w:rsid w:val="002F23A7"/>
    <w:rsid w:val="00345DBE"/>
    <w:rsid w:val="003525B3"/>
    <w:rsid w:val="00352C97"/>
    <w:rsid w:val="00382722"/>
    <w:rsid w:val="00387D3D"/>
    <w:rsid w:val="0039491A"/>
    <w:rsid w:val="003B279D"/>
    <w:rsid w:val="003D2918"/>
    <w:rsid w:val="00411F82"/>
    <w:rsid w:val="004308F3"/>
    <w:rsid w:val="00456BD4"/>
    <w:rsid w:val="00495CFE"/>
    <w:rsid w:val="004A32E6"/>
    <w:rsid w:val="004D7203"/>
    <w:rsid w:val="004E2861"/>
    <w:rsid w:val="004E412C"/>
    <w:rsid w:val="00514FB1"/>
    <w:rsid w:val="005210F2"/>
    <w:rsid w:val="00525AD0"/>
    <w:rsid w:val="00543AD8"/>
    <w:rsid w:val="00580D1B"/>
    <w:rsid w:val="00583286"/>
    <w:rsid w:val="005861D6"/>
    <w:rsid w:val="005A162E"/>
    <w:rsid w:val="005D6A42"/>
    <w:rsid w:val="005D6DD7"/>
    <w:rsid w:val="005F0E8F"/>
    <w:rsid w:val="00684806"/>
    <w:rsid w:val="00687045"/>
    <w:rsid w:val="00687D31"/>
    <w:rsid w:val="00696F8E"/>
    <w:rsid w:val="006B62EA"/>
    <w:rsid w:val="006B7720"/>
    <w:rsid w:val="006E71EF"/>
    <w:rsid w:val="006F3F6A"/>
    <w:rsid w:val="007008EC"/>
    <w:rsid w:val="00730ECE"/>
    <w:rsid w:val="00742371"/>
    <w:rsid w:val="00745B01"/>
    <w:rsid w:val="007A1416"/>
    <w:rsid w:val="007F48C5"/>
    <w:rsid w:val="00831BD3"/>
    <w:rsid w:val="0085018B"/>
    <w:rsid w:val="00867828"/>
    <w:rsid w:val="008718D1"/>
    <w:rsid w:val="00877E0A"/>
    <w:rsid w:val="008A493D"/>
    <w:rsid w:val="008B6054"/>
    <w:rsid w:val="00954169"/>
    <w:rsid w:val="00960DDD"/>
    <w:rsid w:val="00993BA4"/>
    <w:rsid w:val="0099449A"/>
    <w:rsid w:val="009972A4"/>
    <w:rsid w:val="009C3805"/>
    <w:rsid w:val="009D2292"/>
    <w:rsid w:val="00A27885"/>
    <w:rsid w:val="00AE3A61"/>
    <w:rsid w:val="00AF782A"/>
    <w:rsid w:val="00B323D6"/>
    <w:rsid w:val="00B53ABF"/>
    <w:rsid w:val="00B63D56"/>
    <w:rsid w:val="00C01BE6"/>
    <w:rsid w:val="00C3755B"/>
    <w:rsid w:val="00CA6DF1"/>
    <w:rsid w:val="00CE5388"/>
    <w:rsid w:val="00D3176B"/>
    <w:rsid w:val="00D576F3"/>
    <w:rsid w:val="00D842D1"/>
    <w:rsid w:val="00DA5C3D"/>
    <w:rsid w:val="00DF5F47"/>
    <w:rsid w:val="00E232D3"/>
    <w:rsid w:val="00E5145C"/>
    <w:rsid w:val="00E523C5"/>
    <w:rsid w:val="00EB6F5A"/>
    <w:rsid w:val="00ED2587"/>
    <w:rsid w:val="00ED58D2"/>
    <w:rsid w:val="00ED7420"/>
    <w:rsid w:val="00F04D46"/>
    <w:rsid w:val="00F436D3"/>
    <w:rsid w:val="00F52EAA"/>
    <w:rsid w:val="00FD2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41"/>
        <o:r id="V:Rule2" type="connector" idref="#_x0000_s1042"/>
        <o:r id="V:Rule3" type="connector" idref="#_x0000_s1043"/>
        <o:r id="V:Rule4" type="connector" idref="#_x0000_s1040"/>
      </o:rules>
    </o:shapelayout>
  </w:shapeDefaults>
  <w:decimalSymbol w:val=","/>
  <w:listSeparator w:val=";"/>
  <w15:docId w15:val="{6916B491-2888-45C5-BCA4-DAAA82FD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44EC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244ECF"/>
    <w:rPr>
      <w:rFonts w:ascii="Times New Roman" w:eastAsia="Times New Roman" w:hAnsi="Times New Roman" w:cs="Times New Roman"/>
      <w:b w:val="0"/>
      <w:bCs w:val="0"/>
      <w:i w:val="0"/>
      <w:iCs w:val="0"/>
      <w:smallCaps w:val="0"/>
      <w:strike w:val="0"/>
      <w:sz w:val="19"/>
      <w:szCs w:val="19"/>
      <w:u w:val="none"/>
    </w:rPr>
  </w:style>
  <w:style w:type="character" w:customStyle="1" w:styleId="3">
    <w:name w:val="Основной текст (3)_"/>
    <w:basedOn w:val="a0"/>
    <w:link w:val="30"/>
    <w:rsid w:val="00244ECF"/>
    <w:rPr>
      <w:rFonts w:ascii="Times New Roman" w:eastAsia="Times New Roman" w:hAnsi="Times New Roman" w:cs="Times New Roman"/>
      <w:b/>
      <w:bCs/>
      <w:i w:val="0"/>
      <w:iCs w:val="0"/>
      <w:smallCaps w:val="0"/>
      <w:strike w:val="0"/>
      <w:sz w:val="26"/>
      <w:szCs w:val="26"/>
      <w:u w:val="none"/>
    </w:rPr>
  </w:style>
  <w:style w:type="character" w:customStyle="1" w:styleId="2">
    <w:name w:val="Колонтитул (2)_"/>
    <w:basedOn w:val="a0"/>
    <w:link w:val="20"/>
    <w:rsid w:val="00244ECF"/>
    <w:rPr>
      <w:rFonts w:ascii="Times New Roman" w:eastAsia="Times New Roman" w:hAnsi="Times New Roman" w:cs="Times New Roman"/>
      <w:b w:val="0"/>
      <w:bCs w:val="0"/>
      <w:i w:val="0"/>
      <w:iCs w:val="0"/>
      <w:smallCaps w:val="0"/>
      <w:strike w:val="0"/>
      <w:sz w:val="20"/>
      <w:szCs w:val="20"/>
      <w:u w:val="none"/>
    </w:rPr>
  </w:style>
  <w:style w:type="character" w:customStyle="1" w:styleId="21">
    <w:name w:val="Заголовок №2_"/>
    <w:basedOn w:val="a0"/>
    <w:link w:val="22"/>
    <w:rsid w:val="00244ECF"/>
    <w:rPr>
      <w:rFonts w:ascii="Times New Roman" w:eastAsia="Times New Roman" w:hAnsi="Times New Roman" w:cs="Times New Roman"/>
      <w:b/>
      <w:bCs/>
      <w:i w:val="0"/>
      <w:iCs w:val="0"/>
      <w:smallCaps w:val="0"/>
      <w:strike w:val="0"/>
      <w:sz w:val="26"/>
      <w:szCs w:val="26"/>
      <w:u w:val="none"/>
    </w:rPr>
  </w:style>
  <w:style w:type="character" w:customStyle="1" w:styleId="a5">
    <w:name w:val="Основной текст_"/>
    <w:basedOn w:val="a0"/>
    <w:link w:val="1"/>
    <w:rsid w:val="00244ECF"/>
    <w:rPr>
      <w:rFonts w:ascii="Times New Roman" w:eastAsia="Times New Roman" w:hAnsi="Times New Roman" w:cs="Times New Roman"/>
      <w:b w:val="0"/>
      <w:bCs w:val="0"/>
      <w:i w:val="0"/>
      <w:iCs w:val="0"/>
      <w:smallCaps w:val="0"/>
      <w:strike w:val="0"/>
      <w:sz w:val="22"/>
      <w:szCs w:val="22"/>
      <w:u w:val="none"/>
    </w:rPr>
  </w:style>
  <w:style w:type="character" w:customStyle="1" w:styleId="10">
    <w:name w:val="Заголовок №1_"/>
    <w:basedOn w:val="a0"/>
    <w:link w:val="11"/>
    <w:rsid w:val="00244ECF"/>
    <w:rPr>
      <w:rFonts w:ascii="Arial" w:eastAsia="Arial" w:hAnsi="Arial" w:cs="Arial"/>
      <w:b w:val="0"/>
      <w:bCs w:val="0"/>
      <w:i w:val="0"/>
      <w:iCs w:val="0"/>
      <w:smallCaps w:val="0"/>
      <w:strike w:val="0"/>
      <w:sz w:val="36"/>
      <w:szCs w:val="36"/>
      <w:u w:val="none"/>
    </w:rPr>
  </w:style>
  <w:style w:type="character" w:customStyle="1" w:styleId="23">
    <w:name w:val="Основной текст (2)_"/>
    <w:basedOn w:val="a0"/>
    <w:link w:val="24"/>
    <w:rsid w:val="00244ECF"/>
    <w:rPr>
      <w:rFonts w:ascii="Times New Roman" w:eastAsia="Times New Roman" w:hAnsi="Times New Roman" w:cs="Times New Roman"/>
      <w:b w:val="0"/>
      <w:bCs w:val="0"/>
      <w:i w:val="0"/>
      <w:iCs w:val="0"/>
      <w:smallCaps w:val="0"/>
      <w:strike w:val="0"/>
      <w:sz w:val="19"/>
      <w:szCs w:val="19"/>
      <w:u w:val="none"/>
    </w:rPr>
  </w:style>
  <w:style w:type="character" w:customStyle="1" w:styleId="a6">
    <w:name w:val="Другое_"/>
    <w:basedOn w:val="a0"/>
    <w:link w:val="a7"/>
    <w:rsid w:val="00244ECF"/>
    <w:rPr>
      <w:rFonts w:ascii="Times New Roman" w:eastAsia="Times New Roman" w:hAnsi="Times New Roman" w:cs="Times New Roman"/>
      <w:b w:val="0"/>
      <w:bCs w:val="0"/>
      <w:i w:val="0"/>
      <w:iCs w:val="0"/>
      <w:smallCaps w:val="0"/>
      <w:strike w:val="0"/>
      <w:sz w:val="22"/>
      <w:szCs w:val="22"/>
      <w:u w:val="none"/>
    </w:rPr>
  </w:style>
  <w:style w:type="character" w:customStyle="1" w:styleId="a8">
    <w:name w:val="Подпись к таблице_"/>
    <w:basedOn w:val="a0"/>
    <w:link w:val="a9"/>
    <w:rsid w:val="00244ECF"/>
    <w:rPr>
      <w:rFonts w:ascii="Times New Roman" w:eastAsia="Times New Roman" w:hAnsi="Times New Roman" w:cs="Times New Roman"/>
      <w:b w:val="0"/>
      <w:bCs w:val="0"/>
      <w:i w:val="0"/>
      <w:iCs w:val="0"/>
      <w:smallCaps w:val="0"/>
      <w:strike w:val="0"/>
      <w:sz w:val="22"/>
      <w:szCs w:val="22"/>
      <w:u w:val="none"/>
    </w:rPr>
  </w:style>
  <w:style w:type="paragraph" w:customStyle="1" w:styleId="a4">
    <w:name w:val="Сноска"/>
    <w:basedOn w:val="a"/>
    <w:link w:val="a3"/>
    <w:rsid w:val="00244ECF"/>
    <w:pPr>
      <w:shd w:val="clear" w:color="auto" w:fill="FFFFFF"/>
      <w:spacing w:line="252" w:lineRule="auto"/>
      <w:ind w:firstLine="600"/>
    </w:pPr>
    <w:rPr>
      <w:rFonts w:ascii="Times New Roman" w:eastAsia="Times New Roman" w:hAnsi="Times New Roman" w:cs="Times New Roman"/>
      <w:sz w:val="19"/>
      <w:szCs w:val="19"/>
    </w:rPr>
  </w:style>
  <w:style w:type="paragraph" w:customStyle="1" w:styleId="30">
    <w:name w:val="Основной текст (3)"/>
    <w:basedOn w:val="a"/>
    <w:link w:val="3"/>
    <w:rsid w:val="00244ECF"/>
    <w:pPr>
      <w:shd w:val="clear" w:color="auto" w:fill="FFFFFF"/>
      <w:spacing w:after="240" w:line="259" w:lineRule="auto"/>
      <w:jc w:val="center"/>
    </w:pPr>
    <w:rPr>
      <w:rFonts w:ascii="Times New Roman" w:eastAsia="Times New Roman" w:hAnsi="Times New Roman" w:cs="Times New Roman"/>
      <w:b/>
      <w:bCs/>
      <w:sz w:val="26"/>
      <w:szCs w:val="26"/>
    </w:rPr>
  </w:style>
  <w:style w:type="paragraph" w:customStyle="1" w:styleId="20">
    <w:name w:val="Колонтитул (2)"/>
    <w:basedOn w:val="a"/>
    <w:link w:val="2"/>
    <w:rsid w:val="00244ECF"/>
    <w:pPr>
      <w:shd w:val="clear" w:color="auto" w:fill="FFFFFF"/>
    </w:pPr>
    <w:rPr>
      <w:rFonts w:ascii="Times New Roman" w:eastAsia="Times New Roman" w:hAnsi="Times New Roman" w:cs="Times New Roman"/>
      <w:sz w:val="20"/>
      <w:szCs w:val="20"/>
    </w:rPr>
  </w:style>
  <w:style w:type="paragraph" w:customStyle="1" w:styleId="22">
    <w:name w:val="Заголовок №2"/>
    <w:basedOn w:val="a"/>
    <w:link w:val="21"/>
    <w:rsid w:val="00244ECF"/>
    <w:pPr>
      <w:shd w:val="clear" w:color="auto" w:fill="FFFFFF"/>
      <w:spacing w:after="310" w:line="259" w:lineRule="auto"/>
      <w:jc w:val="center"/>
      <w:outlineLvl w:val="1"/>
    </w:pPr>
    <w:rPr>
      <w:rFonts w:ascii="Times New Roman" w:eastAsia="Times New Roman" w:hAnsi="Times New Roman" w:cs="Times New Roman"/>
      <w:b/>
      <w:bCs/>
      <w:sz w:val="26"/>
      <w:szCs w:val="26"/>
    </w:rPr>
  </w:style>
  <w:style w:type="paragraph" w:customStyle="1" w:styleId="1">
    <w:name w:val="Основной текст1"/>
    <w:basedOn w:val="a"/>
    <w:link w:val="a5"/>
    <w:rsid w:val="00244ECF"/>
    <w:pPr>
      <w:shd w:val="clear" w:color="auto" w:fill="FFFFFF"/>
      <w:spacing w:after="220" w:line="262" w:lineRule="auto"/>
      <w:ind w:firstLine="400"/>
    </w:pPr>
    <w:rPr>
      <w:rFonts w:ascii="Times New Roman" w:eastAsia="Times New Roman" w:hAnsi="Times New Roman" w:cs="Times New Roman"/>
      <w:sz w:val="22"/>
      <w:szCs w:val="22"/>
    </w:rPr>
  </w:style>
  <w:style w:type="paragraph" w:customStyle="1" w:styleId="11">
    <w:name w:val="Заголовок №1"/>
    <w:basedOn w:val="a"/>
    <w:link w:val="10"/>
    <w:rsid w:val="00244ECF"/>
    <w:pPr>
      <w:shd w:val="clear" w:color="auto" w:fill="FFFFFF"/>
      <w:spacing w:after="220"/>
      <w:ind w:left="4320"/>
      <w:outlineLvl w:val="0"/>
    </w:pPr>
    <w:rPr>
      <w:rFonts w:ascii="Arial" w:eastAsia="Arial" w:hAnsi="Arial" w:cs="Arial"/>
      <w:sz w:val="36"/>
      <w:szCs w:val="36"/>
    </w:rPr>
  </w:style>
  <w:style w:type="paragraph" w:customStyle="1" w:styleId="24">
    <w:name w:val="Основной текст (2)"/>
    <w:basedOn w:val="a"/>
    <w:link w:val="23"/>
    <w:rsid w:val="00244ECF"/>
    <w:pPr>
      <w:shd w:val="clear" w:color="auto" w:fill="FFFFFF"/>
      <w:spacing w:after="240" w:line="254" w:lineRule="auto"/>
      <w:ind w:left="1320"/>
    </w:pPr>
    <w:rPr>
      <w:rFonts w:ascii="Times New Roman" w:eastAsia="Times New Roman" w:hAnsi="Times New Roman" w:cs="Times New Roman"/>
      <w:sz w:val="19"/>
      <w:szCs w:val="19"/>
    </w:rPr>
  </w:style>
  <w:style w:type="paragraph" w:customStyle="1" w:styleId="a7">
    <w:name w:val="Другое"/>
    <w:basedOn w:val="a"/>
    <w:link w:val="a6"/>
    <w:rsid w:val="00244ECF"/>
    <w:pPr>
      <w:shd w:val="clear" w:color="auto" w:fill="FFFFFF"/>
      <w:spacing w:after="220" w:line="262" w:lineRule="auto"/>
      <w:ind w:firstLine="400"/>
    </w:pPr>
    <w:rPr>
      <w:rFonts w:ascii="Times New Roman" w:eastAsia="Times New Roman" w:hAnsi="Times New Roman" w:cs="Times New Roman"/>
      <w:sz w:val="22"/>
      <w:szCs w:val="22"/>
    </w:rPr>
  </w:style>
  <w:style w:type="paragraph" w:customStyle="1" w:styleId="a9">
    <w:name w:val="Подпись к таблице"/>
    <w:basedOn w:val="a"/>
    <w:link w:val="a8"/>
    <w:rsid w:val="00244ECF"/>
    <w:pPr>
      <w:shd w:val="clear" w:color="auto" w:fill="FFFFFF"/>
      <w:spacing w:line="264" w:lineRule="auto"/>
    </w:pPr>
    <w:rPr>
      <w:rFonts w:ascii="Times New Roman" w:eastAsia="Times New Roman" w:hAnsi="Times New Roman" w:cs="Times New Roman"/>
      <w:sz w:val="22"/>
      <w:szCs w:val="22"/>
    </w:rPr>
  </w:style>
  <w:style w:type="paragraph" w:styleId="aa">
    <w:name w:val="header"/>
    <w:basedOn w:val="a"/>
    <w:link w:val="ab"/>
    <w:uiPriority w:val="99"/>
    <w:semiHidden/>
    <w:unhideWhenUsed/>
    <w:rsid w:val="001131CA"/>
    <w:pPr>
      <w:tabs>
        <w:tab w:val="center" w:pos="4677"/>
        <w:tab w:val="right" w:pos="9355"/>
      </w:tabs>
    </w:pPr>
  </w:style>
  <w:style w:type="character" w:customStyle="1" w:styleId="ab">
    <w:name w:val="Верхний колонтитул Знак"/>
    <w:basedOn w:val="a0"/>
    <w:link w:val="aa"/>
    <w:uiPriority w:val="99"/>
    <w:semiHidden/>
    <w:rsid w:val="001131CA"/>
    <w:rPr>
      <w:color w:val="000000"/>
    </w:rPr>
  </w:style>
  <w:style w:type="paragraph" w:styleId="ac">
    <w:name w:val="footer"/>
    <w:basedOn w:val="a"/>
    <w:link w:val="ad"/>
    <w:uiPriority w:val="99"/>
    <w:semiHidden/>
    <w:unhideWhenUsed/>
    <w:rsid w:val="001131CA"/>
    <w:pPr>
      <w:tabs>
        <w:tab w:val="center" w:pos="4677"/>
        <w:tab w:val="right" w:pos="9355"/>
      </w:tabs>
    </w:pPr>
  </w:style>
  <w:style w:type="character" w:customStyle="1" w:styleId="ad">
    <w:name w:val="Нижний колонтитул Знак"/>
    <w:basedOn w:val="a0"/>
    <w:link w:val="ac"/>
    <w:uiPriority w:val="99"/>
    <w:semiHidden/>
    <w:rsid w:val="001131CA"/>
    <w:rPr>
      <w:color w:val="000000"/>
    </w:rPr>
  </w:style>
  <w:style w:type="paragraph" w:styleId="ae">
    <w:name w:val="Balloon Text"/>
    <w:basedOn w:val="a"/>
    <w:link w:val="af"/>
    <w:uiPriority w:val="99"/>
    <w:semiHidden/>
    <w:unhideWhenUsed/>
    <w:rsid w:val="006E71EF"/>
    <w:rPr>
      <w:rFonts w:ascii="Tahoma" w:hAnsi="Tahoma" w:cs="Tahoma"/>
      <w:sz w:val="16"/>
      <w:szCs w:val="16"/>
    </w:rPr>
  </w:style>
  <w:style w:type="character" w:customStyle="1" w:styleId="af">
    <w:name w:val="Текст выноски Знак"/>
    <w:basedOn w:val="a0"/>
    <w:link w:val="ae"/>
    <w:uiPriority w:val="99"/>
    <w:semiHidden/>
    <w:rsid w:val="006E71EF"/>
    <w:rPr>
      <w:rFonts w:ascii="Tahoma" w:hAnsi="Tahoma" w:cs="Tahoma"/>
      <w:color w:val="000000"/>
      <w:sz w:val="16"/>
      <w:szCs w:val="16"/>
    </w:rPr>
  </w:style>
  <w:style w:type="table" w:styleId="af0">
    <w:name w:val="Table Grid"/>
    <w:basedOn w:val="a1"/>
    <w:uiPriority w:val="59"/>
    <w:rsid w:val="00525AD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999945">
      <w:bodyDiv w:val="1"/>
      <w:marLeft w:val="0"/>
      <w:marRight w:val="0"/>
      <w:marTop w:val="0"/>
      <w:marBottom w:val="0"/>
      <w:divBdr>
        <w:top w:val="none" w:sz="0" w:space="0" w:color="auto"/>
        <w:left w:val="none" w:sz="0" w:space="0" w:color="auto"/>
        <w:bottom w:val="none" w:sz="0" w:space="0" w:color="auto"/>
        <w:right w:val="none" w:sz="0" w:space="0" w:color="auto"/>
      </w:divBdr>
    </w:div>
    <w:div w:id="1634362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6854&amp;dst=846"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66854&amp;dst=841" TargetMode="External"/><Relationship Id="rId4" Type="http://schemas.openxmlformats.org/officeDocument/2006/relationships/settings" Target="settings.xml"/><Relationship Id="rId9" Type="http://schemas.openxmlformats.org/officeDocument/2006/relationships/hyperlink" Target="https://login.consultant.ru/link/?req=doc&amp;base=LAW&amp;n=466854&amp;dst=83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EA9BF-B512-40FC-B3E8-87DD8E70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TotalTime>
  <Pages>31</Pages>
  <Words>12126</Words>
  <Characters>69119</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20.12.2021_56201-ˆ˝_14.pdf</vt:lpstr>
    </vt:vector>
  </TitlesOfParts>
  <Company/>
  <LinksUpToDate>false</LinksUpToDate>
  <CharactersWithSpaces>81083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20.12.2021_56201-ˆ˝_14.pdf</dc:title>
  <dc:creator>Северова Е.В.</dc:creator>
  <cp:lastModifiedBy>Северова Е.В.</cp:lastModifiedBy>
  <cp:revision>70</cp:revision>
  <cp:lastPrinted>2024-10-08T00:17:00Z</cp:lastPrinted>
  <dcterms:created xsi:type="dcterms:W3CDTF">2022-09-21T08:13:00Z</dcterms:created>
  <dcterms:modified xsi:type="dcterms:W3CDTF">2024-10-08T00:18:00Z</dcterms:modified>
</cp:coreProperties>
</file>