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 у м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BA7DA1" w:rsidRDefault="00E80CC9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A1" w:rsidRPr="00BA7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23.05.2024</w:t>
      </w:r>
      <w:r w:rsidR="008A0154" w:rsidRP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533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501D5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Зима                   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A1" w:rsidRPr="00BA7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346</w:t>
      </w:r>
    </w:p>
    <w:p w:rsidR="00926FC7" w:rsidRPr="00BA7DA1" w:rsidRDefault="00926FC7" w:rsidP="00FA28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22B83" w:rsidRDefault="00EF10A2" w:rsidP="00C5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="00C5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</w:p>
    <w:p w:rsidR="00C57E4D" w:rsidRDefault="00C57E4D" w:rsidP="00C5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граждан с </w:t>
      </w:r>
    </w:p>
    <w:p w:rsidR="00C57E4D" w:rsidRDefault="00C57E4D" w:rsidP="00C5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ментальными нарушениями</w:t>
      </w:r>
    </w:p>
    <w:p w:rsidR="00FE552A" w:rsidRPr="00E80CC9" w:rsidRDefault="00FE552A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92" w:rsidRDefault="00986892" w:rsidP="00FE5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информацию </w:t>
      </w:r>
      <w:r w:rsidR="00FE552A">
        <w:rPr>
          <w:rFonts w:ascii="Times New Roman" w:hAnsi="Times New Roman" w:cs="Times New Roman"/>
          <w:sz w:val="24"/>
          <w:szCs w:val="24"/>
        </w:rPr>
        <w:t>д</w:t>
      </w:r>
      <w:r w:rsidR="00381348" w:rsidRPr="00381348">
        <w:rPr>
          <w:rFonts w:ascii="Times New Roman" w:hAnsi="Times New Roman" w:cs="Times New Roman"/>
          <w:sz w:val="24"/>
          <w:szCs w:val="24"/>
        </w:rPr>
        <w:t>иректор</w:t>
      </w:r>
      <w:r w:rsidR="00FE552A">
        <w:rPr>
          <w:rFonts w:ascii="Times New Roman" w:hAnsi="Times New Roman" w:cs="Times New Roman"/>
          <w:sz w:val="24"/>
          <w:szCs w:val="24"/>
        </w:rPr>
        <w:t>а</w:t>
      </w:r>
      <w:r w:rsidR="00381348" w:rsidRPr="00381348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</w:t>
      </w:r>
      <w:r w:rsid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EF10A2">
        <w:rPr>
          <w:rFonts w:ascii="Times New Roman" w:hAnsi="Times New Roman" w:cs="Times New Roman"/>
          <w:sz w:val="24"/>
          <w:szCs w:val="24"/>
        </w:rPr>
        <w:t>бюджетного</w:t>
      </w:r>
      <w:r w:rsidR="00381348" w:rsidRPr="0038134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EF10A2">
        <w:rPr>
          <w:rFonts w:ascii="Times New Roman" w:hAnsi="Times New Roman" w:cs="Times New Roman"/>
          <w:sz w:val="24"/>
          <w:szCs w:val="24"/>
        </w:rPr>
        <w:t xml:space="preserve"> социального обслуживания </w:t>
      </w:r>
      <w:r w:rsidR="00381348" w:rsidRPr="00381348">
        <w:rPr>
          <w:rFonts w:ascii="Times New Roman" w:hAnsi="Times New Roman" w:cs="Times New Roman"/>
          <w:sz w:val="24"/>
          <w:szCs w:val="24"/>
        </w:rPr>
        <w:t>"</w:t>
      </w:r>
      <w:r w:rsidR="00EF10A2" w:rsidRPr="00EF10A2"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населения г.Зимы и Зиминского района</w:t>
      </w:r>
      <w:r w:rsidR="00FE552A" w:rsidRPr="00EF10A2">
        <w:rPr>
          <w:rFonts w:ascii="Times New Roman" w:hAnsi="Times New Roman" w:cs="Times New Roman"/>
          <w:sz w:val="24"/>
          <w:szCs w:val="24"/>
        </w:rPr>
        <w:t>"</w:t>
      </w:r>
      <w:r w:rsidR="00A70891">
        <w:rPr>
          <w:rFonts w:ascii="Times New Roman" w:hAnsi="Times New Roman" w:cs="Times New Roman"/>
          <w:sz w:val="24"/>
          <w:szCs w:val="24"/>
        </w:rPr>
        <w:t xml:space="preserve"> о</w:t>
      </w:r>
      <w:r w:rsidR="00381348">
        <w:rPr>
          <w:rFonts w:ascii="Times New Roman" w:hAnsi="Times New Roman" w:cs="Times New Roman"/>
          <w:sz w:val="24"/>
          <w:szCs w:val="24"/>
        </w:rPr>
        <w:t xml:space="preserve">б </w:t>
      </w:r>
      <w:r w:rsidR="00EF10A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57E4D">
        <w:rPr>
          <w:rFonts w:ascii="Times New Roman" w:hAnsi="Times New Roman" w:cs="Times New Roman"/>
          <w:sz w:val="24"/>
          <w:szCs w:val="24"/>
        </w:rPr>
        <w:t>социального обслуживания граждан с ментальными нарушениями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36 Устава Зиминского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422B83" w:rsidRDefault="0012577E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 w:rsidR="00FE552A" w:rsidRPr="00FE552A">
        <w:rPr>
          <w:rFonts w:ascii="Times New Roman" w:hAnsi="Times New Roman" w:cs="Times New Roman"/>
          <w:sz w:val="24"/>
          <w:szCs w:val="24"/>
        </w:rPr>
        <w:t xml:space="preserve"> </w:t>
      </w:r>
      <w:r w:rsidR="00FE552A">
        <w:rPr>
          <w:rFonts w:ascii="Times New Roman" w:hAnsi="Times New Roman" w:cs="Times New Roman"/>
          <w:sz w:val="24"/>
          <w:szCs w:val="24"/>
        </w:rPr>
        <w:t>д</w:t>
      </w:r>
      <w:r w:rsidR="00FE552A" w:rsidRPr="00381348">
        <w:rPr>
          <w:rFonts w:ascii="Times New Roman" w:hAnsi="Times New Roman" w:cs="Times New Roman"/>
          <w:sz w:val="24"/>
          <w:szCs w:val="24"/>
        </w:rPr>
        <w:t>иректор</w:t>
      </w:r>
      <w:r w:rsidR="00FE552A">
        <w:rPr>
          <w:rFonts w:ascii="Times New Roman" w:hAnsi="Times New Roman" w:cs="Times New Roman"/>
          <w:sz w:val="24"/>
          <w:szCs w:val="24"/>
        </w:rPr>
        <w:t>а</w:t>
      </w:r>
      <w:r w:rsidR="00FE552A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EF10A2" w:rsidRPr="00381348">
        <w:rPr>
          <w:rFonts w:ascii="Times New Roman" w:hAnsi="Times New Roman" w:cs="Times New Roman"/>
          <w:sz w:val="24"/>
          <w:szCs w:val="24"/>
        </w:rPr>
        <w:t>Областного государственного</w:t>
      </w:r>
      <w:r w:rsidR="00EF10A2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EF10A2" w:rsidRPr="0038134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EF10A2">
        <w:rPr>
          <w:rFonts w:ascii="Times New Roman" w:hAnsi="Times New Roman" w:cs="Times New Roman"/>
          <w:sz w:val="24"/>
          <w:szCs w:val="24"/>
        </w:rPr>
        <w:t xml:space="preserve">социального обслуживания </w:t>
      </w:r>
      <w:r w:rsidR="00EF10A2" w:rsidRPr="00381348">
        <w:rPr>
          <w:rFonts w:ascii="Times New Roman" w:hAnsi="Times New Roman" w:cs="Times New Roman"/>
          <w:sz w:val="24"/>
          <w:szCs w:val="24"/>
        </w:rPr>
        <w:t>"</w:t>
      </w:r>
      <w:r w:rsidR="00EF10A2" w:rsidRPr="00EF10A2"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населения г.Зимы и Зиминского района"</w:t>
      </w:r>
      <w:r w:rsidR="00EF10A2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r w:rsidR="00C57E4D">
        <w:rPr>
          <w:rFonts w:ascii="Times New Roman" w:hAnsi="Times New Roman" w:cs="Times New Roman"/>
          <w:sz w:val="24"/>
          <w:szCs w:val="24"/>
        </w:rPr>
        <w:t xml:space="preserve">обслуживания граждан с ментальными нарушениями </w:t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EF10A2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EF10A2">
        <w:tc>
          <w:tcPr>
            <w:tcW w:w="4608" w:type="dxa"/>
          </w:tcPr>
          <w:p w:rsidR="00745C53" w:rsidRDefault="008C1F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Полынцева</w:t>
            </w:r>
            <w:proofErr w:type="spellEnd"/>
          </w:p>
          <w:p w:rsidR="008C1F86" w:rsidRPr="00745C53" w:rsidRDefault="008C1F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0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</w:p>
        </w:tc>
      </w:tr>
    </w:tbl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83" w:rsidRDefault="00422B8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0B3" w:rsidRDefault="000A00B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20652A" w:rsidTr="0020652A">
        <w:tc>
          <w:tcPr>
            <w:tcW w:w="3190" w:type="dxa"/>
          </w:tcPr>
          <w:p w:rsidR="0020652A" w:rsidRDefault="0020652A" w:rsidP="006D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0652A" w:rsidRDefault="0020652A" w:rsidP="006D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0652A" w:rsidRPr="00201A3C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0652A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к решению Думы Зиминского городского муниципального</w:t>
            </w:r>
          </w:p>
          <w:p w:rsidR="0020652A" w:rsidRPr="00201A3C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652A" w:rsidRPr="0020652A" w:rsidRDefault="0020652A" w:rsidP="003B1D5D">
            <w:pPr>
              <w:jc w:val="center"/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065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2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52A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</w:tbl>
    <w:p w:rsidR="006D3533" w:rsidRPr="006D3533" w:rsidRDefault="006D3533" w:rsidP="003813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1348" w:rsidRPr="003F72DE" w:rsidRDefault="006D3533" w:rsidP="00E2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2D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="00E2023B" w:rsidRPr="003F7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8BD" w:rsidRPr="003F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D5D" w:rsidRDefault="003B1D5D" w:rsidP="003B1D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4E9">
        <w:rPr>
          <w:rFonts w:ascii="Times New Roman" w:eastAsia="Calibri" w:hAnsi="Times New Roman" w:cs="Times New Roman"/>
          <w:b/>
          <w:sz w:val="24"/>
          <w:szCs w:val="24"/>
        </w:rPr>
        <w:t>Об организации социального обслуживания гр</w:t>
      </w:r>
      <w:r>
        <w:rPr>
          <w:rFonts w:ascii="Times New Roman" w:eastAsia="Calibri" w:hAnsi="Times New Roman" w:cs="Times New Roman"/>
          <w:b/>
          <w:sz w:val="24"/>
          <w:szCs w:val="24"/>
        </w:rPr>
        <w:t>аждан с ментальными нарушениями</w:t>
      </w:r>
    </w:p>
    <w:p w:rsidR="003B1D5D" w:rsidRPr="005534E9" w:rsidRDefault="003B1D5D" w:rsidP="003B1D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D5D" w:rsidRDefault="003B1D5D" w:rsidP="0039361B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Областное государственное бюджетное учреждение «Управление социальной защиты и социального обслуживания населения города Зимы и Зиминского района»</w:t>
      </w:r>
      <w:r w:rsidR="00393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социальное сопровождение и социальное обслуживание граждан всех категорий, в том числе граждан с ментальными нарушениями.</w:t>
      </w:r>
    </w:p>
    <w:p w:rsidR="00F122B4" w:rsidRDefault="003B1D5D" w:rsidP="004B7119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4082">
        <w:rPr>
          <w:rFonts w:ascii="Times New Roman" w:hAnsi="Times New Roman"/>
          <w:color w:val="000000"/>
          <w:sz w:val="24"/>
          <w:szCs w:val="24"/>
        </w:rPr>
        <w:t>Социальное обслуживание и социальное сопровождение осуществляется на основании нормативно-правовых актов:</w:t>
      </w:r>
    </w:p>
    <w:p w:rsidR="00271DEE" w:rsidRDefault="00F122B4" w:rsidP="0039361B">
      <w:pPr>
        <w:pStyle w:val="a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93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D5D" w:rsidRPr="0039361B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"О социальной защите инвалидов в Российской Федерации" от 24.11.1995 N 181-ФЗ; </w:t>
      </w:r>
    </w:p>
    <w:p w:rsidR="003B1D5D" w:rsidRPr="0039361B" w:rsidRDefault="00271DEE" w:rsidP="0039361B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7E4D" w:rsidRPr="0039361B">
        <w:rPr>
          <w:rFonts w:ascii="Times New Roman" w:eastAsia="Calibri" w:hAnsi="Times New Roman" w:cs="Times New Roman"/>
          <w:sz w:val="24"/>
          <w:szCs w:val="24"/>
        </w:rPr>
        <w:t>Ф</w:t>
      </w:r>
      <w:r w:rsidR="003B1D5D"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3B1D5D"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B1D5D"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28 декабря 2013 года № 442-ФЗ «Об основах социального обслуживания граждан в Российской Федерации»</w:t>
      </w:r>
    </w:p>
    <w:p w:rsidR="00F122B4" w:rsidRPr="0039361B" w:rsidRDefault="00F122B4" w:rsidP="0039361B">
      <w:pPr>
        <w:pStyle w:val="a5"/>
        <w:contextualSpacing/>
        <w:jc w:val="both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-</w:t>
      </w:r>
      <w:r w:rsidR="0039361B"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="003B1D5D"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Федеральн</w:t>
      </w:r>
      <w:r w:rsidR="004B7119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ого</w:t>
      </w:r>
      <w:r w:rsidR="003B1D5D"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закон</w:t>
      </w:r>
      <w:r w:rsidR="004B7119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а</w:t>
      </w:r>
      <w:r w:rsidR="003B1D5D"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от 28 апреля 2023 г. N 137-ФЗ "О внесении изменений в отдельные законодательные акты Российской Федерации";</w:t>
      </w:r>
    </w:p>
    <w:p w:rsidR="003B1D5D" w:rsidRPr="0039361B" w:rsidRDefault="00F122B4" w:rsidP="0039361B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361B">
        <w:rPr>
          <w:rFonts w:ascii="Times New Roman" w:hAnsi="Times New Roman" w:cs="Times New Roman"/>
          <w:sz w:val="24"/>
          <w:szCs w:val="24"/>
        </w:rPr>
        <w:t>-</w:t>
      </w:r>
      <w:r w:rsidR="0039361B" w:rsidRPr="0039361B">
        <w:rPr>
          <w:rFonts w:ascii="Times New Roman" w:hAnsi="Times New Roman" w:cs="Times New Roman"/>
          <w:sz w:val="24"/>
          <w:szCs w:val="24"/>
        </w:rPr>
        <w:t xml:space="preserve"> </w:t>
      </w:r>
      <w:r w:rsidR="003B1D5D"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4B711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B1D5D"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Иркутской области от 1 декабря 2014 года № 144-ОЗ «Об отдельных вопросах социального обслуживания граждан в Иркутской области»</w:t>
      </w:r>
      <w:r w:rsidRPr="0039361B">
        <w:rPr>
          <w:rFonts w:ascii="Times New Roman" w:hAnsi="Times New Roman" w:cs="Times New Roman"/>
          <w:sz w:val="24"/>
          <w:szCs w:val="24"/>
        </w:rPr>
        <w:t>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- Приказ</w:t>
      </w:r>
      <w:r w:rsidR="0039361B"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а</w:t>
      </w:r>
      <w:r w:rsidRPr="0039361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Министерства труда и социальной защиты Российской Федерации от 28 июля 2023 года № 605н;</w:t>
      </w:r>
    </w:p>
    <w:p w:rsidR="00F122B4" w:rsidRPr="0039361B" w:rsidRDefault="003B1D5D" w:rsidP="0039361B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B7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39361B"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МСРОиП</w:t>
      </w:r>
      <w:proofErr w:type="spellEnd"/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Иркутской области от  11 декабря 2014 года N 196-мпр</w:t>
      </w:r>
      <w:r w:rsidR="00F122B4"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</w:t>
      </w:r>
      <w:r w:rsidR="00F122B4"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Порядка предоставления социальных услуг в </w:t>
      </w:r>
      <w:proofErr w:type="spellStart"/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полустационарной</w:t>
      </w:r>
      <w:proofErr w:type="spellEnd"/>
      <w:r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социального обслуживания»</w:t>
      </w:r>
      <w:r w:rsidR="00F122B4" w:rsidRPr="0039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B1D5D" w:rsidRPr="0039361B" w:rsidRDefault="003B1D5D" w:rsidP="0039361B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-</w:t>
      </w:r>
      <w:r w:rsidR="0039361B" w:rsidRPr="0039361B">
        <w:rPr>
          <w:rFonts w:ascii="Times New Roman" w:hAnsi="Times New Roman" w:cs="Times New Roman"/>
          <w:sz w:val="24"/>
          <w:szCs w:val="24"/>
        </w:rPr>
        <w:t xml:space="preserve"> </w:t>
      </w:r>
      <w:r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="0039361B"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>а М</w:t>
      </w:r>
      <w:r w:rsidRPr="0039361B"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инистерства социального развития, опеки и попечительства Иркутской области от 11.12.2014 № 195-мпр "Об утверждении Порядка предоставления социальных услуг в форме социального обслуживания на дому"</w:t>
      </w:r>
      <w:r w:rsidR="00F122B4" w:rsidRPr="0039361B">
        <w:rPr>
          <w:rFonts w:ascii="Times New Roman" w:hAnsi="Times New Roman" w:cs="Times New Roman"/>
          <w:sz w:val="24"/>
          <w:szCs w:val="24"/>
        </w:rPr>
        <w:t>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-</w:t>
      </w:r>
      <w:r w:rsidR="0039361B" w:rsidRPr="00393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61B">
        <w:rPr>
          <w:rFonts w:ascii="Times New Roman" w:eastAsia="Calibri" w:hAnsi="Times New Roman" w:cs="Times New Roman"/>
          <w:sz w:val="24"/>
          <w:szCs w:val="24"/>
        </w:rPr>
        <w:t>Федерального закона "О социальной защите инвалидов в Российской Федерации" от 24.11.1995 N 181-ФЗ</w:t>
      </w:r>
      <w:r w:rsidR="004B7119">
        <w:rPr>
          <w:rFonts w:ascii="Times New Roman" w:eastAsia="Calibri" w:hAnsi="Times New Roman" w:cs="Times New Roman"/>
          <w:sz w:val="24"/>
          <w:szCs w:val="24"/>
        </w:rPr>
        <w:t>.</w:t>
      </w:r>
      <w:r w:rsidRPr="003936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D5D" w:rsidRPr="0039361B" w:rsidRDefault="003B1D5D" w:rsidP="003B1D5D">
      <w:p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D5D" w:rsidRPr="0039361B" w:rsidRDefault="003B1D5D" w:rsidP="0039361B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pacing w:val="2"/>
          <w:kern w:val="36"/>
          <w:sz w:val="24"/>
          <w:szCs w:val="24"/>
        </w:rPr>
      </w:pPr>
      <w:r w:rsidRPr="0039361B">
        <w:rPr>
          <w:rFonts w:ascii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Социальное обслуживание </w:t>
      </w:r>
      <w:r w:rsidR="0099224D">
        <w:rPr>
          <w:rFonts w:ascii="Times New Roman" w:hAnsi="Times New Roman" w:cs="Times New Roman"/>
          <w:b/>
          <w:bCs/>
          <w:spacing w:val="2"/>
          <w:kern w:val="36"/>
          <w:sz w:val="24"/>
          <w:szCs w:val="24"/>
        </w:rPr>
        <w:t>детей с ментальными нарушениями</w:t>
      </w:r>
    </w:p>
    <w:p w:rsidR="00A70891" w:rsidRPr="0039361B" w:rsidRDefault="00A70891" w:rsidP="0039361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891" w:rsidRPr="0039361B" w:rsidRDefault="003B1D5D" w:rsidP="0039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Отделение сопровождения семей, воспитывающих детей с ограниченными возможностями здоровья осуществляет сопровождение семей, воспитывающих детей-инвалидов.</w:t>
      </w:r>
    </w:p>
    <w:p w:rsidR="003B1D5D" w:rsidRPr="0039361B" w:rsidRDefault="003B1D5D" w:rsidP="0039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На сопровождении в это</w:t>
      </w:r>
      <w:r w:rsidR="00F122B4" w:rsidRPr="0039361B">
        <w:rPr>
          <w:rFonts w:ascii="Times New Roman" w:eastAsia="Calibri" w:hAnsi="Times New Roman" w:cs="Times New Roman"/>
          <w:sz w:val="24"/>
          <w:szCs w:val="24"/>
        </w:rPr>
        <w:t>м отделении находится 43 семьи,</w:t>
      </w:r>
      <w:r w:rsidRPr="0039361B">
        <w:rPr>
          <w:rFonts w:ascii="Times New Roman" w:eastAsia="Calibri" w:hAnsi="Times New Roman" w:cs="Times New Roman"/>
          <w:sz w:val="24"/>
          <w:szCs w:val="24"/>
        </w:rPr>
        <w:t xml:space="preserve"> в которых воспитываются дети-инвалиды с различными нозологиями и у всех детей ментальные нарушения.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b/>
          <w:sz w:val="24"/>
          <w:szCs w:val="24"/>
        </w:rPr>
        <w:t>Ментальные нарушения</w:t>
      </w:r>
      <w:r w:rsidRPr="0039361B">
        <w:rPr>
          <w:rFonts w:ascii="Times New Roman" w:hAnsi="Times New Roman" w:cs="Times New Roman"/>
          <w:sz w:val="24"/>
          <w:szCs w:val="24"/>
        </w:rPr>
        <w:t xml:space="preserve"> – 43 чел – 100%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1B">
        <w:rPr>
          <w:rFonts w:ascii="Times New Roman" w:hAnsi="Times New Roman" w:cs="Times New Roman"/>
          <w:b/>
          <w:sz w:val="24"/>
          <w:szCs w:val="24"/>
        </w:rPr>
        <w:t>Сопутствующие нарушения: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Нарушения зрения</w:t>
      </w:r>
      <w:r w:rsidR="0099224D">
        <w:rPr>
          <w:rFonts w:ascii="Times New Roman" w:hAnsi="Times New Roman" w:cs="Times New Roman"/>
          <w:sz w:val="24"/>
          <w:szCs w:val="24"/>
        </w:rPr>
        <w:t>:</w:t>
      </w:r>
      <w:r w:rsidRPr="0039361B">
        <w:rPr>
          <w:rFonts w:ascii="Times New Roman" w:hAnsi="Times New Roman" w:cs="Times New Roman"/>
          <w:sz w:val="24"/>
          <w:szCs w:val="24"/>
        </w:rPr>
        <w:t xml:space="preserve"> 2 чел.</w:t>
      </w:r>
      <w:r w:rsidR="0099224D">
        <w:rPr>
          <w:rFonts w:ascii="Times New Roman" w:hAnsi="Times New Roman" w:cs="Times New Roman"/>
          <w:sz w:val="24"/>
          <w:szCs w:val="24"/>
        </w:rPr>
        <w:t xml:space="preserve"> - </w:t>
      </w:r>
      <w:r w:rsidRPr="0039361B">
        <w:rPr>
          <w:rFonts w:ascii="Times New Roman" w:hAnsi="Times New Roman" w:cs="Times New Roman"/>
          <w:sz w:val="24"/>
          <w:szCs w:val="24"/>
        </w:rPr>
        <w:t>4,55%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ДЦП</w:t>
      </w:r>
      <w:r w:rsidR="0099224D">
        <w:rPr>
          <w:rFonts w:ascii="Times New Roman" w:hAnsi="Times New Roman" w:cs="Times New Roman"/>
          <w:sz w:val="24"/>
          <w:szCs w:val="24"/>
        </w:rPr>
        <w:t>:</w:t>
      </w:r>
      <w:r w:rsidRPr="0039361B">
        <w:rPr>
          <w:rFonts w:ascii="Times New Roman" w:hAnsi="Times New Roman" w:cs="Times New Roman"/>
          <w:sz w:val="24"/>
          <w:szCs w:val="24"/>
        </w:rPr>
        <w:t xml:space="preserve"> 9 чел.</w:t>
      </w:r>
      <w:r w:rsidR="0099224D">
        <w:rPr>
          <w:rFonts w:ascii="Times New Roman" w:hAnsi="Times New Roman" w:cs="Times New Roman"/>
          <w:sz w:val="24"/>
          <w:szCs w:val="24"/>
        </w:rPr>
        <w:t xml:space="preserve"> - </w:t>
      </w:r>
      <w:r w:rsidRPr="0039361B">
        <w:rPr>
          <w:rFonts w:ascii="Times New Roman" w:hAnsi="Times New Roman" w:cs="Times New Roman"/>
          <w:sz w:val="24"/>
          <w:szCs w:val="24"/>
        </w:rPr>
        <w:t>20,45%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Другие аномалии</w:t>
      </w:r>
      <w:r w:rsidR="0099224D">
        <w:rPr>
          <w:rFonts w:ascii="Times New Roman" w:hAnsi="Times New Roman" w:cs="Times New Roman"/>
          <w:sz w:val="24"/>
          <w:szCs w:val="24"/>
        </w:rPr>
        <w:t>:</w:t>
      </w:r>
      <w:r w:rsidRPr="0039361B">
        <w:rPr>
          <w:rFonts w:ascii="Times New Roman" w:hAnsi="Times New Roman" w:cs="Times New Roman"/>
          <w:sz w:val="24"/>
          <w:szCs w:val="24"/>
        </w:rPr>
        <w:t xml:space="preserve"> 4 чел.</w:t>
      </w:r>
      <w:r w:rsidR="0099224D">
        <w:rPr>
          <w:rFonts w:ascii="Times New Roman" w:hAnsi="Times New Roman" w:cs="Times New Roman"/>
          <w:sz w:val="24"/>
          <w:szCs w:val="24"/>
        </w:rPr>
        <w:t xml:space="preserve"> - </w:t>
      </w:r>
      <w:r w:rsidRPr="0039361B">
        <w:rPr>
          <w:rFonts w:ascii="Times New Roman" w:hAnsi="Times New Roman" w:cs="Times New Roman"/>
          <w:sz w:val="24"/>
          <w:szCs w:val="24"/>
        </w:rPr>
        <w:t>9%</w:t>
      </w:r>
    </w:p>
    <w:p w:rsidR="003B1D5D" w:rsidRPr="0039361B" w:rsidRDefault="0039361B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Почки</w:t>
      </w:r>
      <w:r w:rsidR="0099224D">
        <w:rPr>
          <w:rFonts w:ascii="Times New Roman" w:hAnsi="Times New Roman" w:cs="Times New Roman"/>
          <w:sz w:val="24"/>
          <w:szCs w:val="24"/>
        </w:rPr>
        <w:t xml:space="preserve">: 1 чел. - </w:t>
      </w:r>
      <w:r w:rsidR="003B1D5D" w:rsidRPr="0039361B">
        <w:rPr>
          <w:rFonts w:ascii="Times New Roman" w:hAnsi="Times New Roman" w:cs="Times New Roman"/>
          <w:sz w:val="24"/>
          <w:szCs w:val="24"/>
        </w:rPr>
        <w:t>2,27%</w:t>
      </w:r>
    </w:p>
    <w:p w:rsidR="003B1D5D" w:rsidRPr="0039361B" w:rsidRDefault="0039361B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Пищеварение</w:t>
      </w:r>
      <w:r w:rsidR="0099224D">
        <w:rPr>
          <w:rFonts w:ascii="Times New Roman" w:hAnsi="Times New Roman" w:cs="Times New Roman"/>
          <w:sz w:val="24"/>
          <w:szCs w:val="24"/>
        </w:rPr>
        <w:t xml:space="preserve">: 1 чел. - </w:t>
      </w:r>
      <w:r w:rsidR="003B1D5D" w:rsidRPr="0039361B">
        <w:rPr>
          <w:rFonts w:ascii="Times New Roman" w:hAnsi="Times New Roman" w:cs="Times New Roman"/>
          <w:sz w:val="24"/>
          <w:szCs w:val="24"/>
        </w:rPr>
        <w:t>2,27%</w:t>
      </w:r>
    </w:p>
    <w:p w:rsidR="003B1D5D" w:rsidRPr="0039361B" w:rsidRDefault="0039361B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  <w:r w:rsidR="00992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 чел.</w:t>
      </w:r>
      <w:r w:rsidR="0099224D">
        <w:rPr>
          <w:rFonts w:ascii="Times New Roman" w:hAnsi="Times New Roman" w:cs="Times New Roman"/>
          <w:sz w:val="24"/>
          <w:szCs w:val="24"/>
        </w:rPr>
        <w:t xml:space="preserve"> - </w:t>
      </w:r>
      <w:r w:rsidR="003B1D5D" w:rsidRPr="0039361B">
        <w:rPr>
          <w:rFonts w:ascii="Times New Roman" w:hAnsi="Times New Roman" w:cs="Times New Roman"/>
          <w:sz w:val="24"/>
          <w:szCs w:val="24"/>
        </w:rPr>
        <w:t>80%</w:t>
      </w:r>
    </w:p>
    <w:p w:rsidR="003B1D5D" w:rsidRPr="0039361B" w:rsidRDefault="0099224D" w:rsidP="0039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Эпилепсия: 19 чел. - </w:t>
      </w:r>
      <w:r w:rsidR="003B1D5D" w:rsidRPr="0039361B">
        <w:rPr>
          <w:rFonts w:ascii="Times New Roman" w:hAnsi="Times New Roman" w:cs="Times New Roman"/>
          <w:sz w:val="24"/>
          <w:szCs w:val="24"/>
        </w:rPr>
        <w:t>43%</w:t>
      </w:r>
    </w:p>
    <w:p w:rsidR="003B1D5D" w:rsidRPr="0039361B" w:rsidRDefault="003B1D5D" w:rsidP="00992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lastRenderedPageBreak/>
        <w:t>Ментальные нарушения у детей ведут к нарушениям способности к социальному взаимодействию и правильному самостоятельному поведению, требуют постоянного ухода и присмотра.</w:t>
      </w:r>
    </w:p>
    <w:p w:rsidR="00F122B4" w:rsidRPr="0039361B" w:rsidRDefault="003B1D5D" w:rsidP="0039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В рамках сопровождения работает родительский клуб «Путь к успеху»</w:t>
      </w:r>
      <w:r w:rsidR="00F122B4" w:rsidRPr="003936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22B4" w:rsidRPr="0039361B" w:rsidRDefault="003B1D5D" w:rsidP="0039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Задачей работы клуба является – повышение родительских компетенций, обмен опытом, психологическая поддержка.</w:t>
      </w:r>
    </w:p>
    <w:p w:rsidR="00F122B4" w:rsidRPr="0039361B" w:rsidRDefault="003B1D5D" w:rsidP="0039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Формы работы: круглые столы, психологические тренинги, совместные мероприятия.</w:t>
      </w:r>
    </w:p>
    <w:p w:rsidR="003B1D5D" w:rsidRPr="0039361B" w:rsidRDefault="00F122B4" w:rsidP="0039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Т</w:t>
      </w:r>
      <w:r w:rsidR="003B1D5D" w:rsidRPr="0039361B">
        <w:rPr>
          <w:rFonts w:ascii="Times New Roman" w:eastAsia="Calibri" w:hAnsi="Times New Roman" w:cs="Times New Roman"/>
          <w:sz w:val="24"/>
          <w:szCs w:val="24"/>
        </w:rPr>
        <w:t xml:space="preserve">акже активно ведется информационная поддержка: консультирование родителей посредствам </w:t>
      </w:r>
      <w:proofErr w:type="spellStart"/>
      <w:r w:rsidR="003B1D5D" w:rsidRPr="0039361B">
        <w:rPr>
          <w:rFonts w:ascii="Times New Roman" w:eastAsia="Calibri" w:hAnsi="Times New Roman" w:cs="Times New Roman"/>
          <w:sz w:val="24"/>
          <w:szCs w:val="24"/>
        </w:rPr>
        <w:t>телеграмм-канала</w:t>
      </w:r>
      <w:proofErr w:type="spellEnd"/>
      <w:r w:rsidR="003B1D5D" w:rsidRPr="0039361B">
        <w:rPr>
          <w:rFonts w:ascii="Times New Roman" w:eastAsia="Calibri" w:hAnsi="Times New Roman" w:cs="Times New Roman"/>
          <w:sz w:val="24"/>
          <w:szCs w:val="24"/>
        </w:rPr>
        <w:t xml:space="preserve">, родительской группы «Путь к успеху» в </w:t>
      </w:r>
      <w:proofErr w:type="spellStart"/>
      <w:r w:rsidR="0099224D" w:rsidRPr="0099224D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мессенджере</w:t>
      </w:r>
      <w:proofErr w:type="spellEnd"/>
      <w:r w:rsidR="0099224D" w:rsidRPr="00992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24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9224D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proofErr w:type="spellEnd"/>
      <w:r w:rsidR="0099224D">
        <w:rPr>
          <w:rFonts w:ascii="Times New Roman" w:eastAsia="Calibri" w:hAnsi="Times New Roman" w:cs="Times New Roman"/>
          <w:sz w:val="24"/>
          <w:szCs w:val="24"/>
        </w:rPr>
        <w:t>»</w:t>
      </w:r>
      <w:r w:rsidR="003B1D5D" w:rsidRPr="003936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1D5D" w:rsidRPr="0039361B" w:rsidRDefault="003B1D5D" w:rsidP="0039361B">
      <w:pPr>
        <w:spacing w:after="0" w:line="240" w:lineRule="auto"/>
        <w:ind w:firstLine="709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В учреждение могут обратиться семьи имеющие детей до 4 лет, испытывающие трудности в развитии, им предоставляются услуги службой «Ранней помощи».</w:t>
      </w:r>
    </w:p>
    <w:p w:rsidR="003B1D5D" w:rsidRPr="0039361B" w:rsidRDefault="003B1D5D" w:rsidP="0039361B">
      <w:pPr>
        <w:spacing w:after="0" w:line="240" w:lineRule="auto"/>
        <w:ind w:firstLine="708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Специалисты прошли специальное обучение. Формируется среда для работы с детьми раннего возраста. В рамках технологии «Ранняя помощь» с детьми проводятся диагностические и в последствие коррекционно-развивающие занятия в </w:t>
      </w:r>
      <w:proofErr w:type="spellStart"/>
      <w:r w:rsidRPr="0039361B">
        <w:rPr>
          <w:rStyle w:val="layout"/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 форм, с учетом постановки проблемы, запроса родителей.</w:t>
      </w:r>
      <w:r w:rsidR="00F122B4"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39361B">
        <w:rPr>
          <w:rStyle w:val="layout"/>
          <w:rFonts w:ascii="Times New Roman" w:hAnsi="Times New Roman" w:cs="Times New Roman"/>
          <w:sz w:val="24"/>
          <w:szCs w:val="24"/>
        </w:rPr>
        <w:t>Кроме этого есть возможность получить дополнительные услуги по технологии «Социальная няня».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Детям –</w:t>
      </w:r>
      <w:r w:rsidR="0099224D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инвалидам предоставляются услуги в </w:t>
      </w:r>
      <w:proofErr w:type="spellStart"/>
      <w:r w:rsidRPr="0039361B">
        <w:rPr>
          <w:rStyle w:val="layout"/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 форме</w:t>
      </w:r>
    </w:p>
    <w:p w:rsidR="003B1D5D" w:rsidRPr="0039361B" w:rsidRDefault="003B1D5D" w:rsidP="0039361B">
      <w:pPr>
        <w:spacing w:after="0" w:line="240" w:lineRule="auto"/>
        <w:ind w:left="66" w:firstLine="6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 xml:space="preserve">К основному перечню услуг, в </w:t>
      </w:r>
      <w:proofErr w:type="spellStart"/>
      <w:r w:rsidRPr="0039361B"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 w:rsidRPr="0039361B">
        <w:rPr>
          <w:rFonts w:ascii="Times New Roman" w:eastAsia="Calibri" w:hAnsi="Times New Roman" w:cs="Times New Roman"/>
          <w:sz w:val="24"/>
          <w:szCs w:val="24"/>
        </w:rPr>
        <w:t xml:space="preserve"> форме социального обслуживания относится: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-проведение занятий, обучающих здоровому образу жизни;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-проведение психологической диагностики и обследования личности;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-проведение индивидуальных коррекционно-развивающих занятий  с ребенком-инвалидом;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-проведение групповых социально-психологических занятий, тренингов  с детьми-инвалидами;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-обучение детей навыкам личной гигиены, самообслуживания, поведения в быту и  общественных местах,  общения и контроля, направленным на развитие личности;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-социально-педагогическая  диагностика и коррекция;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-формирование позитивных интересов;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</w:t>
      </w:r>
      <w:proofErr w:type="spellStart"/>
      <w:r w:rsidRPr="0039361B">
        <w:rPr>
          <w:rStyle w:val="layout"/>
          <w:rFonts w:ascii="Times New Roman" w:hAnsi="Times New Roman" w:cs="Times New Roman"/>
          <w:sz w:val="24"/>
          <w:szCs w:val="24"/>
        </w:rPr>
        <w:t>социо-культурная</w:t>
      </w:r>
      <w:proofErr w:type="spellEnd"/>
      <w:r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 реабилитация или </w:t>
      </w:r>
      <w:proofErr w:type="spellStart"/>
      <w:r w:rsidRPr="0039361B">
        <w:rPr>
          <w:rStyle w:val="layout"/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 инвалидов (детей-инвалидов), организация досуга (праздники, экскурсии и другие культурные мероприятия), в том числе за пределами поставщика социальных услуг;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-проведение занятий по формированию представлений о профессиях;</w:t>
      </w:r>
    </w:p>
    <w:p w:rsidR="003B1D5D" w:rsidRDefault="003B1D5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-содействие в получении сведений об образователь</w:t>
      </w:r>
      <w:r w:rsidR="0099224D">
        <w:rPr>
          <w:rStyle w:val="layout"/>
          <w:rFonts w:ascii="Times New Roman" w:hAnsi="Times New Roman" w:cs="Times New Roman"/>
          <w:sz w:val="24"/>
          <w:szCs w:val="24"/>
        </w:rPr>
        <w:t>ных учреждениях для ребят с ОВЗ.</w:t>
      </w:r>
    </w:p>
    <w:p w:rsidR="0099224D" w:rsidRPr="0039361B" w:rsidRDefault="0099224D" w:rsidP="0039361B">
      <w:pPr>
        <w:spacing w:after="0" w:line="240" w:lineRule="auto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</w:p>
    <w:p w:rsidR="0099224D" w:rsidRDefault="003B1D5D" w:rsidP="0099224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24D">
        <w:rPr>
          <w:rFonts w:ascii="Times New Roman" w:eastAsia="Calibri" w:hAnsi="Times New Roman" w:cs="Times New Roman"/>
          <w:b/>
          <w:sz w:val="24"/>
          <w:szCs w:val="24"/>
        </w:rPr>
        <w:t>Развивающая среда отделения стремительно пополняется</w:t>
      </w:r>
      <w:r w:rsidR="00A70891" w:rsidRPr="003936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224D" w:rsidRDefault="0099224D" w:rsidP="0099224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D5D" w:rsidRPr="0039361B" w:rsidRDefault="00F122B4" w:rsidP="009922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Н</w:t>
      </w:r>
      <w:r w:rsidR="003B1D5D" w:rsidRPr="0039361B">
        <w:rPr>
          <w:rFonts w:ascii="Times New Roman" w:eastAsia="Calibri" w:hAnsi="Times New Roman" w:cs="Times New Roman"/>
          <w:sz w:val="24"/>
          <w:szCs w:val="24"/>
        </w:rPr>
        <w:t>а сегодняшний день она представлена пятью оборудованными, специализированными кабинетами: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- сенсорная комната,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 xml:space="preserve">- кабинет </w:t>
      </w:r>
      <w:proofErr w:type="spellStart"/>
      <w:r w:rsidRPr="0039361B">
        <w:rPr>
          <w:rFonts w:ascii="Times New Roman" w:eastAsia="Calibri" w:hAnsi="Times New Roman" w:cs="Times New Roman"/>
          <w:sz w:val="24"/>
          <w:szCs w:val="24"/>
        </w:rPr>
        <w:t>арт-терапии</w:t>
      </w:r>
      <w:proofErr w:type="spellEnd"/>
      <w:r w:rsidRPr="0039361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- социально-бытовая комната,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- игровая,</w:t>
      </w:r>
    </w:p>
    <w:p w:rsidR="003B1D5D" w:rsidRPr="0039361B" w:rsidRDefault="003B1D5D" w:rsidP="00393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 xml:space="preserve">-спортивно - музыкальная комната. </w:t>
      </w:r>
    </w:p>
    <w:p w:rsidR="00F122B4" w:rsidRPr="0039361B" w:rsidRDefault="003B1D5D" w:rsidP="0039361B">
      <w:pPr>
        <w:spacing w:after="0" w:line="240" w:lineRule="auto"/>
        <w:ind w:firstLine="709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39361B">
        <w:rPr>
          <w:rStyle w:val="layout"/>
          <w:rFonts w:ascii="Times New Roman" w:hAnsi="Times New Roman" w:cs="Times New Roman"/>
          <w:sz w:val="24"/>
          <w:szCs w:val="24"/>
        </w:rPr>
        <w:t>Родители отмечают потребность и необходимость нашей службы. У детей появились друзья, родители познакомились друг с другом, у них появилось свое сообщество</w:t>
      </w:r>
      <w:r w:rsidR="00984DDB">
        <w:rPr>
          <w:rStyle w:val="layout"/>
          <w:rFonts w:ascii="Times New Roman" w:hAnsi="Times New Roman" w:cs="Times New Roman"/>
          <w:sz w:val="24"/>
          <w:szCs w:val="24"/>
        </w:rPr>
        <w:t>,</w:t>
      </w:r>
      <w:r w:rsidRPr="0039361B">
        <w:rPr>
          <w:rStyle w:val="layout"/>
          <w:rFonts w:ascii="Times New Roman" w:hAnsi="Times New Roman" w:cs="Times New Roman"/>
          <w:sz w:val="24"/>
          <w:szCs w:val="24"/>
        </w:rPr>
        <w:t xml:space="preserve"> и появилась надежда на будущее. Качество жизни улучшилось.</w:t>
      </w:r>
    </w:p>
    <w:p w:rsidR="003B1D5D" w:rsidRPr="0039361B" w:rsidRDefault="003B1D5D" w:rsidP="0039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1B">
        <w:rPr>
          <w:rFonts w:ascii="Times New Roman" w:eastAsia="Calibri" w:hAnsi="Times New Roman" w:cs="Times New Roman"/>
          <w:sz w:val="24"/>
          <w:szCs w:val="24"/>
        </w:rPr>
        <w:t>Семьям, воспитывающим детей –</w:t>
      </w:r>
      <w:r w:rsidR="00992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61B">
        <w:rPr>
          <w:rFonts w:ascii="Times New Roman" w:eastAsia="Calibri" w:hAnsi="Times New Roman" w:cs="Times New Roman"/>
          <w:sz w:val="24"/>
          <w:szCs w:val="24"/>
        </w:rPr>
        <w:t>инвалидов</w:t>
      </w:r>
      <w:r w:rsidR="00984DDB">
        <w:rPr>
          <w:rFonts w:ascii="Times New Roman" w:eastAsia="Calibri" w:hAnsi="Times New Roman" w:cs="Times New Roman"/>
          <w:sz w:val="24"/>
          <w:szCs w:val="24"/>
        </w:rPr>
        <w:t>,</w:t>
      </w:r>
      <w:r w:rsidRPr="0039361B">
        <w:rPr>
          <w:rFonts w:ascii="Times New Roman" w:eastAsia="Calibri" w:hAnsi="Times New Roman" w:cs="Times New Roman"/>
          <w:sz w:val="24"/>
          <w:szCs w:val="24"/>
        </w:rPr>
        <w:t xml:space="preserve"> в том числе с ментальными нарушениями предоставляются услуги и в форме на дому.</w:t>
      </w:r>
    </w:p>
    <w:p w:rsidR="003B1D5D" w:rsidRPr="0039361B" w:rsidRDefault="003B1D5D" w:rsidP="0039361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lastRenderedPageBreak/>
        <w:t>Услуги получают дети до 18 лет и взрослые имеющие степень выраженности ограничений жизнедеятельности</w:t>
      </w:r>
      <w:r w:rsidR="00F122B4" w:rsidRPr="0039361B">
        <w:rPr>
          <w:rFonts w:ascii="Times New Roman" w:hAnsi="Times New Roman"/>
          <w:sz w:val="24"/>
          <w:szCs w:val="24"/>
        </w:rPr>
        <w:t>.</w:t>
      </w:r>
    </w:p>
    <w:p w:rsidR="003B1D5D" w:rsidRPr="0039361B" w:rsidRDefault="003B1D5D" w:rsidP="0039361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t>Дети получают услуги по стандарту, который определяет предоставление следующих услуг: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t>-</w:t>
      </w:r>
      <w:r w:rsidR="00425E5A" w:rsidRPr="0039361B">
        <w:rPr>
          <w:rFonts w:ascii="Times New Roman" w:hAnsi="Times New Roman"/>
          <w:sz w:val="24"/>
          <w:szCs w:val="24"/>
        </w:rPr>
        <w:t xml:space="preserve"> </w:t>
      </w:r>
      <w:r w:rsidRPr="0039361B">
        <w:rPr>
          <w:rFonts w:ascii="Times New Roman" w:hAnsi="Times New Roman"/>
          <w:sz w:val="24"/>
          <w:szCs w:val="24"/>
        </w:rPr>
        <w:t>содействие в получении медицинской помощи в проведении медико-социальной экспертизы</w:t>
      </w:r>
      <w:r w:rsidR="00425E5A" w:rsidRPr="0039361B">
        <w:rPr>
          <w:rFonts w:ascii="Times New Roman" w:hAnsi="Times New Roman"/>
          <w:sz w:val="24"/>
          <w:szCs w:val="24"/>
        </w:rPr>
        <w:t>;</w:t>
      </w:r>
      <w:r w:rsidRPr="0039361B">
        <w:rPr>
          <w:rFonts w:ascii="Times New Roman" w:hAnsi="Times New Roman"/>
          <w:sz w:val="24"/>
          <w:szCs w:val="24"/>
        </w:rPr>
        <w:t xml:space="preserve"> содейств</w:t>
      </w:r>
      <w:r w:rsidR="00425E5A" w:rsidRPr="0039361B">
        <w:rPr>
          <w:rFonts w:ascii="Times New Roman" w:hAnsi="Times New Roman"/>
          <w:sz w:val="24"/>
          <w:szCs w:val="24"/>
        </w:rPr>
        <w:t>ие</w:t>
      </w:r>
      <w:r w:rsidRPr="0039361B">
        <w:rPr>
          <w:rFonts w:ascii="Times New Roman" w:hAnsi="Times New Roman"/>
          <w:sz w:val="24"/>
          <w:szCs w:val="24"/>
        </w:rPr>
        <w:t xml:space="preserve"> в обеспечении техническими средствами реабилитации;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1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позитивных интересов</w:t>
      </w:r>
      <w:r w:rsidR="00425E5A" w:rsidRPr="0039361B">
        <w:rPr>
          <w:rFonts w:ascii="Times New Roman" w:eastAsia="Times New Roman" w:hAnsi="Times New Roman"/>
          <w:sz w:val="24"/>
          <w:szCs w:val="24"/>
          <w:lang w:eastAsia="ru-RU"/>
        </w:rPr>
        <w:t xml:space="preserve">; проведение </w:t>
      </w:r>
      <w:r w:rsidRPr="0039361B">
        <w:rPr>
          <w:rFonts w:ascii="Times New Roman" w:eastAsia="Times New Roman" w:hAnsi="Times New Roman"/>
          <w:sz w:val="24"/>
          <w:szCs w:val="24"/>
          <w:lang w:eastAsia="ru-RU"/>
        </w:rPr>
        <w:t>заняти</w:t>
      </w:r>
      <w:r w:rsidR="00425E5A" w:rsidRPr="0039361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9361B">
        <w:rPr>
          <w:rFonts w:ascii="Times New Roman" w:eastAsia="Times New Roman" w:hAnsi="Times New Roman"/>
          <w:sz w:val="24"/>
          <w:szCs w:val="24"/>
          <w:lang w:eastAsia="ru-RU"/>
        </w:rPr>
        <w:t>, направленны</w:t>
      </w:r>
      <w:r w:rsidR="00425E5A" w:rsidRPr="0039361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936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выявление, форми</w:t>
      </w:r>
      <w:r w:rsidR="00425E5A" w:rsidRPr="0039361B">
        <w:rPr>
          <w:rFonts w:ascii="Times New Roman" w:eastAsia="Times New Roman" w:hAnsi="Times New Roman"/>
          <w:sz w:val="24"/>
          <w:szCs w:val="24"/>
          <w:lang w:eastAsia="ru-RU"/>
        </w:rPr>
        <w:t>рование и развитие способностей;</w:t>
      </w:r>
      <w:r w:rsidRPr="0039361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</w:t>
      </w:r>
      <w:r w:rsidR="00425E5A" w:rsidRPr="0039361B">
        <w:rPr>
          <w:rFonts w:ascii="Times New Roman" w:eastAsia="Times New Roman" w:hAnsi="Times New Roman"/>
          <w:sz w:val="24"/>
          <w:szCs w:val="24"/>
          <w:lang w:eastAsia="ru-RU"/>
        </w:rPr>
        <w:t>ование</w:t>
      </w:r>
      <w:r w:rsidRPr="003936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стремления к самопознанию, самоопределению, ответственного отношения к себе и другим;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t xml:space="preserve">- организация досуга - праздники, экскурсии </w:t>
      </w:r>
      <w:r w:rsidR="00425E5A" w:rsidRPr="0039361B">
        <w:rPr>
          <w:rFonts w:ascii="Times New Roman" w:hAnsi="Times New Roman"/>
          <w:sz w:val="24"/>
          <w:szCs w:val="24"/>
        </w:rPr>
        <w:t>и другие культурные мероприятия;</w:t>
      </w:r>
      <w:r w:rsidRPr="0039361B">
        <w:rPr>
          <w:rFonts w:ascii="Times New Roman" w:hAnsi="Times New Roman"/>
          <w:sz w:val="24"/>
          <w:szCs w:val="24"/>
        </w:rPr>
        <w:t xml:space="preserve"> привле</w:t>
      </w:r>
      <w:r w:rsidR="00425E5A" w:rsidRPr="0039361B">
        <w:rPr>
          <w:rFonts w:ascii="Times New Roman" w:hAnsi="Times New Roman"/>
          <w:sz w:val="24"/>
          <w:szCs w:val="24"/>
        </w:rPr>
        <w:t>чение</w:t>
      </w:r>
      <w:r w:rsidRPr="0039361B">
        <w:rPr>
          <w:rFonts w:ascii="Times New Roman" w:hAnsi="Times New Roman"/>
          <w:sz w:val="24"/>
          <w:szCs w:val="24"/>
        </w:rPr>
        <w:t xml:space="preserve"> к участию в культурно-массовых мероприятиях, в том числе клубной и кружковой деятельности;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b/>
          <w:sz w:val="24"/>
          <w:szCs w:val="24"/>
        </w:rPr>
        <w:t>-</w:t>
      </w:r>
      <w:r w:rsidRPr="0039361B">
        <w:rPr>
          <w:rFonts w:ascii="Times New Roman" w:hAnsi="Times New Roman"/>
          <w:sz w:val="24"/>
          <w:szCs w:val="24"/>
        </w:rPr>
        <w:t>обучение детей-инвалидов</w:t>
      </w:r>
      <w:r w:rsidR="00425E5A" w:rsidRPr="0039361B">
        <w:rPr>
          <w:rFonts w:ascii="Times New Roman" w:hAnsi="Times New Roman"/>
          <w:sz w:val="24"/>
          <w:szCs w:val="24"/>
        </w:rPr>
        <w:t xml:space="preserve"> </w:t>
      </w:r>
      <w:r w:rsidRPr="0039361B">
        <w:rPr>
          <w:rFonts w:ascii="Times New Roman" w:hAnsi="Times New Roman"/>
          <w:sz w:val="24"/>
          <w:szCs w:val="24"/>
        </w:rPr>
        <w:t>навыкам персонального ухода и самообслуживания, поведения в быту и общественных местах;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t>- помо</w:t>
      </w:r>
      <w:r w:rsidR="00425E5A" w:rsidRPr="0039361B">
        <w:rPr>
          <w:rFonts w:ascii="Times New Roman" w:hAnsi="Times New Roman"/>
          <w:sz w:val="24"/>
          <w:szCs w:val="24"/>
        </w:rPr>
        <w:t>щь в освоении</w:t>
      </w:r>
      <w:r w:rsidRPr="0039361B">
        <w:rPr>
          <w:rFonts w:ascii="Times New Roman" w:hAnsi="Times New Roman"/>
          <w:sz w:val="24"/>
          <w:szCs w:val="24"/>
        </w:rPr>
        <w:t xml:space="preserve"> технически</w:t>
      </w:r>
      <w:r w:rsidR="00425E5A" w:rsidRPr="0039361B">
        <w:rPr>
          <w:rFonts w:ascii="Times New Roman" w:hAnsi="Times New Roman"/>
          <w:sz w:val="24"/>
          <w:szCs w:val="24"/>
        </w:rPr>
        <w:t xml:space="preserve">х </w:t>
      </w:r>
      <w:r w:rsidRPr="0039361B">
        <w:rPr>
          <w:rFonts w:ascii="Times New Roman" w:hAnsi="Times New Roman"/>
          <w:sz w:val="24"/>
          <w:szCs w:val="24"/>
        </w:rPr>
        <w:t>средств реабилитации</w:t>
      </w:r>
      <w:r w:rsidR="00425E5A" w:rsidRPr="0039361B">
        <w:rPr>
          <w:rFonts w:ascii="Times New Roman" w:hAnsi="Times New Roman"/>
          <w:sz w:val="24"/>
          <w:szCs w:val="24"/>
        </w:rPr>
        <w:t>;</w:t>
      </w:r>
      <w:r w:rsidRPr="0039361B">
        <w:rPr>
          <w:rFonts w:ascii="Times New Roman" w:hAnsi="Times New Roman"/>
          <w:sz w:val="24"/>
          <w:szCs w:val="24"/>
        </w:rPr>
        <w:t xml:space="preserve"> адапт</w:t>
      </w:r>
      <w:r w:rsidR="00425E5A" w:rsidRPr="0039361B">
        <w:rPr>
          <w:rFonts w:ascii="Times New Roman" w:hAnsi="Times New Roman"/>
          <w:sz w:val="24"/>
          <w:szCs w:val="24"/>
        </w:rPr>
        <w:t>ация</w:t>
      </w:r>
      <w:r w:rsidRPr="0039361B">
        <w:rPr>
          <w:rFonts w:ascii="Times New Roman" w:hAnsi="Times New Roman"/>
          <w:sz w:val="24"/>
          <w:szCs w:val="24"/>
        </w:rPr>
        <w:t xml:space="preserve"> жило</w:t>
      </w:r>
      <w:r w:rsidR="00425E5A" w:rsidRPr="0039361B">
        <w:rPr>
          <w:rFonts w:ascii="Times New Roman" w:hAnsi="Times New Roman"/>
          <w:sz w:val="24"/>
          <w:szCs w:val="24"/>
        </w:rPr>
        <w:t>го</w:t>
      </w:r>
      <w:r w:rsidRPr="0039361B">
        <w:rPr>
          <w:rFonts w:ascii="Times New Roman" w:hAnsi="Times New Roman"/>
          <w:sz w:val="24"/>
          <w:szCs w:val="24"/>
        </w:rPr>
        <w:t xml:space="preserve"> по</w:t>
      </w:r>
      <w:r w:rsidR="00425E5A" w:rsidRPr="0039361B">
        <w:rPr>
          <w:rFonts w:ascii="Times New Roman" w:hAnsi="Times New Roman"/>
          <w:sz w:val="24"/>
          <w:szCs w:val="24"/>
        </w:rPr>
        <w:t>мещения к потребностям инвалида.</w:t>
      </w:r>
    </w:p>
    <w:p w:rsidR="00425E5A" w:rsidRPr="0039361B" w:rsidRDefault="00425E5A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D5D" w:rsidRPr="0039361B" w:rsidRDefault="003B1D5D" w:rsidP="0099224D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61B">
        <w:rPr>
          <w:rFonts w:ascii="Times New Roman" w:hAnsi="Times New Roman"/>
          <w:b/>
          <w:sz w:val="24"/>
          <w:szCs w:val="24"/>
        </w:rPr>
        <w:t>Социальное обслуживание молодых инвалидов с ментальными нарушениями</w:t>
      </w:r>
    </w:p>
    <w:p w:rsidR="00425E5A" w:rsidRPr="0039361B" w:rsidRDefault="00425E5A" w:rsidP="0039361B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5E5A" w:rsidRPr="0039361B" w:rsidRDefault="003B1D5D" w:rsidP="0099224D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t xml:space="preserve">Инвалидам с ментальными нарушениями старше 18 лет также предоставляются услуги в </w:t>
      </w:r>
      <w:proofErr w:type="spellStart"/>
      <w:r w:rsidRPr="0039361B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39361B">
        <w:rPr>
          <w:rFonts w:ascii="Times New Roman" w:hAnsi="Times New Roman"/>
          <w:sz w:val="24"/>
          <w:szCs w:val="24"/>
        </w:rPr>
        <w:t xml:space="preserve"> форме и в форме на дому.</w:t>
      </w:r>
    </w:p>
    <w:p w:rsidR="003B1D5D" w:rsidRPr="0039361B" w:rsidRDefault="003B1D5D" w:rsidP="0099224D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t xml:space="preserve">7 молодых инвалидов получают услуги в </w:t>
      </w:r>
      <w:proofErr w:type="spellStart"/>
      <w:r w:rsidRPr="0039361B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39361B">
        <w:rPr>
          <w:rFonts w:ascii="Times New Roman" w:hAnsi="Times New Roman"/>
          <w:sz w:val="24"/>
          <w:szCs w:val="24"/>
        </w:rPr>
        <w:t xml:space="preserve"> форме:</w:t>
      </w:r>
    </w:p>
    <w:p w:rsidR="003B1D5D" w:rsidRPr="0039361B" w:rsidRDefault="00425E5A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61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B1D5D" w:rsidRPr="0039361B">
        <w:rPr>
          <w:rFonts w:ascii="Times New Roman" w:hAnsi="Times New Roman"/>
          <w:sz w:val="24"/>
          <w:szCs w:val="24"/>
          <w:shd w:val="clear" w:color="auto" w:fill="FFFFFF"/>
        </w:rPr>
        <w:t>содействие в лечении от алкогольной зависимости;</w:t>
      </w:r>
    </w:p>
    <w:p w:rsidR="003B1D5D" w:rsidRPr="0039361B" w:rsidRDefault="00425E5A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61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B1D5D" w:rsidRPr="0039361B">
        <w:rPr>
          <w:rFonts w:ascii="Times New Roman" w:hAnsi="Times New Roman"/>
          <w:sz w:val="24"/>
          <w:szCs w:val="24"/>
          <w:shd w:val="clear" w:color="auto" w:fill="FFFFFF"/>
        </w:rPr>
        <w:t>содействие в обеспечении техническими средствами реабилитации;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проведение занятий, обучающих здоровому образу жизни;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проведение психологической диагностики и обследования личности;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оказание экстренной психологической помощи;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социально-психологическое консультирование, в том числе по вопросам внутрисемейных отношений;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формирование позитивных интересов (в том числе в сфере досуга);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организация досуга (праздники, экскурсии и другие культурные мероприятия);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оказание помощи в оформлении и восстановлении документов получателей социальных услуг;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оказание помощи в получении юридических услуг;</w:t>
      </w:r>
      <w:r w:rsidRPr="0039361B">
        <w:t xml:space="preserve"> </w:t>
      </w:r>
      <w:r w:rsidR="003B1D5D" w:rsidRPr="0039361B"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содействие в получении мер социальной поддержки;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оказание помощи по вопросам организации пенсионного обеспечения;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услуги в целях повышения коммуникативного потенциала получателей социальных услуг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обучение навыкам самообслуживания, поведения в быту и общественных местах;</w:t>
      </w:r>
    </w:p>
    <w:p w:rsidR="00425E5A" w:rsidRPr="0039361B" w:rsidRDefault="00425E5A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-</w:t>
      </w:r>
      <w:r w:rsidR="003B1D5D" w:rsidRPr="0039361B">
        <w:t>оказание помощи в обучении навыкам компьютерной грамотности;</w:t>
      </w:r>
    </w:p>
    <w:p w:rsidR="003B1D5D" w:rsidRPr="0039361B" w:rsidRDefault="003B1D5D" w:rsidP="0039361B">
      <w:pPr>
        <w:pStyle w:val="formattext"/>
        <w:spacing w:before="0" w:beforeAutospacing="0" w:after="0" w:afterAutospacing="0"/>
        <w:contextualSpacing/>
        <w:jc w:val="both"/>
        <w:textAlignment w:val="baseline"/>
      </w:pPr>
      <w:r w:rsidRPr="0039361B">
        <w:t>Организована социальная занятость четырех инвалидов.</w:t>
      </w:r>
    </w:p>
    <w:p w:rsidR="003B1D5D" w:rsidRPr="0039361B" w:rsidRDefault="003B1D5D" w:rsidP="0039361B">
      <w:pPr>
        <w:pStyle w:val="aa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39361B">
        <w:t>Социальная занятость инвалидов - деятельность инвалидов,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(простых) видов деятельности исключительно с помощью других лиц.</w:t>
      </w:r>
    </w:p>
    <w:p w:rsidR="003B1D5D" w:rsidRPr="0039361B" w:rsidRDefault="003B1D5D" w:rsidP="0039361B">
      <w:pPr>
        <w:pStyle w:val="aa"/>
        <w:shd w:val="clear" w:color="auto" w:fill="FFFFFF"/>
        <w:spacing w:before="210" w:beforeAutospacing="0" w:after="0" w:afterAutospacing="0"/>
        <w:ind w:firstLine="540"/>
        <w:contextualSpacing/>
        <w:jc w:val="both"/>
      </w:pPr>
      <w:r w:rsidRPr="0039361B">
        <w:lastRenderedPageBreak/>
        <w:t>Социальная занятость инвалидов направлена на социальную адаптацию и вовлеченность инвалидов в жизнь общества, осуществляется с согласия инвалидов на возмездной или безвозмездной основе.</w:t>
      </w:r>
    </w:p>
    <w:p w:rsidR="003B1D5D" w:rsidRPr="0039361B" w:rsidRDefault="003B1D5D" w:rsidP="0099224D">
      <w:pPr>
        <w:pStyle w:val="a5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361B">
        <w:rPr>
          <w:rFonts w:ascii="Times New Roman" w:eastAsia="Times New Roman" w:hAnsi="Times New Roman"/>
          <w:sz w:val="24"/>
          <w:szCs w:val="24"/>
        </w:rPr>
        <w:t>Виды деятельности: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361B">
        <w:rPr>
          <w:rFonts w:ascii="Times New Roman" w:eastAsia="Times New Roman" w:hAnsi="Times New Roman"/>
          <w:sz w:val="24"/>
          <w:szCs w:val="24"/>
        </w:rPr>
        <w:t>- социально – бытовая;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361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9361B">
        <w:rPr>
          <w:rFonts w:ascii="Times New Roman" w:eastAsia="Times New Roman" w:hAnsi="Times New Roman"/>
          <w:sz w:val="24"/>
          <w:szCs w:val="24"/>
        </w:rPr>
        <w:t>социокультурная</w:t>
      </w:r>
      <w:proofErr w:type="spellEnd"/>
      <w:r w:rsidRPr="0039361B">
        <w:rPr>
          <w:rFonts w:ascii="Times New Roman" w:eastAsia="Times New Roman" w:hAnsi="Times New Roman"/>
          <w:sz w:val="24"/>
          <w:szCs w:val="24"/>
        </w:rPr>
        <w:t>;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361B">
        <w:rPr>
          <w:rFonts w:ascii="Times New Roman" w:eastAsia="Times New Roman" w:hAnsi="Times New Roman"/>
          <w:sz w:val="24"/>
          <w:szCs w:val="24"/>
        </w:rPr>
        <w:t>- декоративно – прикладная;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361B">
        <w:rPr>
          <w:rFonts w:ascii="Times New Roman" w:eastAsia="Times New Roman" w:hAnsi="Times New Roman"/>
          <w:sz w:val="24"/>
          <w:szCs w:val="24"/>
        </w:rPr>
        <w:t>- информационная.</w:t>
      </w:r>
    </w:p>
    <w:p w:rsidR="003B1D5D" w:rsidRPr="0039361B" w:rsidRDefault="003B1D5D" w:rsidP="0039361B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b/>
        </w:rPr>
      </w:pPr>
    </w:p>
    <w:p w:rsidR="003B1D5D" w:rsidRPr="0039361B" w:rsidRDefault="003B1D5D" w:rsidP="0099224D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61B">
        <w:rPr>
          <w:rFonts w:ascii="Times New Roman" w:hAnsi="Times New Roman"/>
          <w:b/>
          <w:sz w:val="24"/>
          <w:szCs w:val="24"/>
        </w:rPr>
        <w:t>Социальное обслуживание граждан пожилого возраста с ментальными нарушениями</w:t>
      </w:r>
    </w:p>
    <w:p w:rsidR="003B1D5D" w:rsidRPr="0099224D" w:rsidRDefault="003B1D5D" w:rsidP="0039361B">
      <w:pPr>
        <w:pStyle w:val="a5"/>
        <w:ind w:firstLine="708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9361B">
        <w:rPr>
          <w:rFonts w:ascii="Times New Roman" w:hAnsi="Times New Roman"/>
          <w:sz w:val="24"/>
          <w:szCs w:val="24"/>
        </w:rPr>
        <w:t xml:space="preserve">Социальные услуги на дому гражданам с ментальными нарушениями в возрасте старше 18 лет, имеющим степень выраженности ограничений жизнедеятельности предоставляются по 5 стандарту. На сегодняшний день по данному стандарту получают услуги 3 получателя. Один из них получает услуги по </w:t>
      </w:r>
      <w:proofErr w:type="spellStart"/>
      <w:r w:rsidRPr="0039361B"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 w:rsidRPr="0039361B">
        <w:rPr>
          <w:rFonts w:ascii="Times New Roman" w:hAnsi="Times New Roman"/>
          <w:sz w:val="24"/>
          <w:szCs w:val="24"/>
        </w:rPr>
        <w:t xml:space="preserve"> технологии «Сопровождаемое проживание»</w:t>
      </w:r>
      <w:r w:rsidR="0099224D">
        <w:rPr>
          <w:rFonts w:ascii="Times New Roman" w:hAnsi="Times New Roman"/>
          <w:sz w:val="24"/>
          <w:szCs w:val="24"/>
        </w:rPr>
        <w:t xml:space="preserve"> </w:t>
      </w:r>
      <w:r w:rsidRPr="0039361B">
        <w:rPr>
          <w:rFonts w:ascii="Times New Roman" w:hAnsi="Times New Roman"/>
          <w:sz w:val="24"/>
          <w:szCs w:val="24"/>
        </w:rPr>
        <w:t>-</w:t>
      </w:r>
      <w:r w:rsidR="0099224D">
        <w:rPr>
          <w:rFonts w:ascii="Times New Roman" w:hAnsi="Times New Roman"/>
          <w:sz w:val="24"/>
          <w:szCs w:val="24"/>
        </w:rPr>
        <w:t xml:space="preserve"> </w:t>
      </w:r>
      <w:r w:rsidRPr="0099224D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Pr="0099224D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9224D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</w:t>
      </w:r>
      <w:r w:rsidRPr="0099224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3B1D5D" w:rsidRPr="0039361B" w:rsidRDefault="003B1D5D" w:rsidP="0039361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61B">
        <w:rPr>
          <w:rFonts w:ascii="Times New Roman" w:hAnsi="Times New Roman"/>
          <w:sz w:val="24"/>
          <w:szCs w:val="24"/>
          <w:shd w:val="clear" w:color="auto" w:fill="FFFFFF"/>
        </w:rPr>
        <w:t>Основной целью работы с данной категорией является помощь в реализации своих физических, психологических, социальных возможностей.  Эта деятельность направлена на организацию поддержки максимально возможной самостоятельности инвалидов в организации быта, занятости, дос</w:t>
      </w:r>
      <w:r w:rsidRPr="0039361B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39361B">
        <w:rPr>
          <w:rFonts w:ascii="Times New Roman" w:hAnsi="Times New Roman"/>
          <w:sz w:val="24"/>
          <w:szCs w:val="24"/>
          <w:shd w:val="clear" w:color="auto" w:fill="FFFFFF"/>
        </w:rPr>
        <w:t>га, взаимодействие в социуме и обеспечение их подготовки к самостоятельному и независимому проживанию.</w:t>
      </w:r>
    </w:p>
    <w:p w:rsidR="003B1D5D" w:rsidRPr="0039361B" w:rsidRDefault="003B1D5D" w:rsidP="0039361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61B">
        <w:rPr>
          <w:rFonts w:ascii="Times New Roman" w:hAnsi="Times New Roman"/>
          <w:sz w:val="24"/>
          <w:szCs w:val="24"/>
          <w:shd w:val="clear" w:color="auto" w:fill="FFFFFF"/>
        </w:rPr>
        <w:t xml:space="preserve">Получатели социальных услуг, обслуживаемые по данному стандарту, находятся на периодическом сопровождении. Социальный работник посещает 2 раза в неделю с целью напоминания, корректировки, обучения навыкам самостоятельной жизнедеятельности, посредством освоения необходимых социальных компетенции, их коррекции, развитие возможностей к самостоятельному удовлетворению своих жизненных потребностей, адаптации к самостоятельной жизни. </w:t>
      </w:r>
    </w:p>
    <w:p w:rsidR="00425E5A" w:rsidRPr="0039361B" w:rsidRDefault="003B1D5D" w:rsidP="0039361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61B">
        <w:rPr>
          <w:rFonts w:ascii="Times New Roman" w:hAnsi="Times New Roman"/>
          <w:sz w:val="24"/>
          <w:szCs w:val="24"/>
          <w:shd w:val="clear" w:color="auto" w:fill="FFFFFF"/>
        </w:rPr>
        <w:t>Гражданам пожилого возраста с ментальными нарушениями предоставляются услуги в форме на дому в соответствии со степенью утраты способности к самообслуживанию а также с целю профилактики и предотвращения развития деменции реализуется программа «Жизнь и деменция»</w:t>
      </w:r>
      <w:r w:rsidR="00425E5A" w:rsidRPr="0039361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25E5A" w:rsidRPr="0039361B" w:rsidRDefault="003B1D5D" w:rsidP="0039361B">
      <w:pPr>
        <w:pStyle w:val="a5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39361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Задачи программы: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39361B">
        <w:rPr>
          <w:rFonts w:ascii="Times New Roman" w:eastAsiaTheme="minorEastAsia" w:hAnsi="Times New Roman" w:cs="Times New Roman"/>
          <w:kern w:val="24"/>
          <w:sz w:val="24"/>
          <w:szCs w:val="24"/>
        </w:rPr>
        <w:t>- Проведение мероприятий с получателями социальных услуг, направленных на профилактику и предотвращение развития деменции</w:t>
      </w:r>
      <w:r w:rsidR="00A70891" w:rsidRPr="0039361B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3B1D5D" w:rsidRPr="0039361B" w:rsidRDefault="003B1D5D" w:rsidP="0039361B">
      <w:pPr>
        <w:pStyle w:val="aa"/>
        <w:spacing w:before="0" w:beforeAutospacing="0" w:after="0" w:afterAutospacing="0"/>
        <w:contextualSpacing/>
        <w:jc w:val="both"/>
      </w:pPr>
      <w:r w:rsidRPr="0039361B">
        <w:rPr>
          <w:rFonts w:eastAsiaTheme="minorEastAsia"/>
          <w:kern w:val="24"/>
        </w:rPr>
        <w:t>- Организация поддержки родственников и иного окружения граждан с деменцией.</w:t>
      </w:r>
    </w:p>
    <w:p w:rsidR="003B1D5D" w:rsidRPr="0039361B" w:rsidRDefault="003B1D5D" w:rsidP="0039361B">
      <w:pPr>
        <w:pStyle w:val="aa"/>
        <w:spacing w:before="0" w:beforeAutospacing="0" w:after="0" w:afterAutospacing="0"/>
        <w:contextualSpacing/>
        <w:jc w:val="both"/>
      </w:pPr>
      <w:r w:rsidRPr="0039361B">
        <w:rPr>
          <w:rFonts w:eastAsiaTheme="minorEastAsia"/>
          <w:kern w:val="24"/>
        </w:rPr>
        <w:t>-  Организация м</w:t>
      </w:r>
      <w:r w:rsidR="0099224D">
        <w:rPr>
          <w:rFonts w:eastAsiaTheme="minorEastAsia"/>
          <w:kern w:val="24"/>
        </w:rPr>
        <w:t>ежведомственного взаимодействия</w:t>
      </w:r>
      <w:r w:rsidRPr="0039361B">
        <w:rPr>
          <w:rFonts w:eastAsiaTheme="minorEastAsia"/>
          <w:kern w:val="24"/>
        </w:rPr>
        <w:t>.</w:t>
      </w:r>
    </w:p>
    <w:p w:rsidR="003B1D5D" w:rsidRPr="0039361B" w:rsidRDefault="003B1D5D" w:rsidP="0099224D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Программа реализуется по четырем направлениям</w:t>
      </w:r>
      <w:r w:rsidR="00425E5A" w:rsidRPr="0039361B">
        <w:rPr>
          <w:rFonts w:ascii="Times New Roman" w:hAnsi="Times New Roman" w:cs="Times New Roman"/>
          <w:sz w:val="24"/>
          <w:szCs w:val="24"/>
        </w:rPr>
        <w:t>: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1. Физическая активность</w:t>
      </w:r>
      <w:r w:rsidR="00A70891" w:rsidRPr="0039361B">
        <w:rPr>
          <w:rFonts w:ascii="Times New Roman" w:hAnsi="Times New Roman" w:cs="Times New Roman"/>
          <w:sz w:val="24"/>
          <w:szCs w:val="24"/>
        </w:rPr>
        <w:t>.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2. Активизация когнитивных функций</w:t>
      </w:r>
      <w:r w:rsidR="00A70891" w:rsidRPr="0039361B">
        <w:rPr>
          <w:rFonts w:ascii="Times New Roman" w:hAnsi="Times New Roman" w:cs="Times New Roman"/>
          <w:sz w:val="24"/>
          <w:szCs w:val="24"/>
        </w:rPr>
        <w:t>.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 xml:space="preserve">3.Стабилизация </w:t>
      </w:r>
      <w:proofErr w:type="spellStart"/>
      <w:r w:rsidRPr="0039361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39361B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A70891" w:rsidRPr="0039361B">
        <w:rPr>
          <w:rFonts w:ascii="Times New Roman" w:hAnsi="Times New Roman" w:cs="Times New Roman"/>
          <w:sz w:val="24"/>
          <w:szCs w:val="24"/>
        </w:rPr>
        <w:t>.</w:t>
      </w:r>
    </w:p>
    <w:p w:rsidR="003B1D5D" w:rsidRPr="0099224D" w:rsidRDefault="003B1D5D" w:rsidP="0039361B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1B">
        <w:rPr>
          <w:rFonts w:ascii="Times New Roman" w:hAnsi="Times New Roman" w:cs="Times New Roman"/>
          <w:sz w:val="24"/>
          <w:szCs w:val="24"/>
        </w:rPr>
        <w:t>4.Организация правильного питания</w:t>
      </w:r>
      <w:r w:rsidR="00A70891" w:rsidRPr="0039361B">
        <w:rPr>
          <w:rFonts w:ascii="Times New Roman" w:hAnsi="Times New Roman" w:cs="Times New Roman"/>
          <w:sz w:val="24"/>
          <w:szCs w:val="24"/>
        </w:rPr>
        <w:t>.</w:t>
      </w:r>
    </w:p>
    <w:p w:rsidR="003B1D5D" w:rsidRPr="0039361B" w:rsidRDefault="003B1D5D" w:rsidP="0099224D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61B">
        <w:rPr>
          <w:rFonts w:ascii="Times New Roman" w:hAnsi="Times New Roman"/>
          <w:sz w:val="24"/>
          <w:szCs w:val="24"/>
        </w:rPr>
        <w:t>Социальное обслуживание осуществляется на основании заявления гражданина или его законного представителя.</w:t>
      </w:r>
    </w:p>
    <w:p w:rsidR="003B1D5D" w:rsidRPr="0039361B" w:rsidRDefault="003B1D5D" w:rsidP="003936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1D5D" w:rsidRPr="0039361B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1B"/>
    <w:multiLevelType w:val="hybridMultilevel"/>
    <w:tmpl w:val="3D7C4E0A"/>
    <w:lvl w:ilvl="0" w:tplc="6178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3685"/>
    <w:rsid w:val="00026831"/>
    <w:rsid w:val="000575DD"/>
    <w:rsid w:val="00062E74"/>
    <w:rsid w:val="00090EEA"/>
    <w:rsid w:val="000A00B3"/>
    <w:rsid w:val="000B5E5B"/>
    <w:rsid w:val="000F674A"/>
    <w:rsid w:val="00103F6F"/>
    <w:rsid w:val="00115909"/>
    <w:rsid w:val="001209E7"/>
    <w:rsid w:val="0012577E"/>
    <w:rsid w:val="00126BD8"/>
    <w:rsid w:val="00147EBD"/>
    <w:rsid w:val="0015183C"/>
    <w:rsid w:val="00163BB9"/>
    <w:rsid w:val="00164669"/>
    <w:rsid w:val="001825A6"/>
    <w:rsid w:val="00185E4D"/>
    <w:rsid w:val="001A0D58"/>
    <w:rsid w:val="001E4A0D"/>
    <w:rsid w:val="0020652A"/>
    <w:rsid w:val="002450F8"/>
    <w:rsid w:val="00260E8F"/>
    <w:rsid w:val="00271DEE"/>
    <w:rsid w:val="00283C4F"/>
    <w:rsid w:val="002B26D6"/>
    <w:rsid w:val="002E0096"/>
    <w:rsid w:val="003003F4"/>
    <w:rsid w:val="00327D93"/>
    <w:rsid w:val="00381348"/>
    <w:rsid w:val="0039361B"/>
    <w:rsid w:val="003B1D5D"/>
    <w:rsid w:val="003D02A3"/>
    <w:rsid w:val="003E09F7"/>
    <w:rsid w:val="003F44B2"/>
    <w:rsid w:val="003F72DE"/>
    <w:rsid w:val="00422B83"/>
    <w:rsid w:val="00425E5A"/>
    <w:rsid w:val="00434795"/>
    <w:rsid w:val="00450D06"/>
    <w:rsid w:val="0045142A"/>
    <w:rsid w:val="004874C3"/>
    <w:rsid w:val="004A4B8B"/>
    <w:rsid w:val="004B11C2"/>
    <w:rsid w:val="004B7119"/>
    <w:rsid w:val="004F1000"/>
    <w:rsid w:val="00500623"/>
    <w:rsid w:val="00592C26"/>
    <w:rsid w:val="005A0314"/>
    <w:rsid w:val="005B6395"/>
    <w:rsid w:val="005C3F94"/>
    <w:rsid w:val="005E4B40"/>
    <w:rsid w:val="00600999"/>
    <w:rsid w:val="00622398"/>
    <w:rsid w:val="00624C63"/>
    <w:rsid w:val="006408ED"/>
    <w:rsid w:val="006917D3"/>
    <w:rsid w:val="006D3533"/>
    <w:rsid w:val="0071556C"/>
    <w:rsid w:val="00745C53"/>
    <w:rsid w:val="007A5715"/>
    <w:rsid w:val="007E5238"/>
    <w:rsid w:val="00805069"/>
    <w:rsid w:val="00807AF7"/>
    <w:rsid w:val="00813ED2"/>
    <w:rsid w:val="008A0154"/>
    <w:rsid w:val="008B1867"/>
    <w:rsid w:val="008C117C"/>
    <w:rsid w:val="008C1F86"/>
    <w:rsid w:val="008D5736"/>
    <w:rsid w:val="008F3445"/>
    <w:rsid w:val="00913B71"/>
    <w:rsid w:val="00926FC7"/>
    <w:rsid w:val="00932CEC"/>
    <w:rsid w:val="00950D79"/>
    <w:rsid w:val="00984DDB"/>
    <w:rsid w:val="00986892"/>
    <w:rsid w:val="00987273"/>
    <w:rsid w:val="0099224D"/>
    <w:rsid w:val="009A7E86"/>
    <w:rsid w:val="009C014D"/>
    <w:rsid w:val="009E46D9"/>
    <w:rsid w:val="00A0037E"/>
    <w:rsid w:val="00A06281"/>
    <w:rsid w:val="00A2046C"/>
    <w:rsid w:val="00A51690"/>
    <w:rsid w:val="00A53A82"/>
    <w:rsid w:val="00A70891"/>
    <w:rsid w:val="00A84015"/>
    <w:rsid w:val="00A84F17"/>
    <w:rsid w:val="00A90E49"/>
    <w:rsid w:val="00A93D0A"/>
    <w:rsid w:val="00AA57BD"/>
    <w:rsid w:val="00AC3FA9"/>
    <w:rsid w:val="00AC779A"/>
    <w:rsid w:val="00AE0E14"/>
    <w:rsid w:val="00AE404F"/>
    <w:rsid w:val="00B66177"/>
    <w:rsid w:val="00B67D3B"/>
    <w:rsid w:val="00B87FBC"/>
    <w:rsid w:val="00B93B36"/>
    <w:rsid w:val="00BA7DA1"/>
    <w:rsid w:val="00C01107"/>
    <w:rsid w:val="00C14E4F"/>
    <w:rsid w:val="00C36CA2"/>
    <w:rsid w:val="00C57E4D"/>
    <w:rsid w:val="00C63752"/>
    <w:rsid w:val="00C830CB"/>
    <w:rsid w:val="00CF7CE1"/>
    <w:rsid w:val="00D33685"/>
    <w:rsid w:val="00D40D59"/>
    <w:rsid w:val="00D55558"/>
    <w:rsid w:val="00D5639B"/>
    <w:rsid w:val="00DE6931"/>
    <w:rsid w:val="00DF47A5"/>
    <w:rsid w:val="00E004D7"/>
    <w:rsid w:val="00E07CB8"/>
    <w:rsid w:val="00E2023B"/>
    <w:rsid w:val="00E75FD7"/>
    <w:rsid w:val="00E80CC9"/>
    <w:rsid w:val="00E84C4D"/>
    <w:rsid w:val="00E94B42"/>
    <w:rsid w:val="00EA46DB"/>
    <w:rsid w:val="00EB0440"/>
    <w:rsid w:val="00EE5DF3"/>
    <w:rsid w:val="00EF10A2"/>
    <w:rsid w:val="00EF4747"/>
    <w:rsid w:val="00F122B4"/>
    <w:rsid w:val="00F3124C"/>
    <w:rsid w:val="00F501D5"/>
    <w:rsid w:val="00F775B6"/>
    <w:rsid w:val="00FA28BD"/>
    <w:rsid w:val="00FC23B2"/>
    <w:rsid w:val="00FD7348"/>
    <w:rsid w:val="00FE552A"/>
    <w:rsid w:val="00FF1472"/>
    <w:rsid w:val="00FF1FED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3533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6D353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0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B1D5D"/>
    <w:rPr>
      <w:b/>
      <w:bCs/>
    </w:rPr>
  </w:style>
  <w:style w:type="character" w:customStyle="1" w:styleId="layout">
    <w:name w:val="layout"/>
    <w:basedOn w:val="a0"/>
    <w:rsid w:val="003B1D5D"/>
  </w:style>
  <w:style w:type="paragraph" w:customStyle="1" w:styleId="formattext">
    <w:name w:val="formattext"/>
    <w:basedOn w:val="a"/>
    <w:rsid w:val="003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Деревягина Н.С.</cp:lastModifiedBy>
  <cp:revision>13</cp:revision>
  <cp:lastPrinted>2024-05-13T00:29:00Z</cp:lastPrinted>
  <dcterms:created xsi:type="dcterms:W3CDTF">2023-10-17T01:24:00Z</dcterms:created>
  <dcterms:modified xsi:type="dcterms:W3CDTF">2024-05-23T01:56:00Z</dcterms:modified>
</cp:coreProperties>
</file>