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D41CAB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D41CAB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D41CAB">
        <w:rPr>
          <w:rFonts w:ascii="Times New Roman" w:hAnsi="Times New Roman" w:cs="Times New Roman"/>
          <w:sz w:val="24"/>
          <w:szCs w:val="24"/>
        </w:rPr>
        <w:t>«</w:t>
      </w:r>
      <w:r w:rsidR="00F52148" w:rsidRPr="00D41CAB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участков, расположенных на территории Зиминского городского муниципального образования, на торгах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» </w:t>
      </w:r>
      <w:r w:rsidRPr="00D41CAB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148" w:rsidRPr="00D41CAB">
        <w:rPr>
          <w:rFonts w:ascii="Times New Roman" w:hAnsi="Times New Roman"/>
          <w:bCs/>
          <w:sz w:val="24"/>
          <w:szCs w:val="24"/>
        </w:rPr>
        <w:t xml:space="preserve">ведущий специалист земельного </w:t>
      </w:r>
      <w:proofErr w:type="gramStart"/>
      <w:r w:rsidR="00F52148" w:rsidRPr="00D41CAB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D41CAB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proofErr w:type="spellStart"/>
      <w:r w:rsidR="003F033C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  <w:r w:rsidR="003F033C">
        <w:rPr>
          <w:rFonts w:ascii="Times New Roman" w:hAnsi="Times New Roman" w:cs="Times New Roman"/>
          <w:sz w:val="24"/>
          <w:szCs w:val="24"/>
        </w:rPr>
        <w:t xml:space="preserve"> Е.С.</w:t>
      </w:r>
      <w:r w:rsidRPr="00D41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F4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Pr="00D41CAB" w:rsidRDefault="00591F4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 xml:space="preserve">1.  </w:t>
      </w:r>
      <w:r w:rsidR="00F52148" w:rsidRPr="00D41CAB">
        <w:rPr>
          <w:rFonts w:ascii="Times New Roman" w:hAnsi="Times New Roman" w:cs="Times New Roman"/>
          <w:sz w:val="24"/>
          <w:szCs w:val="24"/>
        </w:rPr>
        <w:t>ст</w:t>
      </w:r>
      <w:r w:rsidR="00E20252">
        <w:rPr>
          <w:rFonts w:ascii="Times New Roman" w:hAnsi="Times New Roman" w:cs="Times New Roman"/>
          <w:sz w:val="24"/>
          <w:szCs w:val="24"/>
        </w:rPr>
        <w:t>атья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39.11, ст</w:t>
      </w:r>
      <w:r w:rsidR="00E20252">
        <w:rPr>
          <w:rFonts w:ascii="Times New Roman" w:hAnsi="Times New Roman" w:cs="Times New Roman"/>
          <w:sz w:val="24"/>
          <w:szCs w:val="24"/>
        </w:rPr>
        <w:t>атья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39.12 Земельного кодекса Российской Федерации</w:t>
      </w:r>
      <w:r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591F4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Pr="00D41CAB">
        <w:rPr>
          <w:rFonts w:ascii="Times New Roman" w:hAnsi="Times New Roman" w:cs="Times New Roman"/>
          <w:sz w:val="24"/>
          <w:szCs w:val="24"/>
        </w:rPr>
        <w:t>ый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591F4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>3.</w:t>
      </w:r>
      <w:r w:rsidR="005A55A9" w:rsidRPr="00D41CAB">
        <w:rPr>
          <w:rFonts w:ascii="Times New Roman" w:hAnsi="Times New Roman" w:cs="Times New Roman"/>
          <w:sz w:val="24"/>
          <w:szCs w:val="24"/>
        </w:rPr>
        <w:t> Федеральны</w:t>
      </w:r>
      <w:r w:rsidRPr="00D41CAB"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Pr="00D41CAB"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D41CAB" w:rsidRDefault="00591F4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>4. П</w:t>
      </w:r>
      <w:r w:rsidR="005A55A9" w:rsidRPr="00D41CAB">
        <w:rPr>
          <w:rFonts w:ascii="Times New Roman" w:hAnsi="Times New Roman" w:cs="Times New Roman"/>
          <w:sz w:val="24"/>
          <w:szCs w:val="24"/>
        </w:rPr>
        <w:t>остановлени</w:t>
      </w:r>
      <w:r w:rsidRPr="00D41CAB">
        <w:rPr>
          <w:rFonts w:ascii="Times New Roman" w:hAnsi="Times New Roman" w:cs="Times New Roman"/>
          <w:sz w:val="24"/>
          <w:szCs w:val="24"/>
        </w:rPr>
        <w:t>е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667393" w:rsidRPr="00D41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D41C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D41CAB" w:rsidRDefault="00667393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</w:t>
      </w:r>
      <w:r w:rsidR="00F52148" w:rsidRPr="00D41CAB">
        <w:rPr>
          <w:rFonts w:ascii="Times New Roman" w:hAnsi="Times New Roman" w:cs="Times New Roman"/>
          <w:sz w:val="24"/>
          <w:szCs w:val="24"/>
        </w:rPr>
        <w:t>со ст</w:t>
      </w:r>
      <w:r w:rsidR="00E20252">
        <w:rPr>
          <w:rFonts w:ascii="Times New Roman" w:hAnsi="Times New Roman" w:cs="Times New Roman"/>
          <w:sz w:val="24"/>
          <w:szCs w:val="24"/>
        </w:rPr>
        <w:t>атьей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39.11, ст</w:t>
      </w:r>
      <w:r w:rsidR="00E20252">
        <w:rPr>
          <w:rFonts w:ascii="Times New Roman" w:hAnsi="Times New Roman" w:cs="Times New Roman"/>
          <w:sz w:val="24"/>
          <w:szCs w:val="24"/>
        </w:rPr>
        <w:t>атьей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39.12 Земельного кодекса Российской Федерации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, статьей 16 </w:t>
      </w:r>
      <w:r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="00521895" w:rsidRPr="00D41CAB">
        <w:rPr>
          <w:rFonts w:ascii="Times New Roman" w:hAnsi="Times New Roman" w:cs="Times New Roman"/>
          <w:sz w:val="24"/>
          <w:szCs w:val="24"/>
        </w:rPr>
        <w:t>ого</w:t>
      </w:r>
      <w:r w:rsidRPr="00D41C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 w:rsidRPr="00D41CAB">
        <w:rPr>
          <w:rFonts w:ascii="Times New Roman" w:hAnsi="Times New Roman" w:cs="Times New Roman"/>
          <w:sz w:val="24"/>
          <w:szCs w:val="24"/>
        </w:rPr>
        <w:t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</w:t>
      </w:r>
      <w:proofErr w:type="gramEnd"/>
      <w:r w:rsidR="00521895" w:rsidRPr="00D4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895" w:rsidRPr="00D41CA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521895" w:rsidRPr="00D41CAB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</w:p>
    <w:p w:rsidR="00667393" w:rsidRPr="00D41CAB" w:rsidRDefault="00667393" w:rsidP="00D41CA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41CAB">
        <w:rPr>
          <w:rFonts w:ascii="Times New Roman" w:hAnsi="Times New Roman" w:cs="Times New Roman"/>
          <w:sz w:val="24"/>
          <w:szCs w:val="24"/>
        </w:rPr>
        <w:t>: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процедур предоставления земельных участков на торгах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 xml:space="preserve">, находящихся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на территории Зиминского городского муниципального образования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>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</w:t>
      </w:r>
      <w:proofErr w:type="gramEnd"/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порядок досудебного (внесудебного) обжалования решений, принятых уполномоченным органом.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  <w:r w:rsidRPr="00D41CAB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191488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принятие данного постановления требует </w:t>
      </w:r>
      <w:r w:rsidR="003F033C">
        <w:rPr>
          <w:rFonts w:ascii="Times New Roman" w:hAnsi="Times New Roman" w:cs="Times New Roman"/>
          <w:sz w:val="24"/>
          <w:szCs w:val="24"/>
        </w:rPr>
        <w:lastRenderedPageBreak/>
        <w:t>отмены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3F033C">
        <w:rPr>
          <w:rFonts w:ascii="Times New Roman" w:hAnsi="Times New Roman" w:cs="Times New Roman"/>
          <w:sz w:val="24"/>
          <w:szCs w:val="24"/>
        </w:rPr>
        <w:t>постановлений</w:t>
      </w:r>
      <w:r w:rsidR="004A1B16" w:rsidRPr="004A1B16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 </w:t>
      </w:r>
      <w:r w:rsidR="006E610B" w:rsidRPr="006E610B">
        <w:rPr>
          <w:rFonts w:ascii="Times New Roman" w:hAnsi="Times New Roman" w:cs="Times New Roman"/>
          <w:sz w:val="24"/>
          <w:szCs w:val="24"/>
        </w:rPr>
        <w:t xml:space="preserve">от </w:t>
      </w:r>
      <w:r w:rsidR="003F033C">
        <w:rPr>
          <w:rFonts w:ascii="Times New Roman" w:hAnsi="Times New Roman" w:cs="Times New Roman"/>
          <w:sz w:val="24"/>
          <w:szCs w:val="24"/>
        </w:rPr>
        <w:t xml:space="preserve">21.03.2016 № 376 «Об утверждении административных регламентов»; </w:t>
      </w:r>
      <w:proofErr w:type="gramStart"/>
      <w:r w:rsidR="003F033C">
        <w:rPr>
          <w:rFonts w:ascii="Times New Roman" w:hAnsi="Times New Roman" w:cs="Times New Roman"/>
          <w:sz w:val="24"/>
          <w:szCs w:val="24"/>
        </w:rPr>
        <w:t xml:space="preserve">от </w:t>
      </w:r>
      <w:r w:rsidR="006E610B" w:rsidRPr="006E610B">
        <w:rPr>
          <w:rFonts w:ascii="Times New Roman" w:hAnsi="Times New Roman" w:cs="Times New Roman"/>
          <w:sz w:val="24"/>
          <w:szCs w:val="24"/>
        </w:rPr>
        <w:t xml:space="preserve">28.06.2019 № 712 </w:t>
      </w:r>
      <w:r w:rsidR="003F033C">
        <w:rPr>
          <w:rFonts w:ascii="Times New Roman" w:hAnsi="Times New Roman" w:cs="Times New Roman"/>
          <w:sz w:val="24"/>
          <w:szCs w:val="24"/>
        </w:rPr>
        <w:t>«</w:t>
      </w:r>
      <w:r w:rsidR="006E610B" w:rsidRPr="006E610B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расположенных на территории Зиминского городского муниципального образования, на торгах»</w:t>
      </w:r>
      <w:r w:rsidR="003F033C">
        <w:rPr>
          <w:rFonts w:ascii="Times New Roman" w:hAnsi="Times New Roman" w:cs="Times New Roman"/>
          <w:sz w:val="24"/>
          <w:szCs w:val="24"/>
        </w:rPr>
        <w:t>; от 03.02.2020 № 61 «</w:t>
      </w:r>
      <w:r w:rsidR="003F033C" w:rsidRPr="006E610B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расположенных на территории Зиминского городского муниципального образования, на торгах»</w:t>
      </w:r>
      <w:r w:rsidR="003F033C">
        <w:rPr>
          <w:rFonts w:ascii="Times New Roman" w:hAnsi="Times New Roman" w:cs="Times New Roman"/>
          <w:bCs/>
          <w:sz w:val="24"/>
          <w:szCs w:val="24"/>
        </w:rPr>
        <w:t>,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принятие данного постановления не требует увеличения (уменьшения)  расходов местного бюджета.</w:t>
      </w:r>
      <w:proofErr w:type="gramEnd"/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3F033C">
        <w:rPr>
          <w:rFonts w:ascii="Times New Roman" w:hAnsi="Times New Roman" w:cs="Times New Roman"/>
          <w:sz w:val="24"/>
          <w:szCs w:val="24"/>
        </w:rPr>
        <w:t>31.03.2021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г., </w:t>
      </w:r>
      <w:r w:rsidRPr="00D41CAB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746B9D">
        <w:rPr>
          <w:rFonts w:ascii="Times New Roman" w:hAnsi="Times New Roman" w:cs="Times New Roman"/>
          <w:sz w:val="24"/>
          <w:szCs w:val="24"/>
        </w:rPr>
        <w:t>_________</w:t>
      </w:r>
      <w:r w:rsidR="00276E89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– </w:t>
      </w:r>
      <w:r w:rsidR="008253FA">
        <w:rPr>
          <w:rFonts w:ascii="Times New Roman" w:hAnsi="Times New Roman" w:cs="Times New Roman"/>
          <w:sz w:val="24"/>
          <w:szCs w:val="24"/>
        </w:rPr>
        <w:t>_______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D41CA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D41CAB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D41CAB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D41CAB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r w:rsidR="003F033C">
        <w:rPr>
          <w:rFonts w:ascii="Times New Roman" w:hAnsi="Times New Roman" w:cs="Times New Roman"/>
          <w:sz w:val="24"/>
          <w:szCs w:val="24"/>
        </w:rPr>
        <w:t>31.03.2021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г</w:t>
      </w:r>
      <w:r w:rsidRPr="00D41CAB">
        <w:rPr>
          <w:rFonts w:ascii="Times New Roman" w:hAnsi="Times New Roman" w:cs="Times New Roman"/>
          <w:sz w:val="24"/>
          <w:szCs w:val="24"/>
        </w:rPr>
        <w:t>., по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 w:rsidR="008253FA">
        <w:rPr>
          <w:rFonts w:ascii="Times New Roman" w:hAnsi="Times New Roman" w:cs="Times New Roman"/>
          <w:sz w:val="24"/>
          <w:szCs w:val="24"/>
        </w:rPr>
        <w:t>_________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D41CAB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F03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3F033C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3F033C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191488"/>
    <w:rsid w:val="00276E89"/>
    <w:rsid w:val="00290CB0"/>
    <w:rsid w:val="003F033C"/>
    <w:rsid w:val="003F18F2"/>
    <w:rsid w:val="00416E09"/>
    <w:rsid w:val="004A1B16"/>
    <w:rsid w:val="004D3934"/>
    <w:rsid w:val="00521895"/>
    <w:rsid w:val="005673EC"/>
    <w:rsid w:val="005767A5"/>
    <w:rsid w:val="00591F43"/>
    <w:rsid w:val="005A55A9"/>
    <w:rsid w:val="00667393"/>
    <w:rsid w:val="006E610B"/>
    <w:rsid w:val="00746B9D"/>
    <w:rsid w:val="007915C8"/>
    <w:rsid w:val="007A64D6"/>
    <w:rsid w:val="008253FA"/>
    <w:rsid w:val="00856D74"/>
    <w:rsid w:val="00906C79"/>
    <w:rsid w:val="00926CF5"/>
    <w:rsid w:val="009565C0"/>
    <w:rsid w:val="009B3B7E"/>
    <w:rsid w:val="00A84627"/>
    <w:rsid w:val="00AC3591"/>
    <w:rsid w:val="00B6146E"/>
    <w:rsid w:val="00B62642"/>
    <w:rsid w:val="00B66EFF"/>
    <w:rsid w:val="00BF3EB9"/>
    <w:rsid w:val="00C01589"/>
    <w:rsid w:val="00C06641"/>
    <w:rsid w:val="00C6570E"/>
    <w:rsid w:val="00D2258C"/>
    <w:rsid w:val="00D41CAB"/>
    <w:rsid w:val="00D621C7"/>
    <w:rsid w:val="00D6596D"/>
    <w:rsid w:val="00DD5955"/>
    <w:rsid w:val="00E20252"/>
    <w:rsid w:val="00E44199"/>
    <w:rsid w:val="00E86C24"/>
    <w:rsid w:val="00ED4B69"/>
    <w:rsid w:val="00EE4986"/>
    <w:rsid w:val="00EF7E22"/>
    <w:rsid w:val="00F358D6"/>
    <w:rsid w:val="00F52148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13</cp:revision>
  <cp:lastPrinted>2019-06-18T05:26:00Z</cp:lastPrinted>
  <dcterms:created xsi:type="dcterms:W3CDTF">2019-04-18T01:06:00Z</dcterms:created>
  <dcterms:modified xsi:type="dcterms:W3CDTF">2021-03-31T06:03:00Z</dcterms:modified>
</cp:coreProperties>
</file>