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9" w:rsidRPr="003D35CC" w:rsidRDefault="00F503B9" w:rsidP="00F503B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3B9" w:rsidRPr="003D35CC" w:rsidRDefault="00F503B9" w:rsidP="00F503B9">
      <w:pPr>
        <w:jc w:val="both"/>
      </w:pPr>
    </w:p>
    <w:p w:rsidR="00F503B9" w:rsidRPr="003033E6" w:rsidRDefault="00F503B9" w:rsidP="00F503B9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F503B9" w:rsidRPr="003033E6" w:rsidRDefault="00F503B9" w:rsidP="00F503B9">
      <w:pPr>
        <w:contextualSpacing/>
        <w:jc w:val="center"/>
      </w:pPr>
      <w:r w:rsidRPr="003033E6">
        <w:t>РОССИЙСКАЯ ФЕДЕРАЦИЯ</w:t>
      </w:r>
    </w:p>
    <w:p w:rsidR="00F503B9" w:rsidRPr="003033E6" w:rsidRDefault="00F503B9" w:rsidP="00F503B9">
      <w:pPr>
        <w:contextualSpacing/>
        <w:jc w:val="center"/>
        <w:rPr>
          <w:sz w:val="28"/>
        </w:rPr>
      </w:pPr>
      <w:r w:rsidRPr="003033E6">
        <w:t>ИРКУТСКАЯ ОБЛАСТЬ</w:t>
      </w:r>
    </w:p>
    <w:p w:rsidR="00F503B9" w:rsidRPr="003033E6" w:rsidRDefault="00F503B9" w:rsidP="00F503B9">
      <w:pPr>
        <w:contextualSpacing/>
        <w:jc w:val="center"/>
      </w:pPr>
    </w:p>
    <w:p w:rsidR="00F503B9" w:rsidRPr="003033E6" w:rsidRDefault="00F503B9" w:rsidP="00F503B9">
      <w:pPr>
        <w:contextualSpacing/>
        <w:jc w:val="center"/>
        <w:rPr>
          <w:sz w:val="28"/>
        </w:rPr>
      </w:pPr>
      <w:r w:rsidRPr="003033E6">
        <w:rPr>
          <w:sz w:val="28"/>
        </w:rPr>
        <w:t>Администрация</w:t>
      </w:r>
    </w:p>
    <w:p w:rsidR="00F503B9" w:rsidRPr="003033E6" w:rsidRDefault="00F503B9" w:rsidP="00F503B9">
      <w:pPr>
        <w:overflowPunct w:val="0"/>
        <w:contextualSpacing/>
        <w:jc w:val="center"/>
        <w:rPr>
          <w:sz w:val="28"/>
        </w:rPr>
      </w:pPr>
      <w:r w:rsidRPr="003033E6">
        <w:rPr>
          <w:sz w:val="28"/>
        </w:rPr>
        <w:t>Зиминского городского муниципального образования</w:t>
      </w:r>
    </w:p>
    <w:p w:rsidR="00F503B9" w:rsidRDefault="00F503B9" w:rsidP="00F503B9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503B9" w:rsidRDefault="00F503B9" w:rsidP="00F503B9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503B9" w:rsidRDefault="00F503B9" w:rsidP="00F503B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503B9" w:rsidRDefault="00F503B9" w:rsidP="00F503B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503B9" w:rsidRDefault="00F503B9" w:rsidP="00F503B9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774B8">
        <w:rPr>
          <w:rFonts w:ascii="Times New Roman" w:hAnsi="Times New Roman" w:cs="Times New Roman"/>
          <w:sz w:val="24"/>
          <w:szCs w:val="24"/>
          <w:u w:val="single"/>
        </w:rPr>
        <w:t>10.04.2020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Зима                                        № </w:t>
      </w:r>
      <w:r w:rsidRPr="00542D28">
        <w:rPr>
          <w:rFonts w:ascii="Times New Roman" w:hAnsi="Times New Roman" w:cs="Times New Roman"/>
          <w:sz w:val="24"/>
          <w:szCs w:val="24"/>
          <w:u w:val="single"/>
        </w:rPr>
        <w:t>328</w:t>
      </w:r>
    </w:p>
    <w:p w:rsidR="00F503B9" w:rsidRDefault="00F503B9" w:rsidP="00F503B9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03B9" w:rsidRPr="003033E6" w:rsidRDefault="00F503B9" w:rsidP="00F503B9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03B9" w:rsidRDefault="00F503B9" w:rsidP="00F503B9">
      <w:pPr>
        <w:tabs>
          <w:tab w:val="left" w:pos="9214"/>
        </w:tabs>
        <w:ind w:left="426" w:right="566"/>
        <w:jc w:val="center"/>
        <w:rPr>
          <w:b/>
        </w:rPr>
      </w:pPr>
      <w:r>
        <w:rPr>
          <w:b/>
        </w:rPr>
        <w:t xml:space="preserve">Об утверждении Положения о порядке направления сведений </w:t>
      </w:r>
    </w:p>
    <w:p w:rsidR="00F503B9" w:rsidRDefault="00F503B9" w:rsidP="00F503B9">
      <w:pPr>
        <w:tabs>
          <w:tab w:val="left" w:pos="9214"/>
        </w:tabs>
        <w:ind w:left="426" w:right="566"/>
        <w:jc w:val="center"/>
        <w:rPr>
          <w:b/>
        </w:rPr>
      </w:pPr>
      <w:r>
        <w:rPr>
          <w:b/>
        </w:rPr>
        <w:t xml:space="preserve">для включения в реестр лиц, уволенных в связи с утратой доверия, </w:t>
      </w:r>
    </w:p>
    <w:p w:rsidR="00F503B9" w:rsidRPr="00BA2CD1" w:rsidRDefault="00F503B9" w:rsidP="00F503B9">
      <w:pPr>
        <w:tabs>
          <w:tab w:val="left" w:pos="9214"/>
        </w:tabs>
        <w:ind w:left="426" w:right="566"/>
        <w:jc w:val="center"/>
        <w:rPr>
          <w:b/>
        </w:rPr>
      </w:pPr>
      <w:r>
        <w:rPr>
          <w:b/>
        </w:rPr>
        <w:t xml:space="preserve">и исключения сведений из него </w:t>
      </w:r>
    </w:p>
    <w:p w:rsidR="00F503B9" w:rsidRDefault="00F503B9" w:rsidP="00F503B9">
      <w:pPr>
        <w:pStyle w:val="a3"/>
        <w:ind w:firstLine="851"/>
        <w:jc w:val="both"/>
      </w:pPr>
    </w:p>
    <w:p w:rsidR="00F503B9" w:rsidRPr="00DA7D1E" w:rsidRDefault="00F503B9" w:rsidP="00F503B9">
      <w:pPr>
        <w:pStyle w:val="a3"/>
        <w:ind w:firstLine="851"/>
        <w:jc w:val="both"/>
      </w:pPr>
      <w:r w:rsidRPr="00311487">
        <w:t>В соответствии со статьей 15 Федерального закона Российской Федерации от 25.12.</w:t>
      </w:r>
      <w:r w:rsidRPr="00DA7D1E">
        <w:t xml:space="preserve">2008 № 273-ФЗ «О противодействии коррупции», статьей 27.1 </w:t>
      </w:r>
      <w:r w:rsidRPr="00DA7D1E">
        <w:rPr>
          <w:rFonts w:eastAsiaTheme="minorHAnsi"/>
          <w:lang w:eastAsia="en-US"/>
        </w:rPr>
        <w:t xml:space="preserve">Федерального закона от 02.03.2007 № 25-ФЗ «О муниципальной службе в Российской Федерации», Постановлением Правительства Российской Федерации от 05.03.2018 № 228 «О реестре лиц, уволенных в связи с утратой доверия», </w:t>
      </w:r>
      <w:r w:rsidRPr="00DA7D1E"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503B9" w:rsidRPr="00DA7D1E" w:rsidRDefault="00F503B9" w:rsidP="00F503B9">
      <w:pPr>
        <w:pStyle w:val="a3"/>
        <w:jc w:val="both"/>
        <w:rPr>
          <w:b/>
        </w:rPr>
      </w:pPr>
      <w:r w:rsidRPr="00DA7D1E">
        <w:rPr>
          <w:b/>
        </w:rPr>
        <w:t>П О С Т А Н О В Л Я Е Т:</w:t>
      </w:r>
    </w:p>
    <w:p w:rsidR="00F503B9" w:rsidRPr="00DA7D1E" w:rsidRDefault="00F503B9" w:rsidP="00F503B9">
      <w:pPr>
        <w:pStyle w:val="a3"/>
        <w:ind w:firstLine="851"/>
        <w:jc w:val="both"/>
      </w:pPr>
      <w:r w:rsidRPr="00DA7D1E">
        <w:t>1.</w:t>
      </w:r>
      <w:r w:rsidRPr="00DA7D1E">
        <w:tab/>
        <w:t>Утвердить Положение о порядке направления сведений для включения в реестр лиц, уволенных в связи с утратой доверия, и исключения сведений из него (прилагается).</w:t>
      </w:r>
    </w:p>
    <w:p w:rsidR="00F503B9" w:rsidRPr="00DA7D1E" w:rsidRDefault="00F503B9" w:rsidP="00F503B9">
      <w:pPr>
        <w:pStyle w:val="a3"/>
        <w:ind w:firstLine="851"/>
        <w:jc w:val="both"/>
      </w:pPr>
      <w:r w:rsidRPr="00DA7D1E">
        <w:t>2.</w:t>
      </w:r>
      <w:r w:rsidRPr="00DA7D1E">
        <w:tab/>
        <w:t xml:space="preserve">Опубликовать настоящее постановление в газете «Новая Приокская правда», разместить на официальном сайте администрации Зиминского городского муниципального образования в информационно - телекоммуникационной сети Интернет. </w:t>
      </w:r>
    </w:p>
    <w:p w:rsidR="00F503B9" w:rsidRDefault="00F503B9" w:rsidP="00F503B9">
      <w:pPr>
        <w:spacing w:line="276" w:lineRule="auto"/>
        <w:ind w:firstLine="851"/>
        <w:jc w:val="both"/>
      </w:pPr>
      <w:r>
        <w:t>3.</w:t>
      </w:r>
      <w:r>
        <w:tab/>
        <w:t xml:space="preserve">Контроль исполнения настоящего </w:t>
      </w:r>
      <w:r w:rsidRPr="00DA7D1E">
        <w:t xml:space="preserve">постановления </w:t>
      </w:r>
      <w:r>
        <w:t>оставляю за собой.</w:t>
      </w:r>
    </w:p>
    <w:p w:rsidR="00F503B9" w:rsidRDefault="00F503B9" w:rsidP="00F503B9">
      <w:pPr>
        <w:ind w:firstLine="540"/>
        <w:jc w:val="both"/>
      </w:pPr>
    </w:p>
    <w:p w:rsidR="00F503B9" w:rsidRDefault="00F503B9" w:rsidP="00F503B9">
      <w:pPr>
        <w:jc w:val="both"/>
      </w:pPr>
      <w:r>
        <w:t xml:space="preserve">Мэр Зиминского городского </w:t>
      </w:r>
    </w:p>
    <w:p w:rsidR="00F503B9" w:rsidRDefault="00F503B9" w:rsidP="00F503B9">
      <w:pPr>
        <w:jc w:val="both"/>
      </w:pPr>
      <w:r>
        <w:t>муниципального образования                                                                             А.Н. Коновалов</w:t>
      </w:r>
    </w:p>
    <w:p w:rsidR="00F503B9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Pr="00DA7D1E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Pr="00DA7D1E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Pr="00DA7D1E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Pr="00DA7D1E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Pr="00DA7D1E" w:rsidRDefault="00F503B9" w:rsidP="00F503B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03B9" w:rsidRDefault="00F503B9" w:rsidP="00F503B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F503B9" w:rsidRDefault="00F503B9" w:rsidP="00F503B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F503B9" w:rsidRDefault="00F503B9" w:rsidP="00F503B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F503B9" w:rsidRPr="005470A0" w:rsidRDefault="00F503B9" w:rsidP="00F503B9">
      <w:pPr>
        <w:spacing w:line="276" w:lineRule="auto"/>
        <w:rPr>
          <w:rFonts w:ascii="Arial" w:eastAsia="Calibri" w:hAnsi="Arial" w:cs="Arial"/>
          <w:b/>
          <w:color w:val="FFFFFF" w:themeColor="background1"/>
          <w:lang w:eastAsia="en-US"/>
        </w:rPr>
      </w:pPr>
      <w:r w:rsidRPr="005470A0">
        <w:rPr>
          <w:rFonts w:eastAsia="Calibri"/>
          <w:color w:val="FFFFFF" w:themeColor="background1"/>
          <w:sz w:val="20"/>
          <w:szCs w:val="20"/>
          <w:lang w:eastAsia="en-US"/>
        </w:rPr>
        <w:t>8 (39554) 3 11 37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3B9" w:rsidRPr="009C63E8" w:rsidTr="009442E1">
        <w:tc>
          <w:tcPr>
            <w:tcW w:w="4785" w:type="dxa"/>
          </w:tcPr>
          <w:p w:rsidR="00F503B9" w:rsidRDefault="00F503B9" w:rsidP="009442E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786" w:type="dxa"/>
          </w:tcPr>
          <w:p w:rsidR="00F503B9" w:rsidRPr="009C63E8" w:rsidRDefault="00F503B9" w:rsidP="009442E1">
            <w:pPr>
              <w:pStyle w:val="a3"/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C63E8">
              <w:rPr>
                <w:rFonts w:eastAsia="Calibri"/>
                <w:lang w:eastAsia="en-US"/>
              </w:rPr>
              <w:t>Приложение</w:t>
            </w:r>
          </w:p>
          <w:p w:rsidR="00F503B9" w:rsidRPr="009C63E8" w:rsidRDefault="00F503B9" w:rsidP="009442E1">
            <w:pPr>
              <w:pStyle w:val="a3"/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C63E8">
              <w:rPr>
                <w:rFonts w:eastAsia="Calibri"/>
                <w:lang w:eastAsia="en-US"/>
              </w:rPr>
              <w:t>УТВЕРЖДЕНО</w:t>
            </w:r>
          </w:p>
          <w:p w:rsidR="00F503B9" w:rsidRPr="009C63E8" w:rsidRDefault="00F503B9" w:rsidP="009442E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C63E8">
              <w:rPr>
                <w:rFonts w:eastAsia="Calibri"/>
                <w:lang w:eastAsia="en-US"/>
              </w:rPr>
              <w:t>постановлением администрации Зиминского городского муниципального образования</w:t>
            </w:r>
          </w:p>
          <w:p w:rsidR="00F503B9" w:rsidRPr="009C63E8" w:rsidRDefault="00F503B9" w:rsidP="009442E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C63E8">
              <w:rPr>
                <w:rFonts w:eastAsia="Calibri"/>
                <w:lang w:eastAsia="en-US"/>
              </w:rPr>
              <w:t>от «</w:t>
            </w:r>
            <w:r w:rsidRPr="008774B8">
              <w:rPr>
                <w:rFonts w:eastAsia="Calibri"/>
                <w:u w:val="single"/>
                <w:lang w:eastAsia="en-US"/>
              </w:rPr>
              <w:t>10</w:t>
            </w:r>
            <w:r w:rsidRPr="009C63E8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>___</w:t>
            </w:r>
            <w:r w:rsidRPr="008774B8">
              <w:rPr>
                <w:rFonts w:eastAsia="Calibri"/>
                <w:u w:val="single"/>
                <w:lang w:eastAsia="en-US"/>
              </w:rPr>
              <w:t xml:space="preserve">04 </w:t>
            </w:r>
            <w:r>
              <w:rPr>
                <w:rFonts w:eastAsia="Calibri"/>
                <w:lang w:eastAsia="en-US"/>
              </w:rPr>
              <w:t>__</w:t>
            </w:r>
            <w:r w:rsidRPr="009C63E8">
              <w:rPr>
                <w:rFonts w:eastAsia="Calibri"/>
                <w:lang w:eastAsia="en-US"/>
              </w:rPr>
              <w:t>2020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2D28">
              <w:rPr>
                <w:rFonts w:eastAsia="Calibri"/>
                <w:u w:val="single"/>
                <w:lang w:eastAsia="en-US"/>
              </w:rPr>
              <w:t>328</w:t>
            </w:r>
            <w:r w:rsidRPr="009C63E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F503B9" w:rsidRDefault="00F503B9" w:rsidP="00F503B9">
      <w:pPr>
        <w:pStyle w:val="a3"/>
        <w:jc w:val="center"/>
        <w:rPr>
          <w:rFonts w:eastAsia="Calibri"/>
          <w:szCs w:val="30"/>
        </w:rPr>
      </w:pPr>
    </w:p>
    <w:p w:rsidR="00F503B9" w:rsidRPr="00A76BF5" w:rsidRDefault="00F503B9" w:rsidP="00F503B9">
      <w:pPr>
        <w:pStyle w:val="a3"/>
        <w:jc w:val="center"/>
        <w:rPr>
          <w:rFonts w:eastAsia="Calibri"/>
          <w:b/>
          <w:szCs w:val="30"/>
        </w:rPr>
      </w:pPr>
      <w:r w:rsidRPr="00A76BF5">
        <w:rPr>
          <w:rFonts w:eastAsia="Calibri"/>
          <w:b/>
          <w:szCs w:val="30"/>
        </w:rPr>
        <w:t>ПОЛОЖЕНИЕ</w:t>
      </w:r>
    </w:p>
    <w:p w:rsidR="00F503B9" w:rsidRDefault="00F503B9" w:rsidP="00F503B9">
      <w:pPr>
        <w:pStyle w:val="a3"/>
        <w:jc w:val="center"/>
        <w:rPr>
          <w:b/>
        </w:rPr>
      </w:pPr>
      <w:r w:rsidRPr="00A76BF5">
        <w:rPr>
          <w:b/>
        </w:rPr>
        <w:t xml:space="preserve">о порядке направления сведений для включения в реестр лиц, уволенных </w:t>
      </w:r>
    </w:p>
    <w:p w:rsidR="00F503B9" w:rsidRDefault="00F503B9" w:rsidP="00F503B9">
      <w:pPr>
        <w:pStyle w:val="a3"/>
        <w:jc w:val="center"/>
        <w:rPr>
          <w:b/>
        </w:rPr>
      </w:pPr>
      <w:r w:rsidRPr="00A76BF5">
        <w:rPr>
          <w:b/>
        </w:rPr>
        <w:t>в связи с утратой доверия, и исключения сведений из него</w:t>
      </w:r>
    </w:p>
    <w:p w:rsidR="00F503B9" w:rsidRDefault="00F503B9" w:rsidP="00F503B9">
      <w:pPr>
        <w:pStyle w:val="a3"/>
        <w:jc w:val="center"/>
        <w:rPr>
          <w:b/>
        </w:rPr>
      </w:pPr>
    </w:p>
    <w:p w:rsidR="00F503B9" w:rsidRDefault="00F503B9" w:rsidP="00F503B9">
      <w:pPr>
        <w:pStyle w:val="a3"/>
        <w:jc w:val="center"/>
        <w:rPr>
          <w:b/>
        </w:rPr>
      </w:pPr>
    </w:p>
    <w:p w:rsidR="00F503B9" w:rsidRDefault="00F503B9" w:rsidP="00F503B9">
      <w:pPr>
        <w:pStyle w:val="a3"/>
        <w:ind w:firstLine="851"/>
        <w:jc w:val="both"/>
      </w:pPr>
      <w:r w:rsidRPr="00A76BF5">
        <w:t>1.</w:t>
      </w:r>
      <w:r w:rsidRPr="00A76BF5">
        <w:tab/>
        <w:t xml:space="preserve">Настоящее Положение </w:t>
      </w:r>
      <w:r>
        <w:t xml:space="preserve">регламентирует порядок направления сведений о применении к должностным лицам администрации Зиминского городского муниципального образования взыскания в виде увольнения в связи с утратой доверия за совершение коррупционных правонарушений в управление </w:t>
      </w:r>
      <w:r w:rsidRPr="00881115">
        <w:t>по профилактике коррупционных и иных правонарушений</w:t>
      </w:r>
      <w:r>
        <w:t xml:space="preserve"> </w:t>
      </w:r>
      <w:r w:rsidRPr="00881115">
        <w:t>аппарата Губернатора Иркутской области и Правительства Иркутской области</w:t>
      </w:r>
      <w:r>
        <w:t xml:space="preserve"> (далее - уполномоченный орган) для включения этих сведений в реестр лиц, уволенных в связи с утратой доверия (далее - реестр), и исключения сведений из него.</w:t>
      </w:r>
    </w:p>
    <w:p w:rsidR="00F503B9" w:rsidRDefault="00F503B9" w:rsidP="00F503B9">
      <w:pPr>
        <w:pStyle w:val="a3"/>
        <w:ind w:firstLine="709"/>
        <w:jc w:val="both"/>
      </w:pPr>
      <w:r>
        <w:t>2.</w:t>
      </w:r>
      <w:r>
        <w:tab/>
        <w:t>Мэр Зиминского городского муниципального образования определяет должностное лицо, ответственное за направление сведений в уполномоченный орган (далее - ответственное должностное лицо).</w:t>
      </w:r>
    </w:p>
    <w:p w:rsidR="00F503B9" w:rsidRDefault="00F503B9" w:rsidP="00F503B9">
      <w:pPr>
        <w:pStyle w:val="a3"/>
        <w:ind w:firstLine="709"/>
        <w:jc w:val="both"/>
      </w:pPr>
      <w:r>
        <w:t>3.</w:t>
      </w:r>
      <w:r>
        <w:tab/>
        <w:t xml:space="preserve">Ответственное должностное лицо несет установленную законодательством ответственность за достоверность, полноту и своевременность направления сведений, указанных в пункте </w:t>
      </w:r>
      <w:r w:rsidRPr="00DA7B8D">
        <w:t>6</w:t>
      </w:r>
      <w:r>
        <w:t xml:space="preserve"> настоящего Положения.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4.</w:t>
      </w:r>
      <w:r w:rsidRPr="00A17E66">
        <w:tab/>
        <w:t xml:space="preserve">Сведения направляются в уполномоченный государственный орган в отношении лиц, </w:t>
      </w:r>
      <w:r w:rsidRPr="00A32270">
        <w:t>замещавших муниципальные должности,</w:t>
      </w:r>
      <w:r w:rsidRPr="00A17E66">
        <w:t xml:space="preserve"> должности муниципальной службы.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5.</w:t>
      </w:r>
      <w:r w:rsidRPr="00A17E66">
        <w:tab/>
        <w:t>Ответственное должностное лицо, направляет информацию в уполномоченный государственный орган в течени</w:t>
      </w:r>
      <w:r>
        <w:t>е</w:t>
      </w:r>
      <w:r w:rsidRPr="00A17E66">
        <w:t xml:space="preserve"> 10 рабочих дней со дня принятия соответствующего правового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6.</w:t>
      </w:r>
      <w:r w:rsidRPr="00A17E66">
        <w:tab/>
        <w:t>Для включения сведений в реестр в уполномоченный государственный орган направляется следующая информация: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а)</w:t>
      </w:r>
      <w:r w:rsidRPr="00A17E66">
        <w:tab/>
        <w:t>фамилия, имя и отчество лица, к которому примене</w:t>
      </w:r>
      <w:r>
        <w:t xml:space="preserve">но взыскание в виде увольнения </w:t>
      </w:r>
      <w:r w:rsidRPr="00A17E66">
        <w:t>(освобождения от должности) в связи с утратой доверия за совершение коррупционного правонарушения;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б)</w:t>
      </w:r>
      <w:r w:rsidRPr="00A17E66"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в)</w:t>
      </w:r>
      <w:r w:rsidRPr="00A17E66"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г)</w:t>
      </w:r>
      <w:r w:rsidRPr="00A17E66">
        <w:tab/>
        <w:t>страховой номер индивидуального лицевого счета (СНИЛС) – при наличии;</w:t>
      </w:r>
    </w:p>
    <w:p w:rsidR="00F503B9" w:rsidRPr="00A17E66" w:rsidRDefault="00F503B9" w:rsidP="00F503B9">
      <w:pPr>
        <w:pStyle w:val="a3"/>
        <w:ind w:firstLine="851"/>
        <w:jc w:val="both"/>
      </w:pPr>
      <w:proofErr w:type="spellStart"/>
      <w:r w:rsidRPr="00A17E66">
        <w:t>д</w:t>
      </w:r>
      <w:proofErr w:type="spellEnd"/>
      <w:r w:rsidRPr="00A17E66">
        <w:t>)</w:t>
      </w:r>
      <w:r w:rsidRPr="00A17E66"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е)</w:t>
      </w:r>
      <w:r w:rsidRPr="00A17E66"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lastRenderedPageBreak/>
        <w:t>ж)</w:t>
      </w:r>
      <w:r w:rsidRPr="00A17E66"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A17E66" w:rsidRDefault="00F503B9" w:rsidP="00F503B9">
      <w:pPr>
        <w:pStyle w:val="a3"/>
        <w:ind w:firstLine="851"/>
        <w:jc w:val="both"/>
      </w:pPr>
      <w:proofErr w:type="spellStart"/>
      <w:r w:rsidRPr="00A17E66">
        <w:t>з</w:t>
      </w:r>
      <w:proofErr w:type="spellEnd"/>
      <w:r w:rsidRPr="00A17E66">
        <w:t>)</w:t>
      </w:r>
      <w:r w:rsidRPr="00A17E66"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A17E66" w:rsidRDefault="00F503B9" w:rsidP="00F503B9">
      <w:pPr>
        <w:pStyle w:val="a3"/>
        <w:ind w:firstLine="851"/>
        <w:jc w:val="both"/>
      </w:pPr>
      <w:r w:rsidRPr="00A17E66">
        <w:t>и)</w:t>
      </w:r>
      <w:r w:rsidRPr="00A17E66">
        <w:tab/>
        <w:t>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F503B9" w:rsidRPr="0034559E" w:rsidRDefault="00F503B9" w:rsidP="00F503B9">
      <w:pPr>
        <w:pStyle w:val="a3"/>
        <w:ind w:firstLine="851"/>
        <w:jc w:val="both"/>
      </w:pPr>
      <w:r w:rsidRPr="0034559E">
        <w:t>7.</w:t>
      </w:r>
      <w:r w:rsidRPr="0034559E">
        <w:tab/>
        <w:t xml:space="preserve">Одновременно в уполномоченный орган направляется заверенная кадровой службой копия </w:t>
      </w:r>
      <w:r>
        <w:t xml:space="preserve">акта </w:t>
      </w:r>
      <w:r w:rsidRPr="0034559E">
        <w:t>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D52BED" w:rsidRDefault="00F503B9" w:rsidP="00F503B9">
      <w:pPr>
        <w:pStyle w:val="a3"/>
        <w:ind w:firstLine="851"/>
        <w:jc w:val="both"/>
      </w:pPr>
      <w:r w:rsidRPr="00D52BED">
        <w:t>8.</w:t>
      </w:r>
      <w:r>
        <w:tab/>
      </w:r>
      <w:r w:rsidRPr="00D52BED">
        <w:t>Ответственное должностное лицо, обязано направить уведомление об исключении из реестра сведений в уполномоченный орган в течени</w:t>
      </w:r>
      <w:r>
        <w:t>е</w:t>
      </w:r>
      <w:r w:rsidRPr="00D52BED">
        <w:t xml:space="preserve"> 3 рабочих дней со дня наступления следующих оснований:</w:t>
      </w:r>
    </w:p>
    <w:p w:rsidR="00F503B9" w:rsidRPr="00D52BED" w:rsidRDefault="00F503B9" w:rsidP="00F503B9">
      <w:pPr>
        <w:pStyle w:val="a3"/>
        <w:ind w:firstLine="851"/>
        <w:jc w:val="both"/>
      </w:pPr>
      <w:r w:rsidRPr="00D52BED">
        <w:t>а)</w:t>
      </w:r>
      <w:r>
        <w:tab/>
      </w:r>
      <w:r w:rsidRPr="00D52BED">
        <w:t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Default="00F503B9" w:rsidP="00F503B9">
      <w:pPr>
        <w:pStyle w:val="a3"/>
        <w:ind w:firstLine="851"/>
        <w:jc w:val="both"/>
      </w:pPr>
      <w:r w:rsidRPr="00D52BED">
        <w:t>б)</w:t>
      </w:r>
      <w:r>
        <w:tab/>
      </w:r>
      <w:r w:rsidRPr="00D52BED">
        <w:t>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03B9" w:rsidRPr="00087A1A" w:rsidRDefault="00F503B9" w:rsidP="00F503B9">
      <w:pPr>
        <w:pStyle w:val="a3"/>
        <w:ind w:firstLine="851"/>
        <w:jc w:val="both"/>
      </w:pPr>
      <w:r w:rsidRPr="00087A1A">
        <w:t>в)</w:t>
      </w:r>
      <w:r w:rsidRPr="00087A1A">
        <w:tab/>
        <w:t>в случае получения письменного заявления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F503B9" w:rsidRPr="00087A1A" w:rsidRDefault="00F503B9" w:rsidP="00F503B9">
      <w:pPr>
        <w:pStyle w:val="a3"/>
        <w:ind w:firstLine="851"/>
        <w:jc w:val="both"/>
      </w:pPr>
      <w:r w:rsidRPr="00087A1A">
        <w:t>г)</w:t>
      </w:r>
      <w:r w:rsidRPr="00087A1A">
        <w:tab/>
        <w:t>в случае получения письменного заявления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F503B9" w:rsidRDefault="00F503B9" w:rsidP="00F503B9">
      <w:pPr>
        <w:pStyle w:val="a3"/>
        <w:jc w:val="both"/>
      </w:pPr>
    </w:p>
    <w:p w:rsidR="00F503B9" w:rsidRDefault="00F503B9" w:rsidP="00F503B9">
      <w:pPr>
        <w:pStyle w:val="a3"/>
        <w:jc w:val="both"/>
      </w:pPr>
    </w:p>
    <w:p w:rsidR="00F503B9" w:rsidRDefault="00F503B9" w:rsidP="00F503B9">
      <w:pPr>
        <w:pStyle w:val="a3"/>
        <w:jc w:val="both"/>
      </w:pPr>
    </w:p>
    <w:p w:rsidR="00F503B9" w:rsidRPr="00087A1A" w:rsidRDefault="00F503B9" w:rsidP="00F503B9">
      <w:pPr>
        <w:pStyle w:val="a3"/>
        <w:jc w:val="both"/>
      </w:pPr>
      <w:r>
        <w:t>Управляющий делами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Потемкина</w:t>
      </w: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F503B9" w:rsidRDefault="00F503B9" w:rsidP="00F503B9">
      <w:pPr>
        <w:pStyle w:val="a3"/>
        <w:ind w:firstLine="851"/>
        <w:jc w:val="both"/>
      </w:pP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F503B9"/>
    <w:rsid w:val="000040D2"/>
    <w:rsid w:val="0000619C"/>
    <w:rsid w:val="000062D7"/>
    <w:rsid w:val="000068EE"/>
    <w:rsid w:val="00007DC5"/>
    <w:rsid w:val="00014682"/>
    <w:rsid w:val="00016A5F"/>
    <w:rsid w:val="00025D37"/>
    <w:rsid w:val="00031F98"/>
    <w:rsid w:val="00034A20"/>
    <w:rsid w:val="00037B5F"/>
    <w:rsid w:val="00040995"/>
    <w:rsid w:val="000434D1"/>
    <w:rsid w:val="0004500F"/>
    <w:rsid w:val="000460BF"/>
    <w:rsid w:val="0004636D"/>
    <w:rsid w:val="00046B24"/>
    <w:rsid w:val="00047783"/>
    <w:rsid w:val="00051397"/>
    <w:rsid w:val="00057294"/>
    <w:rsid w:val="00060BA5"/>
    <w:rsid w:val="00061221"/>
    <w:rsid w:val="00061C9B"/>
    <w:rsid w:val="000652C7"/>
    <w:rsid w:val="00067596"/>
    <w:rsid w:val="00067AF0"/>
    <w:rsid w:val="000711A9"/>
    <w:rsid w:val="00073C85"/>
    <w:rsid w:val="0007729D"/>
    <w:rsid w:val="00083DC9"/>
    <w:rsid w:val="00084950"/>
    <w:rsid w:val="00085B3B"/>
    <w:rsid w:val="00086360"/>
    <w:rsid w:val="00093BF7"/>
    <w:rsid w:val="000A068B"/>
    <w:rsid w:val="000A0AF0"/>
    <w:rsid w:val="000A1F0E"/>
    <w:rsid w:val="000A3180"/>
    <w:rsid w:val="000A3835"/>
    <w:rsid w:val="000A7C4A"/>
    <w:rsid w:val="000B1C9F"/>
    <w:rsid w:val="000B1FAF"/>
    <w:rsid w:val="000B4DA5"/>
    <w:rsid w:val="000B61E5"/>
    <w:rsid w:val="000C148F"/>
    <w:rsid w:val="000D63EB"/>
    <w:rsid w:val="000D746F"/>
    <w:rsid w:val="000E09AC"/>
    <w:rsid w:val="000E12EE"/>
    <w:rsid w:val="000E28F4"/>
    <w:rsid w:val="000E494D"/>
    <w:rsid w:val="000E5838"/>
    <w:rsid w:val="000F597B"/>
    <w:rsid w:val="001028E2"/>
    <w:rsid w:val="00107F34"/>
    <w:rsid w:val="0011269E"/>
    <w:rsid w:val="00114868"/>
    <w:rsid w:val="0011657D"/>
    <w:rsid w:val="00120E48"/>
    <w:rsid w:val="0012395C"/>
    <w:rsid w:val="00125259"/>
    <w:rsid w:val="00125744"/>
    <w:rsid w:val="00126301"/>
    <w:rsid w:val="0013658C"/>
    <w:rsid w:val="00136949"/>
    <w:rsid w:val="0013776B"/>
    <w:rsid w:val="00141D3C"/>
    <w:rsid w:val="00143792"/>
    <w:rsid w:val="00144414"/>
    <w:rsid w:val="0014680C"/>
    <w:rsid w:val="001519D5"/>
    <w:rsid w:val="00160DA7"/>
    <w:rsid w:val="0016199B"/>
    <w:rsid w:val="00163E30"/>
    <w:rsid w:val="00164074"/>
    <w:rsid w:val="00164984"/>
    <w:rsid w:val="00166B1F"/>
    <w:rsid w:val="0016784E"/>
    <w:rsid w:val="0017565A"/>
    <w:rsid w:val="00176FC1"/>
    <w:rsid w:val="001824D8"/>
    <w:rsid w:val="0018383B"/>
    <w:rsid w:val="00187996"/>
    <w:rsid w:val="00192703"/>
    <w:rsid w:val="0019434F"/>
    <w:rsid w:val="001A57B9"/>
    <w:rsid w:val="001B7127"/>
    <w:rsid w:val="001C7A71"/>
    <w:rsid w:val="001D1B0E"/>
    <w:rsid w:val="001D3125"/>
    <w:rsid w:val="001D524B"/>
    <w:rsid w:val="001E2DEE"/>
    <w:rsid w:val="001E57B8"/>
    <w:rsid w:val="001E5C32"/>
    <w:rsid w:val="001E6D66"/>
    <w:rsid w:val="001F362A"/>
    <w:rsid w:val="001F4C7F"/>
    <w:rsid w:val="001F4CE8"/>
    <w:rsid w:val="001F5862"/>
    <w:rsid w:val="00202A16"/>
    <w:rsid w:val="00210ADA"/>
    <w:rsid w:val="00225DE9"/>
    <w:rsid w:val="002366E4"/>
    <w:rsid w:val="00241914"/>
    <w:rsid w:val="00262E70"/>
    <w:rsid w:val="00273526"/>
    <w:rsid w:val="0027425D"/>
    <w:rsid w:val="002801C1"/>
    <w:rsid w:val="00282C28"/>
    <w:rsid w:val="00283B80"/>
    <w:rsid w:val="002847A4"/>
    <w:rsid w:val="002A02FB"/>
    <w:rsid w:val="002A15D4"/>
    <w:rsid w:val="002A4E00"/>
    <w:rsid w:val="002A5451"/>
    <w:rsid w:val="002B524D"/>
    <w:rsid w:val="002B6EA9"/>
    <w:rsid w:val="002C1C50"/>
    <w:rsid w:val="002C7E2B"/>
    <w:rsid w:val="002D03B5"/>
    <w:rsid w:val="002D600B"/>
    <w:rsid w:val="002D658A"/>
    <w:rsid w:val="002E3D80"/>
    <w:rsid w:val="002E4E24"/>
    <w:rsid w:val="002E4FC0"/>
    <w:rsid w:val="002F35BB"/>
    <w:rsid w:val="002F54B9"/>
    <w:rsid w:val="00301403"/>
    <w:rsid w:val="00303F2B"/>
    <w:rsid w:val="00307A65"/>
    <w:rsid w:val="003104D4"/>
    <w:rsid w:val="003123A2"/>
    <w:rsid w:val="00312CBD"/>
    <w:rsid w:val="003164C0"/>
    <w:rsid w:val="0031753D"/>
    <w:rsid w:val="00317F10"/>
    <w:rsid w:val="0032549A"/>
    <w:rsid w:val="00332950"/>
    <w:rsid w:val="00332CE3"/>
    <w:rsid w:val="00333CC0"/>
    <w:rsid w:val="00341EEC"/>
    <w:rsid w:val="00351111"/>
    <w:rsid w:val="003540A2"/>
    <w:rsid w:val="0035749A"/>
    <w:rsid w:val="00361938"/>
    <w:rsid w:val="00366999"/>
    <w:rsid w:val="003703B8"/>
    <w:rsid w:val="00371504"/>
    <w:rsid w:val="00375C60"/>
    <w:rsid w:val="003802E3"/>
    <w:rsid w:val="00382237"/>
    <w:rsid w:val="00386A40"/>
    <w:rsid w:val="00392171"/>
    <w:rsid w:val="00394C5A"/>
    <w:rsid w:val="003950F7"/>
    <w:rsid w:val="0039531A"/>
    <w:rsid w:val="00397B3E"/>
    <w:rsid w:val="003A46AB"/>
    <w:rsid w:val="003A7549"/>
    <w:rsid w:val="003B0317"/>
    <w:rsid w:val="003B4FBB"/>
    <w:rsid w:val="003C7010"/>
    <w:rsid w:val="003D02D7"/>
    <w:rsid w:val="003D2AF8"/>
    <w:rsid w:val="003D57F1"/>
    <w:rsid w:val="003E0A85"/>
    <w:rsid w:val="003E1296"/>
    <w:rsid w:val="003E19E3"/>
    <w:rsid w:val="003E2253"/>
    <w:rsid w:val="00414F79"/>
    <w:rsid w:val="00417508"/>
    <w:rsid w:val="0042024A"/>
    <w:rsid w:val="00421F8D"/>
    <w:rsid w:val="004223E5"/>
    <w:rsid w:val="004270DD"/>
    <w:rsid w:val="00434CF2"/>
    <w:rsid w:val="00444B5B"/>
    <w:rsid w:val="00444F1B"/>
    <w:rsid w:val="0044596E"/>
    <w:rsid w:val="00452501"/>
    <w:rsid w:val="00454F9D"/>
    <w:rsid w:val="00456672"/>
    <w:rsid w:val="00456B02"/>
    <w:rsid w:val="00460C53"/>
    <w:rsid w:val="00465F1E"/>
    <w:rsid w:val="00472014"/>
    <w:rsid w:val="00473401"/>
    <w:rsid w:val="00484E03"/>
    <w:rsid w:val="004871BC"/>
    <w:rsid w:val="00490040"/>
    <w:rsid w:val="004900E5"/>
    <w:rsid w:val="004917F1"/>
    <w:rsid w:val="00492070"/>
    <w:rsid w:val="00492122"/>
    <w:rsid w:val="0049273A"/>
    <w:rsid w:val="00493680"/>
    <w:rsid w:val="0049702F"/>
    <w:rsid w:val="004A299A"/>
    <w:rsid w:val="004A48AD"/>
    <w:rsid w:val="004A61BF"/>
    <w:rsid w:val="004A70FC"/>
    <w:rsid w:val="004A77A8"/>
    <w:rsid w:val="004B42FD"/>
    <w:rsid w:val="004C1C7E"/>
    <w:rsid w:val="004C3A79"/>
    <w:rsid w:val="004C4A53"/>
    <w:rsid w:val="004D07CB"/>
    <w:rsid w:val="004D5599"/>
    <w:rsid w:val="004D633E"/>
    <w:rsid w:val="004D7ED8"/>
    <w:rsid w:val="004E0664"/>
    <w:rsid w:val="004E489F"/>
    <w:rsid w:val="004E6A0D"/>
    <w:rsid w:val="00500528"/>
    <w:rsid w:val="0050116D"/>
    <w:rsid w:val="0050152C"/>
    <w:rsid w:val="0051315B"/>
    <w:rsid w:val="00513597"/>
    <w:rsid w:val="00513605"/>
    <w:rsid w:val="00516165"/>
    <w:rsid w:val="005243C8"/>
    <w:rsid w:val="00527A34"/>
    <w:rsid w:val="00530B46"/>
    <w:rsid w:val="00535179"/>
    <w:rsid w:val="00535B2E"/>
    <w:rsid w:val="005431B6"/>
    <w:rsid w:val="00543D41"/>
    <w:rsid w:val="00551F6F"/>
    <w:rsid w:val="00552610"/>
    <w:rsid w:val="00553D54"/>
    <w:rsid w:val="005550B4"/>
    <w:rsid w:val="00556996"/>
    <w:rsid w:val="00557606"/>
    <w:rsid w:val="00564512"/>
    <w:rsid w:val="0056631A"/>
    <w:rsid w:val="005667B1"/>
    <w:rsid w:val="00566D59"/>
    <w:rsid w:val="0056789F"/>
    <w:rsid w:val="005712B7"/>
    <w:rsid w:val="00572C39"/>
    <w:rsid w:val="005737E6"/>
    <w:rsid w:val="005749B4"/>
    <w:rsid w:val="0057751C"/>
    <w:rsid w:val="0058090A"/>
    <w:rsid w:val="005818A4"/>
    <w:rsid w:val="00581EFA"/>
    <w:rsid w:val="005835C2"/>
    <w:rsid w:val="00584DDB"/>
    <w:rsid w:val="005850DB"/>
    <w:rsid w:val="00590938"/>
    <w:rsid w:val="00591730"/>
    <w:rsid w:val="00593576"/>
    <w:rsid w:val="00595BB4"/>
    <w:rsid w:val="00597A08"/>
    <w:rsid w:val="005A0953"/>
    <w:rsid w:val="005A15AF"/>
    <w:rsid w:val="005B3356"/>
    <w:rsid w:val="005B3EFD"/>
    <w:rsid w:val="005B71CB"/>
    <w:rsid w:val="005C359C"/>
    <w:rsid w:val="005C4007"/>
    <w:rsid w:val="005C57CF"/>
    <w:rsid w:val="005D042B"/>
    <w:rsid w:val="005D444C"/>
    <w:rsid w:val="005D4DCA"/>
    <w:rsid w:val="005D4ED5"/>
    <w:rsid w:val="005D7082"/>
    <w:rsid w:val="005E0FC9"/>
    <w:rsid w:val="005E2533"/>
    <w:rsid w:val="005E44AD"/>
    <w:rsid w:val="005E550D"/>
    <w:rsid w:val="005E5880"/>
    <w:rsid w:val="005F0C6C"/>
    <w:rsid w:val="005F2D7A"/>
    <w:rsid w:val="005F4B64"/>
    <w:rsid w:val="005F5D22"/>
    <w:rsid w:val="00601C7F"/>
    <w:rsid w:val="00607191"/>
    <w:rsid w:val="006145C0"/>
    <w:rsid w:val="00615046"/>
    <w:rsid w:val="00623EC0"/>
    <w:rsid w:val="0063210A"/>
    <w:rsid w:val="006324D0"/>
    <w:rsid w:val="006331F6"/>
    <w:rsid w:val="00635476"/>
    <w:rsid w:val="00644A17"/>
    <w:rsid w:val="00645DDD"/>
    <w:rsid w:val="0064617B"/>
    <w:rsid w:val="00650842"/>
    <w:rsid w:val="00655B24"/>
    <w:rsid w:val="0065609A"/>
    <w:rsid w:val="006570C6"/>
    <w:rsid w:val="00663FCD"/>
    <w:rsid w:val="006725D8"/>
    <w:rsid w:val="00674C4D"/>
    <w:rsid w:val="0068196A"/>
    <w:rsid w:val="006829DA"/>
    <w:rsid w:val="00684A13"/>
    <w:rsid w:val="0068647B"/>
    <w:rsid w:val="00693963"/>
    <w:rsid w:val="00697C31"/>
    <w:rsid w:val="006A4887"/>
    <w:rsid w:val="006B0EF8"/>
    <w:rsid w:val="006B695F"/>
    <w:rsid w:val="006C09C4"/>
    <w:rsid w:val="006C0FA0"/>
    <w:rsid w:val="006C1455"/>
    <w:rsid w:val="006C1FAA"/>
    <w:rsid w:val="006C2D34"/>
    <w:rsid w:val="006C38F9"/>
    <w:rsid w:val="006C45D2"/>
    <w:rsid w:val="006C5928"/>
    <w:rsid w:val="006D153C"/>
    <w:rsid w:val="006D166F"/>
    <w:rsid w:val="006D3831"/>
    <w:rsid w:val="006D5F28"/>
    <w:rsid w:val="006E0019"/>
    <w:rsid w:val="006E05DE"/>
    <w:rsid w:val="006F3760"/>
    <w:rsid w:val="006F64E0"/>
    <w:rsid w:val="006F7901"/>
    <w:rsid w:val="006F7E27"/>
    <w:rsid w:val="00700EDE"/>
    <w:rsid w:val="00703021"/>
    <w:rsid w:val="00703878"/>
    <w:rsid w:val="007055EE"/>
    <w:rsid w:val="00705DBE"/>
    <w:rsid w:val="00710751"/>
    <w:rsid w:val="0071706C"/>
    <w:rsid w:val="007245D6"/>
    <w:rsid w:val="007256D9"/>
    <w:rsid w:val="0072612E"/>
    <w:rsid w:val="007349CA"/>
    <w:rsid w:val="00740D91"/>
    <w:rsid w:val="00742749"/>
    <w:rsid w:val="00746698"/>
    <w:rsid w:val="007506A1"/>
    <w:rsid w:val="007509C8"/>
    <w:rsid w:val="00750C3D"/>
    <w:rsid w:val="00753422"/>
    <w:rsid w:val="00753C52"/>
    <w:rsid w:val="00754174"/>
    <w:rsid w:val="00756CD3"/>
    <w:rsid w:val="00770055"/>
    <w:rsid w:val="0077069A"/>
    <w:rsid w:val="007759AA"/>
    <w:rsid w:val="00776569"/>
    <w:rsid w:val="00777529"/>
    <w:rsid w:val="0078288E"/>
    <w:rsid w:val="007831BA"/>
    <w:rsid w:val="0078400E"/>
    <w:rsid w:val="0078490B"/>
    <w:rsid w:val="00786288"/>
    <w:rsid w:val="00795960"/>
    <w:rsid w:val="007A4D90"/>
    <w:rsid w:val="007A5668"/>
    <w:rsid w:val="007A6190"/>
    <w:rsid w:val="007B3885"/>
    <w:rsid w:val="007B7528"/>
    <w:rsid w:val="007C0DF0"/>
    <w:rsid w:val="007C6899"/>
    <w:rsid w:val="007C7836"/>
    <w:rsid w:val="007D2A63"/>
    <w:rsid w:val="007E230F"/>
    <w:rsid w:val="007F08E1"/>
    <w:rsid w:val="007F274C"/>
    <w:rsid w:val="007F4756"/>
    <w:rsid w:val="007F7563"/>
    <w:rsid w:val="0080028D"/>
    <w:rsid w:val="0080309E"/>
    <w:rsid w:val="00807ACB"/>
    <w:rsid w:val="00807EC0"/>
    <w:rsid w:val="008127F8"/>
    <w:rsid w:val="00821B6D"/>
    <w:rsid w:val="00823FF3"/>
    <w:rsid w:val="008279D6"/>
    <w:rsid w:val="00830549"/>
    <w:rsid w:val="00836257"/>
    <w:rsid w:val="00837814"/>
    <w:rsid w:val="00843AA1"/>
    <w:rsid w:val="00846487"/>
    <w:rsid w:val="00846754"/>
    <w:rsid w:val="00847561"/>
    <w:rsid w:val="00851937"/>
    <w:rsid w:val="00853591"/>
    <w:rsid w:val="00863457"/>
    <w:rsid w:val="00867091"/>
    <w:rsid w:val="008718A1"/>
    <w:rsid w:val="00880598"/>
    <w:rsid w:val="0088243C"/>
    <w:rsid w:val="00884025"/>
    <w:rsid w:val="0088637E"/>
    <w:rsid w:val="0088697D"/>
    <w:rsid w:val="008935CB"/>
    <w:rsid w:val="00895F55"/>
    <w:rsid w:val="00897E92"/>
    <w:rsid w:val="008A2957"/>
    <w:rsid w:val="008A4E2E"/>
    <w:rsid w:val="008A6529"/>
    <w:rsid w:val="008B4464"/>
    <w:rsid w:val="008B553B"/>
    <w:rsid w:val="008B71DC"/>
    <w:rsid w:val="008C1923"/>
    <w:rsid w:val="008C21F1"/>
    <w:rsid w:val="008C2691"/>
    <w:rsid w:val="008C76F3"/>
    <w:rsid w:val="008D03CE"/>
    <w:rsid w:val="008D1EAE"/>
    <w:rsid w:val="008D4492"/>
    <w:rsid w:val="008D5786"/>
    <w:rsid w:val="008D7168"/>
    <w:rsid w:val="008E1A01"/>
    <w:rsid w:val="008E1F21"/>
    <w:rsid w:val="008E4719"/>
    <w:rsid w:val="008E7317"/>
    <w:rsid w:val="008F441B"/>
    <w:rsid w:val="008F5A04"/>
    <w:rsid w:val="008F7D7D"/>
    <w:rsid w:val="00902859"/>
    <w:rsid w:val="00910057"/>
    <w:rsid w:val="009105D4"/>
    <w:rsid w:val="00911EE2"/>
    <w:rsid w:val="009129AE"/>
    <w:rsid w:val="00913CCB"/>
    <w:rsid w:val="00915487"/>
    <w:rsid w:val="00916A67"/>
    <w:rsid w:val="0091701B"/>
    <w:rsid w:val="00921A60"/>
    <w:rsid w:val="009259DA"/>
    <w:rsid w:val="00926282"/>
    <w:rsid w:val="0093533C"/>
    <w:rsid w:val="00935903"/>
    <w:rsid w:val="00942111"/>
    <w:rsid w:val="009427B6"/>
    <w:rsid w:val="009443EA"/>
    <w:rsid w:val="00945285"/>
    <w:rsid w:val="0094763F"/>
    <w:rsid w:val="00950D64"/>
    <w:rsid w:val="0096064D"/>
    <w:rsid w:val="00960B2B"/>
    <w:rsid w:val="00970E9A"/>
    <w:rsid w:val="0097484C"/>
    <w:rsid w:val="009750C9"/>
    <w:rsid w:val="0097725E"/>
    <w:rsid w:val="00980170"/>
    <w:rsid w:val="00982B56"/>
    <w:rsid w:val="009833EF"/>
    <w:rsid w:val="00986776"/>
    <w:rsid w:val="00992FB5"/>
    <w:rsid w:val="009A6087"/>
    <w:rsid w:val="009B0164"/>
    <w:rsid w:val="009B5FA4"/>
    <w:rsid w:val="009B707D"/>
    <w:rsid w:val="009C1591"/>
    <w:rsid w:val="009C5841"/>
    <w:rsid w:val="009D137E"/>
    <w:rsid w:val="009D234F"/>
    <w:rsid w:val="009D7EC9"/>
    <w:rsid w:val="009E32AE"/>
    <w:rsid w:val="009E342A"/>
    <w:rsid w:val="009E439D"/>
    <w:rsid w:val="009E5F96"/>
    <w:rsid w:val="009E6195"/>
    <w:rsid w:val="009E6291"/>
    <w:rsid w:val="009F09C3"/>
    <w:rsid w:val="009F182B"/>
    <w:rsid w:val="009F5474"/>
    <w:rsid w:val="00A05F9B"/>
    <w:rsid w:val="00A14E04"/>
    <w:rsid w:val="00A2061E"/>
    <w:rsid w:val="00A269CD"/>
    <w:rsid w:val="00A328B4"/>
    <w:rsid w:val="00A3385B"/>
    <w:rsid w:val="00A33988"/>
    <w:rsid w:val="00A35259"/>
    <w:rsid w:val="00A42169"/>
    <w:rsid w:val="00A4301E"/>
    <w:rsid w:val="00A43BB7"/>
    <w:rsid w:val="00A45FE3"/>
    <w:rsid w:val="00A4643B"/>
    <w:rsid w:val="00A538F1"/>
    <w:rsid w:val="00A56656"/>
    <w:rsid w:val="00A631BE"/>
    <w:rsid w:val="00A633EA"/>
    <w:rsid w:val="00A63D6A"/>
    <w:rsid w:val="00A660F0"/>
    <w:rsid w:val="00A71C0B"/>
    <w:rsid w:val="00A72054"/>
    <w:rsid w:val="00A77DCD"/>
    <w:rsid w:val="00A842C1"/>
    <w:rsid w:val="00A84E21"/>
    <w:rsid w:val="00A92224"/>
    <w:rsid w:val="00A92FE1"/>
    <w:rsid w:val="00AA4663"/>
    <w:rsid w:val="00AA5D06"/>
    <w:rsid w:val="00AB27C2"/>
    <w:rsid w:val="00AB324F"/>
    <w:rsid w:val="00AB4754"/>
    <w:rsid w:val="00AB4C4B"/>
    <w:rsid w:val="00AB5584"/>
    <w:rsid w:val="00AB680B"/>
    <w:rsid w:val="00AC2F59"/>
    <w:rsid w:val="00AC3110"/>
    <w:rsid w:val="00AC42E8"/>
    <w:rsid w:val="00AC5FEF"/>
    <w:rsid w:val="00AD5267"/>
    <w:rsid w:val="00AE0064"/>
    <w:rsid w:val="00AE40B1"/>
    <w:rsid w:val="00AE58D9"/>
    <w:rsid w:val="00AE64F8"/>
    <w:rsid w:val="00AF0B8B"/>
    <w:rsid w:val="00AF1354"/>
    <w:rsid w:val="00AF17FF"/>
    <w:rsid w:val="00AF3C8D"/>
    <w:rsid w:val="00AF5F8A"/>
    <w:rsid w:val="00B036E5"/>
    <w:rsid w:val="00B042A3"/>
    <w:rsid w:val="00B04935"/>
    <w:rsid w:val="00B121A6"/>
    <w:rsid w:val="00B12FEB"/>
    <w:rsid w:val="00B172EF"/>
    <w:rsid w:val="00B26B36"/>
    <w:rsid w:val="00B27602"/>
    <w:rsid w:val="00B27610"/>
    <w:rsid w:val="00B30768"/>
    <w:rsid w:val="00B32C60"/>
    <w:rsid w:val="00B446BC"/>
    <w:rsid w:val="00B520BF"/>
    <w:rsid w:val="00B53BA8"/>
    <w:rsid w:val="00B57A52"/>
    <w:rsid w:val="00B60AF2"/>
    <w:rsid w:val="00B6167C"/>
    <w:rsid w:val="00B730F7"/>
    <w:rsid w:val="00B74275"/>
    <w:rsid w:val="00B81CCD"/>
    <w:rsid w:val="00B8412C"/>
    <w:rsid w:val="00B868D6"/>
    <w:rsid w:val="00B911F0"/>
    <w:rsid w:val="00B932EC"/>
    <w:rsid w:val="00B967CA"/>
    <w:rsid w:val="00B97358"/>
    <w:rsid w:val="00B97393"/>
    <w:rsid w:val="00BA3686"/>
    <w:rsid w:val="00BA3B67"/>
    <w:rsid w:val="00BA4C8C"/>
    <w:rsid w:val="00BA72AE"/>
    <w:rsid w:val="00BB3553"/>
    <w:rsid w:val="00BB421A"/>
    <w:rsid w:val="00BB6089"/>
    <w:rsid w:val="00BC2618"/>
    <w:rsid w:val="00BC728F"/>
    <w:rsid w:val="00BD1DA2"/>
    <w:rsid w:val="00BD3624"/>
    <w:rsid w:val="00BD4705"/>
    <w:rsid w:val="00BD49C1"/>
    <w:rsid w:val="00BE0C1A"/>
    <w:rsid w:val="00BE1030"/>
    <w:rsid w:val="00BE183D"/>
    <w:rsid w:val="00BE1A8A"/>
    <w:rsid w:val="00BE2794"/>
    <w:rsid w:val="00BE2B97"/>
    <w:rsid w:val="00BF59DC"/>
    <w:rsid w:val="00C00C52"/>
    <w:rsid w:val="00C0326B"/>
    <w:rsid w:val="00C228E0"/>
    <w:rsid w:val="00C31736"/>
    <w:rsid w:val="00C31F14"/>
    <w:rsid w:val="00C35D14"/>
    <w:rsid w:val="00C36358"/>
    <w:rsid w:val="00C41B2C"/>
    <w:rsid w:val="00C5302A"/>
    <w:rsid w:val="00C61975"/>
    <w:rsid w:val="00C62769"/>
    <w:rsid w:val="00C67A95"/>
    <w:rsid w:val="00C74617"/>
    <w:rsid w:val="00C81C8A"/>
    <w:rsid w:val="00C83F94"/>
    <w:rsid w:val="00C84F04"/>
    <w:rsid w:val="00C8764D"/>
    <w:rsid w:val="00C9112F"/>
    <w:rsid w:val="00C933FA"/>
    <w:rsid w:val="00CA58CA"/>
    <w:rsid w:val="00CA7079"/>
    <w:rsid w:val="00CB040C"/>
    <w:rsid w:val="00CB0C0F"/>
    <w:rsid w:val="00CC36BE"/>
    <w:rsid w:val="00CC3C4C"/>
    <w:rsid w:val="00CC74E2"/>
    <w:rsid w:val="00CD0574"/>
    <w:rsid w:val="00CD49EC"/>
    <w:rsid w:val="00CD7ACD"/>
    <w:rsid w:val="00CE17FB"/>
    <w:rsid w:val="00CE2FCE"/>
    <w:rsid w:val="00CF4238"/>
    <w:rsid w:val="00CF654D"/>
    <w:rsid w:val="00D029CD"/>
    <w:rsid w:val="00D0419A"/>
    <w:rsid w:val="00D048FA"/>
    <w:rsid w:val="00D06935"/>
    <w:rsid w:val="00D0760A"/>
    <w:rsid w:val="00D1271A"/>
    <w:rsid w:val="00D16F61"/>
    <w:rsid w:val="00D24804"/>
    <w:rsid w:val="00D3526C"/>
    <w:rsid w:val="00D3563A"/>
    <w:rsid w:val="00D36AA4"/>
    <w:rsid w:val="00D36CEF"/>
    <w:rsid w:val="00D422A7"/>
    <w:rsid w:val="00D433E3"/>
    <w:rsid w:val="00D44742"/>
    <w:rsid w:val="00D743C8"/>
    <w:rsid w:val="00D75A7D"/>
    <w:rsid w:val="00D84937"/>
    <w:rsid w:val="00D90351"/>
    <w:rsid w:val="00D9220C"/>
    <w:rsid w:val="00D92DF0"/>
    <w:rsid w:val="00D93FE1"/>
    <w:rsid w:val="00D949B2"/>
    <w:rsid w:val="00DA09F3"/>
    <w:rsid w:val="00DA1D0D"/>
    <w:rsid w:val="00DA34BD"/>
    <w:rsid w:val="00DA78A8"/>
    <w:rsid w:val="00DB181C"/>
    <w:rsid w:val="00DC33EC"/>
    <w:rsid w:val="00DC4434"/>
    <w:rsid w:val="00DC75B2"/>
    <w:rsid w:val="00DD1593"/>
    <w:rsid w:val="00DD2A32"/>
    <w:rsid w:val="00DD78C6"/>
    <w:rsid w:val="00DF0D59"/>
    <w:rsid w:val="00DF2016"/>
    <w:rsid w:val="00DF6EB5"/>
    <w:rsid w:val="00E01136"/>
    <w:rsid w:val="00E02958"/>
    <w:rsid w:val="00E0405C"/>
    <w:rsid w:val="00E04578"/>
    <w:rsid w:val="00E11923"/>
    <w:rsid w:val="00E1771B"/>
    <w:rsid w:val="00E17E98"/>
    <w:rsid w:val="00E21F72"/>
    <w:rsid w:val="00E25460"/>
    <w:rsid w:val="00E4286F"/>
    <w:rsid w:val="00E4324E"/>
    <w:rsid w:val="00E54F16"/>
    <w:rsid w:val="00E5697F"/>
    <w:rsid w:val="00E60AF7"/>
    <w:rsid w:val="00E8497E"/>
    <w:rsid w:val="00E94D51"/>
    <w:rsid w:val="00EA2043"/>
    <w:rsid w:val="00EA4E13"/>
    <w:rsid w:val="00EA591C"/>
    <w:rsid w:val="00EA7FA7"/>
    <w:rsid w:val="00EB1F7B"/>
    <w:rsid w:val="00EB251E"/>
    <w:rsid w:val="00EC13FA"/>
    <w:rsid w:val="00EC1860"/>
    <w:rsid w:val="00EC2733"/>
    <w:rsid w:val="00EC4063"/>
    <w:rsid w:val="00EC5FB1"/>
    <w:rsid w:val="00ED143E"/>
    <w:rsid w:val="00ED3674"/>
    <w:rsid w:val="00ED5265"/>
    <w:rsid w:val="00EE27ED"/>
    <w:rsid w:val="00EE3AA0"/>
    <w:rsid w:val="00EE68BE"/>
    <w:rsid w:val="00EF5724"/>
    <w:rsid w:val="00EF7224"/>
    <w:rsid w:val="00EF7AA5"/>
    <w:rsid w:val="00EF7B57"/>
    <w:rsid w:val="00F01B16"/>
    <w:rsid w:val="00F064FC"/>
    <w:rsid w:val="00F07A07"/>
    <w:rsid w:val="00F10657"/>
    <w:rsid w:val="00F108C6"/>
    <w:rsid w:val="00F12BB9"/>
    <w:rsid w:val="00F13473"/>
    <w:rsid w:val="00F16E4B"/>
    <w:rsid w:val="00F24D06"/>
    <w:rsid w:val="00F2562E"/>
    <w:rsid w:val="00F25E48"/>
    <w:rsid w:val="00F32BE5"/>
    <w:rsid w:val="00F33473"/>
    <w:rsid w:val="00F33FC5"/>
    <w:rsid w:val="00F43FA1"/>
    <w:rsid w:val="00F464FA"/>
    <w:rsid w:val="00F503B9"/>
    <w:rsid w:val="00F5084B"/>
    <w:rsid w:val="00F5137F"/>
    <w:rsid w:val="00F558DD"/>
    <w:rsid w:val="00F55994"/>
    <w:rsid w:val="00F56342"/>
    <w:rsid w:val="00F60171"/>
    <w:rsid w:val="00F618E4"/>
    <w:rsid w:val="00F67BBF"/>
    <w:rsid w:val="00F67C7C"/>
    <w:rsid w:val="00F71D8E"/>
    <w:rsid w:val="00F74B14"/>
    <w:rsid w:val="00F82280"/>
    <w:rsid w:val="00F86E2C"/>
    <w:rsid w:val="00F92696"/>
    <w:rsid w:val="00F97B3D"/>
    <w:rsid w:val="00FA20EF"/>
    <w:rsid w:val="00FB020C"/>
    <w:rsid w:val="00FB2107"/>
    <w:rsid w:val="00FB4828"/>
    <w:rsid w:val="00FB6D9B"/>
    <w:rsid w:val="00FB7F10"/>
    <w:rsid w:val="00FC0966"/>
    <w:rsid w:val="00FC4877"/>
    <w:rsid w:val="00FD5FB3"/>
    <w:rsid w:val="00FD682A"/>
    <w:rsid w:val="00FD79C2"/>
    <w:rsid w:val="00FD7C8C"/>
    <w:rsid w:val="00FE30B6"/>
    <w:rsid w:val="00FE3326"/>
    <w:rsid w:val="00FE3860"/>
    <w:rsid w:val="00FE3DF8"/>
    <w:rsid w:val="00FE428C"/>
    <w:rsid w:val="00FE59C8"/>
    <w:rsid w:val="00FE7094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F5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0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2</cp:revision>
  <dcterms:created xsi:type="dcterms:W3CDTF">2022-04-22T01:03:00Z</dcterms:created>
  <dcterms:modified xsi:type="dcterms:W3CDTF">2022-04-22T01:03:00Z</dcterms:modified>
</cp:coreProperties>
</file>