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AB" w:rsidRPr="004C7F2E" w:rsidRDefault="00A47AAB" w:rsidP="00A47AAB">
      <w:pPr>
        <w:pStyle w:val="ConsNonformat"/>
        <w:widowControl/>
        <w:contextualSpacing/>
        <w:jc w:val="center"/>
        <w:rPr>
          <w:rFonts w:ascii="Arial" w:hAnsi="Arial" w:cs="Arial"/>
          <w:b/>
          <w:caps/>
          <w:sz w:val="32"/>
          <w:szCs w:val="32"/>
        </w:rPr>
      </w:pPr>
      <w:r w:rsidRPr="00A47AAB">
        <w:rPr>
          <w:rFonts w:ascii="Arial" w:hAnsi="Arial" w:cs="Arial"/>
          <w:b/>
          <w:caps/>
          <w:sz w:val="32"/>
          <w:szCs w:val="32"/>
        </w:rPr>
        <w:t>16.02.2018г. №</w:t>
      </w:r>
      <w:r w:rsidRPr="004C7F2E">
        <w:rPr>
          <w:rFonts w:ascii="Arial" w:hAnsi="Arial" w:cs="Arial"/>
          <w:b/>
          <w:caps/>
          <w:sz w:val="32"/>
          <w:szCs w:val="32"/>
        </w:rPr>
        <w:t xml:space="preserve"> 213</w:t>
      </w:r>
    </w:p>
    <w:p w:rsidR="007D3A65" w:rsidRPr="00A47AAB" w:rsidRDefault="007D3A65" w:rsidP="00A47AAB">
      <w:pPr>
        <w:contextualSpacing/>
        <w:jc w:val="center"/>
        <w:outlineLvl w:val="0"/>
        <w:rPr>
          <w:rFonts w:ascii="Arial" w:hAnsi="Arial" w:cs="Arial"/>
          <w:b/>
          <w:caps/>
          <w:sz w:val="32"/>
          <w:szCs w:val="32"/>
        </w:rPr>
      </w:pPr>
      <w:r w:rsidRPr="00A47AAB">
        <w:rPr>
          <w:rFonts w:ascii="Arial" w:hAnsi="Arial" w:cs="Arial"/>
          <w:b/>
          <w:caps/>
          <w:sz w:val="32"/>
          <w:szCs w:val="32"/>
        </w:rPr>
        <w:t>РОССИЙСКАЯ ФЕДЕРАЦИЯ</w:t>
      </w:r>
    </w:p>
    <w:p w:rsidR="007D3A65" w:rsidRPr="00A47AAB" w:rsidRDefault="007D3A65" w:rsidP="00A47AAB">
      <w:pPr>
        <w:contextualSpacing/>
        <w:jc w:val="center"/>
        <w:outlineLvl w:val="0"/>
        <w:rPr>
          <w:rFonts w:ascii="Arial" w:hAnsi="Arial" w:cs="Arial"/>
          <w:b/>
          <w:caps/>
          <w:sz w:val="32"/>
          <w:szCs w:val="32"/>
        </w:rPr>
      </w:pPr>
      <w:r w:rsidRPr="00A47AAB">
        <w:rPr>
          <w:rFonts w:ascii="Arial" w:hAnsi="Arial" w:cs="Arial"/>
          <w:b/>
          <w:caps/>
          <w:sz w:val="32"/>
          <w:szCs w:val="32"/>
        </w:rPr>
        <w:t>ИРКУТСКАЯ ОБЛАСТЬ</w:t>
      </w:r>
    </w:p>
    <w:p w:rsidR="00A47AAB" w:rsidRDefault="00A47AAB" w:rsidP="00A47AAB">
      <w:pPr>
        <w:overflowPunct w:val="0"/>
        <w:autoSpaceDE w:val="0"/>
        <w:autoSpaceDN w:val="0"/>
        <w:adjustRightInd w:val="0"/>
        <w:contextualSpacing/>
        <w:jc w:val="center"/>
        <w:outlineLvl w:val="0"/>
        <w:rPr>
          <w:rFonts w:ascii="Arial" w:hAnsi="Arial" w:cs="Arial"/>
          <w:b/>
          <w:caps/>
          <w:sz w:val="32"/>
          <w:szCs w:val="32"/>
        </w:rPr>
      </w:pPr>
      <w:r w:rsidRPr="00A47AAB">
        <w:rPr>
          <w:rFonts w:ascii="Arial" w:hAnsi="Arial" w:cs="Arial"/>
          <w:b/>
          <w:caps/>
          <w:sz w:val="32"/>
          <w:szCs w:val="32"/>
        </w:rPr>
        <w:t xml:space="preserve">Зиминское городское </w:t>
      </w:r>
    </w:p>
    <w:p w:rsidR="00A47AAB" w:rsidRPr="00A47AAB" w:rsidRDefault="00A47AAB" w:rsidP="00A47AAB">
      <w:pPr>
        <w:overflowPunct w:val="0"/>
        <w:autoSpaceDE w:val="0"/>
        <w:autoSpaceDN w:val="0"/>
        <w:adjustRightInd w:val="0"/>
        <w:contextualSpacing/>
        <w:jc w:val="center"/>
        <w:outlineLvl w:val="0"/>
        <w:rPr>
          <w:rFonts w:ascii="Arial" w:hAnsi="Arial" w:cs="Arial"/>
          <w:b/>
          <w:caps/>
          <w:sz w:val="32"/>
          <w:szCs w:val="32"/>
        </w:rPr>
      </w:pPr>
      <w:r w:rsidRPr="00A47AAB">
        <w:rPr>
          <w:rFonts w:ascii="Arial" w:hAnsi="Arial" w:cs="Arial"/>
          <w:b/>
          <w:caps/>
          <w:sz w:val="32"/>
          <w:szCs w:val="32"/>
        </w:rPr>
        <w:t>муниципальное образование</w:t>
      </w:r>
    </w:p>
    <w:p w:rsidR="007D3A65" w:rsidRPr="00A47AAB" w:rsidRDefault="007D3A65" w:rsidP="00A47AAB">
      <w:pPr>
        <w:contextualSpacing/>
        <w:jc w:val="center"/>
        <w:outlineLvl w:val="0"/>
        <w:rPr>
          <w:rFonts w:ascii="Arial" w:hAnsi="Arial" w:cs="Arial"/>
          <w:b/>
          <w:caps/>
          <w:sz w:val="32"/>
          <w:szCs w:val="32"/>
        </w:rPr>
      </w:pPr>
      <w:r w:rsidRPr="00A47AAB">
        <w:rPr>
          <w:rFonts w:ascii="Arial" w:hAnsi="Arial" w:cs="Arial"/>
          <w:b/>
          <w:caps/>
          <w:sz w:val="32"/>
          <w:szCs w:val="32"/>
        </w:rPr>
        <w:t>Администрация</w:t>
      </w:r>
    </w:p>
    <w:p w:rsidR="007D3A65" w:rsidRPr="00A47AAB" w:rsidRDefault="00A47AAB" w:rsidP="00A47AAB">
      <w:pPr>
        <w:pStyle w:val="ConsNonformat"/>
        <w:widowControl/>
        <w:contextualSpacing/>
        <w:jc w:val="center"/>
        <w:outlineLvl w:val="0"/>
        <w:rPr>
          <w:rFonts w:ascii="Arial" w:hAnsi="Arial" w:cs="Arial"/>
          <w:b/>
          <w:caps/>
          <w:sz w:val="32"/>
          <w:szCs w:val="32"/>
        </w:rPr>
      </w:pPr>
      <w:r w:rsidRPr="00A47AAB">
        <w:rPr>
          <w:rFonts w:ascii="Arial" w:hAnsi="Arial" w:cs="Arial"/>
          <w:b/>
          <w:caps/>
          <w:sz w:val="32"/>
          <w:szCs w:val="32"/>
        </w:rPr>
        <w:t>ПОСТАНОВЛЕНИ</w:t>
      </w:r>
      <w:r w:rsidR="007D3A65" w:rsidRPr="00A47AAB">
        <w:rPr>
          <w:rFonts w:ascii="Arial" w:hAnsi="Arial" w:cs="Arial"/>
          <w:b/>
          <w:caps/>
          <w:sz w:val="32"/>
          <w:szCs w:val="32"/>
        </w:rPr>
        <w:t>Е</w:t>
      </w:r>
    </w:p>
    <w:p w:rsidR="007D3A65" w:rsidRPr="00A47AAB" w:rsidRDefault="007D3A65" w:rsidP="00A47AAB">
      <w:pPr>
        <w:pStyle w:val="ConsNonformat"/>
        <w:widowControl/>
        <w:contextualSpacing/>
        <w:jc w:val="center"/>
        <w:rPr>
          <w:rFonts w:ascii="Arial" w:hAnsi="Arial" w:cs="Arial"/>
          <w:b/>
          <w:caps/>
          <w:sz w:val="32"/>
          <w:szCs w:val="32"/>
        </w:rPr>
      </w:pPr>
    </w:p>
    <w:p w:rsidR="007D3A65" w:rsidRPr="00A47AAB" w:rsidRDefault="00FE1D31" w:rsidP="00A47AAB">
      <w:pPr>
        <w:pStyle w:val="ConsPlusTitle"/>
        <w:contextualSpacing/>
        <w:jc w:val="center"/>
        <w:rPr>
          <w:rFonts w:ascii="Arial" w:hAnsi="Arial" w:cs="Arial"/>
          <w:caps/>
          <w:sz w:val="32"/>
          <w:szCs w:val="32"/>
        </w:rPr>
      </w:pPr>
      <w:r w:rsidRPr="00A47AAB">
        <w:rPr>
          <w:rFonts w:ascii="Arial" w:hAnsi="Arial" w:cs="Arial"/>
          <w:caps/>
          <w:sz w:val="32"/>
          <w:szCs w:val="32"/>
        </w:rPr>
        <w:t>О внесении изменений</w:t>
      </w:r>
      <w:r w:rsidR="00A47AAB" w:rsidRPr="00A47AAB">
        <w:rPr>
          <w:rFonts w:ascii="Arial" w:hAnsi="Arial" w:cs="Arial"/>
          <w:caps/>
          <w:sz w:val="32"/>
          <w:szCs w:val="32"/>
        </w:rPr>
        <w:t xml:space="preserve"> </w:t>
      </w:r>
      <w:r w:rsidRPr="00A47AAB">
        <w:rPr>
          <w:rFonts w:ascii="Arial" w:hAnsi="Arial" w:cs="Arial"/>
          <w:caps/>
          <w:sz w:val="32"/>
          <w:szCs w:val="32"/>
        </w:rPr>
        <w:t xml:space="preserve">в постановление администрации </w:t>
      </w:r>
      <w:r w:rsidR="00A47AAB" w:rsidRPr="00A47AAB">
        <w:rPr>
          <w:rFonts w:ascii="Arial" w:hAnsi="Arial" w:cs="Arial"/>
          <w:caps/>
          <w:sz w:val="32"/>
          <w:szCs w:val="32"/>
        </w:rPr>
        <w:t>ЗГМО  от 28.08.2017 г. № </w:t>
      </w:r>
      <w:r w:rsidRPr="00A47AAB">
        <w:rPr>
          <w:rFonts w:ascii="Arial" w:hAnsi="Arial" w:cs="Arial"/>
          <w:caps/>
          <w:sz w:val="32"/>
          <w:szCs w:val="32"/>
        </w:rPr>
        <w:t>1529</w:t>
      </w:r>
    </w:p>
    <w:p w:rsidR="007D3A65" w:rsidRPr="00A47AAB" w:rsidRDefault="007D3A65" w:rsidP="00A47AAB">
      <w:pPr>
        <w:pStyle w:val="ConsNonformat"/>
        <w:widowControl/>
        <w:contextualSpacing/>
        <w:rPr>
          <w:rFonts w:ascii="Arial" w:hAnsi="Arial" w:cs="Arial"/>
          <w:sz w:val="24"/>
          <w:szCs w:val="24"/>
        </w:rPr>
      </w:pPr>
    </w:p>
    <w:p w:rsidR="007D3A65" w:rsidRPr="00A47AAB" w:rsidRDefault="00BA6143" w:rsidP="00A47AAB">
      <w:pPr>
        <w:ind w:firstLine="709"/>
        <w:contextualSpacing/>
        <w:jc w:val="both"/>
        <w:rPr>
          <w:rFonts w:ascii="Arial" w:hAnsi="Arial" w:cs="Arial"/>
        </w:rPr>
      </w:pPr>
      <w:r w:rsidRPr="00A47AAB">
        <w:rPr>
          <w:rFonts w:ascii="Arial" w:hAnsi="Arial" w:cs="Arial"/>
        </w:rPr>
        <w:t xml:space="preserve">В соответствии </w:t>
      </w:r>
      <w:r w:rsidR="00C45248" w:rsidRPr="00A47AAB">
        <w:rPr>
          <w:rFonts w:ascii="Arial" w:hAnsi="Arial" w:cs="Arial"/>
        </w:rPr>
        <w:t xml:space="preserve">с </w:t>
      </w:r>
      <w:r w:rsidRPr="00A47AAB">
        <w:rPr>
          <w:rFonts w:ascii="Arial" w:hAnsi="Arial" w:cs="Arial"/>
        </w:rPr>
        <w:t>Федеральным законом от 13</w:t>
      </w:r>
      <w:r w:rsidR="00617B8D" w:rsidRPr="00A47AAB">
        <w:rPr>
          <w:rFonts w:ascii="Arial" w:hAnsi="Arial" w:cs="Arial"/>
        </w:rPr>
        <w:t>.07.</w:t>
      </w:r>
      <w:r w:rsidRPr="00A47AAB">
        <w:rPr>
          <w:rFonts w:ascii="Arial" w:hAnsi="Arial" w:cs="Arial"/>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C5C40" w:rsidRPr="00A47AAB">
        <w:rPr>
          <w:rFonts w:ascii="Arial" w:hAnsi="Arial" w:cs="Arial"/>
        </w:rPr>
        <w:t>, Федеральным законом от 08.11.2007 № 259-ФЗ «Устав автомобильного транспорта и городского наземного электрического транспорта», со статьей 6 Федерального закона от 10.12.1995 № 196-ФЗ «О безопасности дорожного движения»,</w:t>
      </w:r>
      <w:r w:rsidRPr="00A47AAB">
        <w:rPr>
          <w:rFonts w:ascii="Arial" w:hAnsi="Arial" w:cs="Arial"/>
        </w:rPr>
        <w:t xml:space="preserve"> </w:t>
      </w:r>
      <w:r w:rsidR="00FD6E04" w:rsidRPr="00A47AAB">
        <w:rPr>
          <w:rFonts w:ascii="Arial" w:eastAsiaTheme="minorHAnsi" w:hAnsi="Arial" w:cs="Arial"/>
        </w:rPr>
        <w:t>З</w:t>
      </w:r>
      <w:r w:rsidR="009C5C40" w:rsidRPr="00A47AAB">
        <w:rPr>
          <w:rFonts w:ascii="Arial" w:eastAsiaTheme="minorHAnsi" w:hAnsi="Arial" w:cs="Arial"/>
        </w:rPr>
        <w:t xml:space="preserve">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007D3A65" w:rsidRPr="00A47AAB">
        <w:rPr>
          <w:rFonts w:ascii="Arial" w:hAnsi="Arial" w:cs="Arial"/>
        </w:rPr>
        <w:t xml:space="preserve">руководствуясь </w:t>
      </w:r>
      <w:r w:rsidR="00617B8D" w:rsidRPr="00A47AAB">
        <w:rPr>
          <w:rFonts w:ascii="Arial" w:hAnsi="Arial" w:cs="Arial"/>
        </w:rPr>
        <w:t xml:space="preserve">статьей 16 </w:t>
      </w:r>
      <w:r w:rsidR="007D3A65" w:rsidRPr="00A47AAB">
        <w:rPr>
          <w:rFonts w:ascii="Arial" w:hAnsi="Arial" w:cs="Arial"/>
        </w:rPr>
        <w:t>Федеральн</w:t>
      </w:r>
      <w:r w:rsidR="00617B8D" w:rsidRPr="00A47AAB">
        <w:rPr>
          <w:rFonts w:ascii="Arial" w:hAnsi="Arial" w:cs="Arial"/>
        </w:rPr>
        <w:t>ого</w:t>
      </w:r>
      <w:r w:rsidR="007D3A65" w:rsidRPr="00A47AAB">
        <w:rPr>
          <w:rFonts w:ascii="Arial" w:hAnsi="Arial" w:cs="Arial"/>
        </w:rPr>
        <w:t xml:space="preserve"> закон</w:t>
      </w:r>
      <w:r w:rsidR="00617B8D" w:rsidRPr="00A47AAB">
        <w:rPr>
          <w:rFonts w:ascii="Arial" w:hAnsi="Arial" w:cs="Arial"/>
        </w:rPr>
        <w:t>а</w:t>
      </w:r>
      <w:r w:rsidR="007D3A65" w:rsidRPr="00A47AAB">
        <w:rPr>
          <w:rFonts w:ascii="Arial" w:hAnsi="Arial" w:cs="Arial"/>
        </w:rPr>
        <w:t xml:space="preserve"> от 06.10.2003</w:t>
      </w:r>
      <w:r w:rsidR="00744761" w:rsidRPr="00A47AAB">
        <w:rPr>
          <w:rFonts w:ascii="Arial" w:hAnsi="Arial" w:cs="Arial"/>
        </w:rPr>
        <w:t xml:space="preserve"> </w:t>
      </w:r>
      <w:r w:rsidR="007D3A65" w:rsidRPr="00A47AAB">
        <w:rPr>
          <w:rFonts w:ascii="Arial" w:hAnsi="Arial" w:cs="Arial"/>
        </w:rPr>
        <w:t xml:space="preserve">№131-ФЗ «Об общих принципах организации местного самоуправления в Российской Федерации», </w:t>
      </w:r>
      <w:r w:rsidR="007D3A65" w:rsidRPr="00A47AAB">
        <w:rPr>
          <w:rFonts w:ascii="Arial" w:eastAsiaTheme="minorEastAsia" w:hAnsi="Arial" w:cs="Arial"/>
        </w:rPr>
        <w:t>статьей 28 Устава администрации Зиминского городского муниципального образования</w:t>
      </w:r>
      <w:r w:rsidR="007D3A65" w:rsidRPr="00A47AAB">
        <w:rPr>
          <w:rFonts w:ascii="Arial" w:hAnsi="Arial" w:cs="Arial"/>
        </w:rPr>
        <w:t xml:space="preserve">, </w:t>
      </w:r>
    </w:p>
    <w:p w:rsidR="009C5C40" w:rsidRPr="00A47AAB" w:rsidRDefault="009C5C40" w:rsidP="00A47AAB">
      <w:pPr>
        <w:pStyle w:val="ConsNonformat"/>
        <w:widowControl/>
        <w:ind w:firstLine="709"/>
        <w:contextualSpacing/>
        <w:jc w:val="both"/>
        <w:outlineLvl w:val="0"/>
        <w:rPr>
          <w:rFonts w:ascii="Arial" w:hAnsi="Arial" w:cs="Arial"/>
          <w:sz w:val="24"/>
          <w:szCs w:val="24"/>
        </w:rPr>
      </w:pPr>
    </w:p>
    <w:p w:rsidR="007D3A65" w:rsidRPr="00A47AAB" w:rsidRDefault="00A47AAB" w:rsidP="00A47AAB">
      <w:pPr>
        <w:pStyle w:val="ConsNonformat"/>
        <w:widowControl/>
        <w:contextualSpacing/>
        <w:jc w:val="center"/>
        <w:outlineLvl w:val="0"/>
        <w:rPr>
          <w:rFonts w:ascii="Arial" w:hAnsi="Arial" w:cs="Arial"/>
          <w:b/>
          <w:sz w:val="30"/>
          <w:szCs w:val="30"/>
        </w:rPr>
      </w:pPr>
      <w:r w:rsidRPr="00A47AAB">
        <w:rPr>
          <w:rFonts w:ascii="Arial" w:hAnsi="Arial" w:cs="Arial"/>
          <w:b/>
          <w:sz w:val="30"/>
          <w:szCs w:val="30"/>
        </w:rPr>
        <w:t>ПОСТАНОВЛЯ</w:t>
      </w:r>
      <w:r w:rsidR="007D3A65" w:rsidRPr="00A47AAB">
        <w:rPr>
          <w:rFonts w:ascii="Arial" w:hAnsi="Arial" w:cs="Arial"/>
          <w:b/>
          <w:sz w:val="30"/>
          <w:szCs w:val="30"/>
        </w:rPr>
        <w:t>Ю:</w:t>
      </w:r>
    </w:p>
    <w:p w:rsidR="009C5C40" w:rsidRPr="00A47AAB" w:rsidRDefault="009C5C40" w:rsidP="00A47AAB">
      <w:pPr>
        <w:pStyle w:val="ConsNonformat"/>
        <w:widowControl/>
        <w:ind w:firstLine="709"/>
        <w:contextualSpacing/>
        <w:jc w:val="both"/>
        <w:outlineLvl w:val="0"/>
        <w:rPr>
          <w:rFonts w:ascii="Arial" w:hAnsi="Arial" w:cs="Arial"/>
          <w:sz w:val="24"/>
          <w:szCs w:val="24"/>
        </w:rPr>
      </w:pPr>
    </w:p>
    <w:p w:rsidR="007D3A65" w:rsidRPr="00A47AAB" w:rsidRDefault="007D3A65" w:rsidP="00A47AAB">
      <w:pPr>
        <w:pStyle w:val="ConsPlusNormal"/>
        <w:ind w:firstLine="709"/>
        <w:contextualSpacing/>
        <w:jc w:val="both"/>
        <w:rPr>
          <w:rFonts w:ascii="Arial" w:hAnsi="Arial" w:cs="Arial"/>
          <w:sz w:val="24"/>
          <w:szCs w:val="24"/>
        </w:rPr>
      </w:pPr>
      <w:r w:rsidRPr="00A47AAB">
        <w:rPr>
          <w:rFonts w:ascii="Arial" w:hAnsi="Arial" w:cs="Arial"/>
          <w:sz w:val="24"/>
          <w:szCs w:val="24"/>
        </w:rPr>
        <w:t>1.</w:t>
      </w:r>
      <w:r w:rsidR="00FE1D31" w:rsidRPr="00A47AAB">
        <w:rPr>
          <w:rFonts w:ascii="Arial" w:hAnsi="Arial" w:cs="Arial"/>
          <w:sz w:val="24"/>
          <w:szCs w:val="24"/>
        </w:rPr>
        <w:t xml:space="preserve">Внести изменение в постановление администрации Зиминского городского муниципального образования </w:t>
      </w:r>
      <w:r w:rsidR="00FD6E04" w:rsidRPr="00A47AAB">
        <w:rPr>
          <w:rFonts w:ascii="Arial" w:hAnsi="Arial" w:cs="Arial"/>
          <w:sz w:val="24"/>
          <w:szCs w:val="24"/>
        </w:rPr>
        <w:t xml:space="preserve">от 28.08.2017 г. № 1529  </w:t>
      </w:r>
      <w:r w:rsidR="00FE1D31" w:rsidRPr="00A47AAB">
        <w:rPr>
          <w:rFonts w:ascii="Arial" w:hAnsi="Arial" w:cs="Arial"/>
          <w:sz w:val="24"/>
          <w:szCs w:val="24"/>
        </w:rPr>
        <w:t>«Об утверждении положения об организации регулярных перевозок пассажиров и багажа автомобильным транспортом на территории Зиминского городского муниципального образования»</w:t>
      </w:r>
      <w:r w:rsidR="00FD6E04" w:rsidRPr="00A47AAB">
        <w:rPr>
          <w:rFonts w:ascii="Arial" w:hAnsi="Arial" w:cs="Arial"/>
          <w:sz w:val="24"/>
          <w:szCs w:val="24"/>
        </w:rPr>
        <w:t xml:space="preserve">, </w:t>
      </w:r>
      <w:r w:rsidR="005F2624" w:rsidRPr="00A47AAB">
        <w:rPr>
          <w:rFonts w:ascii="Arial" w:hAnsi="Arial" w:cs="Arial"/>
          <w:sz w:val="24"/>
          <w:szCs w:val="24"/>
        </w:rPr>
        <w:t xml:space="preserve"> </w:t>
      </w:r>
      <w:r w:rsidR="00FE1D31" w:rsidRPr="00A47AAB">
        <w:rPr>
          <w:rFonts w:ascii="Arial" w:hAnsi="Arial" w:cs="Arial"/>
          <w:sz w:val="24"/>
          <w:szCs w:val="24"/>
        </w:rPr>
        <w:t xml:space="preserve">изложив </w:t>
      </w:r>
      <w:r w:rsidR="00FD6E04" w:rsidRPr="00A47AAB">
        <w:rPr>
          <w:rFonts w:ascii="Arial" w:hAnsi="Arial" w:cs="Arial"/>
          <w:sz w:val="24"/>
          <w:szCs w:val="24"/>
        </w:rPr>
        <w:t>приложение</w:t>
      </w:r>
      <w:r w:rsidRPr="00A47AAB">
        <w:rPr>
          <w:rFonts w:ascii="Arial" w:hAnsi="Arial" w:cs="Arial"/>
          <w:sz w:val="24"/>
          <w:szCs w:val="24"/>
        </w:rPr>
        <w:t xml:space="preserve"> </w:t>
      </w:r>
      <w:r w:rsidR="00FE1D31" w:rsidRPr="00A47AAB">
        <w:rPr>
          <w:rFonts w:ascii="Arial" w:hAnsi="Arial" w:cs="Arial"/>
          <w:sz w:val="24"/>
          <w:szCs w:val="24"/>
        </w:rPr>
        <w:t>в новой редакции</w:t>
      </w:r>
      <w:r w:rsidR="00C45248" w:rsidRPr="00A47AAB">
        <w:rPr>
          <w:rFonts w:ascii="Arial" w:hAnsi="Arial" w:cs="Arial"/>
          <w:sz w:val="24"/>
          <w:szCs w:val="24"/>
        </w:rPr>
        <w:t xml:space="preserve"> (прилагается)</w:t>
      </w:r>
      <w:r w:rsidRPr="00A47AAB">
        <w:rPr>
          <w:rFonts w:ascii="Arial" w:hAnsi="Arial" w:cs="Arial"/>
          <w:sz w:val="24"/>
          <w:szCs w:val="24"/>
        </w:rPr>
        <w:t>.</w:t>
      </w:r>
    </w:p>
    <w:p w:rsidR="007D3A65" w:rsidRPr="00A47AAB" w:rsidRDefault="00D55703" w:rsidP="00A47AAB">
      <w:pPr>
        <w:ind w:firstLine="709"/>
        <w:contextualSpacing/>
        <w:jc w:val="both"/>
        <w:rPr>
          <w:rFonts w:ascii="Arial" w:hAnsi="Arial" w:cs="Arial"/>
        </w:rPr>
      </w:pPr>
      <w:r w:rsidRPr="00A47AAB">
        <w:rPr>
          <w:rFonts w:ascii="Arial" w:hAnsi="Arial" w:cs="Arial"/>
        </w:rPr>
        <w:t>2</w:t>
      </w:r>
      <w:r w:rsidR="007D3A65" w:rsidRPr="00A47AAB">
        <w:rPr>
          <w:rFonts w:ascii="Arial" w:hAnsi="Arial" w:cs="Arial"/>
        </w:rPr>
        <w:t xml:space="preserve">. </w:t>
      </w:r>
      <w:r w:rsidR="00FD6E04" w:rsidRPr="00A47AAB">
        <w:rPr>
          <w:rFonts w:ascii="Arial" w:hAnsi="Arial" w:cs="Arial"/>
        </w:rPr>
        <w:t>Опубликовать настоящее постановление в общественно – политическом еженедельнике г.</w:t>
      </w:r>
      <w:r w:rsidR="00A47AAB">
        <w:rPr>
          <w:rFonts w:ascii="Arial" w:hAnsi="Arial" w:cs="Arial"/>
        </w:rPr>
        <w:t xml:space="preserve"> </w:t>
      </w:r>
      <w:r w:rsidR="00FD6E04" w:rsidRPr="00A47AAB">
        <w:rPr>
          <w:rFonts w:ascii="Arial" w:hAnsi="Arial" w:cs="Arial"/>
        </w:rPr>
        <w:t>Зимы и Зиминского района «Новая Приокская правда» и разместить на официальном сайте администрации Зиминского городского муниципального образования в информационно – телекоммуникационной сети  Интернет</w:t>
      </w:r>
      <w:r w:rsidR="007D3A65" w:rsidRPr="00A47AAB">
        <w:rPr>
          <w:rFonts w:ascii="Arial" w:hAnsi="Arial" w:cs="Arial"/>
        </w:rPr>
        <w:t>.</w:t>
      </w:r>
    </w:p>
    <w:p w:rsidR="007D3A65" w:rsidRPr="00A47AAB" w:rsidRDefault="00FD6E04" w:rsidP="00A47AAB">
      <w:pPr>
        <w:ind w:firstLine="709"/>
        <w:contextualSpacing/>
        <w:jc w:val="both"/>
        <w:rPr>
          <w:rFonts w:ascii="Arial" w:eastAsiaTheme="minorEastAsia" w:hAnsi="Arial" w:cs="Arial"/>
        </w:rPr>
      </w:pPr>
      <w:r w:rsidRPr="00A47AAB">
        <w:rPr>
          <w:rFonts w:ascii="Arial" w:eastAsiaTheme="minorEastAsia" w:hAnsi="Arial" w:cs="Arial"/>
        </w:rPr>
        <w:t>3</w:t>
      </w:r>
      <w:r w:rsidR="007D3A65" w:rsidRPr="00A47AAB">
        <w:rPr>
          <w:rFonts w:ascii="Arial" w:eastAsiaTheme="minorEastAsia" w:hAnsi="Arial" w:cs="Arial"/>
        </w:rPr>
        <w:t xml:space="preserve">. Контроль исполнения настоящего постановления  </w:t>
      </w:r>
      <w:r w:rsidR="00FE1D31" w:rsidRPr="00A47AAB">
        <w:rPr>
          <w:rFonts w:ascii="Arial" w:eastAsiaTheme="minorEastAsia" w:hAnsi="Arial" w:cs="Arial"/>
        </w:rPr>
        <w:t>возложить на заместителя мэра</w:t>
      </w:r>
      <w:r w:rsidR="00A01EEE" w:rsidRPr="00A47AAB">
        <w:rPr>
          <w:rFonts w:ascii="Arial" w:eastAsiaTheme="minorEastAsia" w:hAnsi="Arial" w:cs="Arial"/>
        </w:rPr>
        <w:t xml:space="preserve"> городского округа </w:t>
      </w:r>
      <w:r w:rsidR="00FE1D31" w:rsidRPr="00A47AAB">
        <w:rPr>
          <w:rFonts w:ascii="Arial" w:eastAsiaTheme="minorEastAsia" w:hAnsi="Arial" w:cs="Arial"/>
        </w:rPr>
        <w:t>по вопросам ЖКХ, архитектуры и строительства Соловьева Н.А.</w:t>
      </w:r>
    </w:p>
    <w:p w:rsidR="00C45248" w:rsidRPr="00A47AAB" w:rsidRDefault="00C45248" w:rsidP="00A47AAB">
      <w:pPr>
        <w:pStyle w:val="ConsNonformat"/>
        <w:widowControl/>
        <w:ind w:firstLine="708"/>
        <w:contextualSpacing/>
        <w:jc w:val="both"/>
        <w:rPr>
          <w:rFonts w:ascii="Arial" w:hAnsi="Arial" w:cs="Arial"/>
          <w:sz w:val="24"/>
          <w:szCs w:val="24"/>
        </w:rPr>
      </w:pPr>
    </w:p>
    <w:p w:rsidR="00B939EC" w:rsidRPr="00A47AAB" w:rsidRDefault="00B939EC" w:rsidP="00A47AAB">
      <w:pPr>
        <w:pStyle w:val="ConsNonformat"/>
        <w:widowControl/>
        <w:ind w:firstLine="708"/>
        <w:contextualSpacing/>
        <w:jc w:val="both"/>
        <w:rPr>
          <w:rFonts w:ascii="Arial" w:hAnsi="Arial" w:cs="Arial"/>
          <w:sz w:val="24"/>
          <w:szCs w:val="24"/>
        </w:rPr>
      </w:pPr>
    </w:p>
    <w:p w:rsidR="007D3A65" w:rsidRPr="00A47AAB" w:rsidRDefault="007D3A65" w:rsidP="00A47AAB">
      <w:pPr>
        <w:pStyle w:val="ConsNonformat"/>
        <w:widowControl/>
        <w:tabs>
          <w:tab w:val="left" w:pos="3420"/>
        </w:tabs>
        <w:ind w:left="709"/>
        <w:contextualSpacing/>
        <w:outlineLvl w:val="0"/>
        <w:rPr>
          <w:rFonts w:ascii="Arial" w:hAnsi="Arial" w:cs="Arial"/>
          <w:sz w:val="24"/>
          <w:szCs w:val="24"/>
        </w:rPr>
      </w:pPr>
      <w:r w:rsidRPr="00A47AAB">
        <w:rPr>
          <w:rFonts w:ascii="Arial" w:hAnsi="Arial" w:cs="Arial"/>
          <w:sz w:val="24"/>
          <w:szCs w:val="24"/>
        </w:rPr>
        <w:t>Мэр  Зиминского городского</w:t>
      </w:r>
    </w:p>
    <w:p w:rsidR="00A47AAB" w:rsidRDefault="007D3A65" w:rsidP="00A47AAB">
      <w:pPr>
        <w:pStyle w:val="ConsNonformat"/>
        <w:widowControl/>
        <w:ind w:left="709"/>
        <w:contextualSpacing/>
        <w:rPr>
          <w:rFonts w:ascii="Arial" w:hAnsi="Arial" w:cs="Arial"/>
          <w:sz w:val="24"/>
          <w:szCs w:val="24"/>
        </w:rPr>
      </w:pPr>
      <w:r w:rsidRPr="00A47AAB">
        <w:rPr>
          <w:rFonts w:ascii="Arial" w:hAnsi="Arial" w:cs="Arial"/>
          <w:sz w:val="24"/>
          <w:szCs w:val="24"/>
        </w:rPr>
        <w:t>муниципального образования</w:t>
      </w:r>
    </w:p>
    <w:p w:rsidR="007D3A65" w:rsidRPr="00A47AAB" w:rsidRDefault="007D3A65" w:rsidP="00A47AAB">
      <w:pPr>
        <w:pStyle w:val="ConsNonformat"/>
        <w:widowControl/>
        <w:ind w:left="709"/>
        <w:contextualSpacing/>
        <w:rPr>
          <w:rFonts w:ascii="Arial" w:hAnsi="Arial" w:cs="Arial"/>
          <w:sz w:val="24"/>
          <w:szCs w:val="24"/>
        </w:rPr>
      </w:pPr>
      <w:r w:rsidRPr="00A47AAB">
        <w:rPr>
          <w:rFonts w:ascii="Arial" w:hAnsi="Arial" w:cs="Arial"/>
          <w:sz w:val="24"/>
          <w:szCs w:val="24"/>
        </w:rPr>
        <w:t>А.Н. Коновалов</w:t>
      </w:r>
    </w:p>
    <w:p w:rsidR="007D3A65" w:rsidRPr="00A47AAB" w:rsidRDefault="007D3A65" w:rsidP="00A47AAB">
      <w:pPr>
        <w:pStyle w:val="ConsNonformat"/>
        <w:widowControl/>
        <w:contextualSpacing/>
        <w:jc w:val="both"/>
        <w:rPr>
          <w:rFonts w:ascii="Arial" w:hAnsi="Arial" w:cs="Arial"/>
          <w:sz w:val="24"/>
          <w:szCs w:val="24"/>
        </w:rPr>
      </w:pPr>
    </w:p>
    <w:p w:rsidR="00234BDF" w:rsidRDefault="00234BDF" w:rsidP="00234BDF">
      <w:pPr>
        <w:pStyle w:val="ConsNonformat"/>
        <w:widowControl/>
        <w:spacing w:line="276" w:lineRule="auto"/>
        <w:jc w:val="both"/>
        <w:rPr>
          <w:rFonts w:ascii="Times New Roman" w:hAnsi="Times New Roman" w:cs="Times New Roman"/>
          <w:sz w:val="24"/>
          <w:szCs w:val="24"/>
        </w:rPr>
      </w:pPr>
    </w:p>
    <w:p w:rsidR="007D3A65" w:rsidRDefault="007D3A65" w:rsidP="007D3A65">
      <w:pPr>
        <w:pStyle w:val="ConsNonformat"/>
        <w:widowControl/>
        <w:spacing w:line="276" w:lineRule="auto"/>
        <w:rPr>
          <w:rFonts w:ascii="Times New Roman" w:hAnsi="Times New Roman" w:cs="Times New Roman"/>
        </w:rPr>
        <w:sectPr w:rsidR="007D3A65" w:rsidSect="00B87BBA">
          <w:footerReference w:type="default" r:id="rId8"/>
          <w:pgSz w:w="11907" w:h="16840" w:code="9"/>
          <w:pgMar w:top="964" w:right="851" w:bottom="964" w:left="1531" w:header="0" w:footer="0" w:gutter="0"/>
          <w:cols w:space="720"/>
          <w:docGrid w:linePitch="326"/>
        </w:sectPr>
      </w:pPr>
    </w:p>
    <w:p w:rsidR="00851DD8" w:rsidRPr="00B97B0B" w:rsidRDefault="00851DD8" w:rsidP="00B97B0B">
      <w:pPr>
        <w:ind w:left="5529"/>
        <w:jc w:val="right"/>
        <w:rPr>
          <w:rFonts w:ascii="Courier New" w:hAnsi="Courier New" w:cs="Courier New"/>
          <w:sz w:val="22"/>
          <w:szCs w:val="22"/>
        </w:rPr>
      </w:pPr>
      <w:r w:rsidRPr="00B97B0B">
        <w:rPr>
          <w:rFonts w:ascii="Courier New" w:hAnsi="Courier New" w:cs="Courier New"/>
          <w:sz w:val="22"/>
          <w:szCs w:val="22"/>
        </w:rPr>
        <w:lastRenderedPageBreak/>
        <w:t xml:space="preserve">Приложение </w:t>
      </w:r>
    </w:p>
    <w:p w:rsidR="00F269C1" w:rsidRPr="00B97B0B" w:rsidRDefault="00621DD5" w:rsidP="00B97B0B">
      <w:pPr>
        <w:pStyle w:val="ConsPlusNormal"/>
        <w:ind w:left="5529"/>
        <w:jc w:val="right"/>
        <w:rPr>
          <w:rFonts w:ascii="Courier New" w:hAnsi="Courier New" w:cs="Courier New"/>
          <w:szCs w:val="22"/>
        </w:rPr>
      </w:pPr>
      <w:r w:rsidRPr="00B97B0B">
        <w:rPr>
          <w:rFonts w:ascii="Courier New" w:hAnsi="Courier New" w:cs="Courier New"/>
          <w:szCs w:val="22"/>
        </w:rPr>
        <w:t>Утверждено</w:t>
      </w:r>
    </w:p>
    <w:p w:rsidR="00F269C1" w:rsidRPr="00B97B0B" w:rsidRDefault="00621DD5" w:rsidP="00B97B0B">
      <w:pPr>
        <w:pStyle w:val="ConsPlusNormal"/>
        <w:ind w:left="5103"/>
        <w:jc w:val="right"/>
        <w:rPr>
          <w:rFonts w:ascii="Courier New" w:hAnsi="Courier New" w:cs="Courier New"/>
          <w:szCs w:val="22"/>
        </w:rPr>
      </w:pPr>
      <w:r w:rsidRPr="00B97B0B">
        <w:rPr>
          <w:rFonts w:ascii="Courier New" w:hAnsi="Courier New" w:cs="Courier New"/>
          <w:szCs w:val="22"/>
        </w:rPr>
        <w:t xml:space="preserve">постановлением </w:t>
      </w:r>
      <w:r w:rsidR="00F269C1" w:rsidRPr="00B97B0B">
        <w:rPr>
          <w:rFonts w:ascii="Courier New" w:hAnsi="Courier New" w:cs="Courier New"/>
          <w:szCs w:val="22"/>
        </w:rPr>
        <w:t>администрации</w:t>
      </w:r>
    </w:p>
    <w:p w:rsidR="00BD659B" w:rsidRPr="00B97B0B" w:rsidRDefault="00BD659B" w:rsidP="00B97B0B">
      <w:pPr>
        <w:pStyle w:val="ConsPlusNormal"/>
        <w:ind w:left="5529"/>
        <w:jc w:val="right"/>
        <w:rPr>
          <w:rFonts w:ascii="Courier New" w:hAnsi="Courier New" w:cs="Courier New"/>
          <w:szCs w:val="22"/>
        </w:rPr>
      </w:pPr>
      <w:r w:rsidRPr="00B97B0B">
        <w:rPr>
          <w:rFonts w:ascii="Courier New" w:hAnsi="Courier New" w:cs="Courier New"/>
          <w:szCs w:val="22"/>
        </w:rPr>
        <w:t>Зиминского городского</w:t>
      </w:r>
    </w:p>
    <w:p w:rsidR="00BD659B" w:rsidRPr="00B97B0B" w:rsidRDefault="00B97B0B" w:rsidP="00B97B0B">
      <w:pPr>
        <w:pStyle w:val="ConsPlusNormal"/>
        <w:ind w:left="5529"/>
        <w:jc w:val="right"/>
        <w:rPr>
          <w:rFonts w:ascii="Courier New" w:hAnsi="Courier New" w:cs="Courier New"/>
          <w:szCs w:val="22"/>
        </w:rPr>
      </w:pPr>
      <w:r w:rsidRPr="00B97B0B">
        <w:rPr>
          <w:rFonts w:ascii="Courier New" w:hAnsi="Courier New" w:cs="Courier New"/>
          <w:szCs w:val="22"/>
        </w:rPr>
        <w:t>М</w:t>
      </w:r>
      <w:r w:rsidR="00F269C1" w:rsidRPr="00B97B0B">
        <w:rPr>
          <w:rFonts w:ascii="Courier New" w:hAnsi="Courier New" w:cs="Courier New"/>
          <w:szCs w:val="22"/>
        </w:rPr>
        <w:t>униципального</w:t>
      </w:r>
      <w:r w:rsidRPr="00B97B0B">
        <w:rPr>
          <w:rFonts w:ascii="Courier New" w:hAnsi="Courier New" w:cs="Courier New"/>
          <w:szCs w:val="22"/>
        </w:rPr>
        <w:t xml:space="preserve"> </w:t>
      </w:r>
      <w:r w:rsidR="00F269C1" w:rsidRPr="00B97B0B">
        <w:rPr>
          <w:rFonts w:ascii="Courier New" w:hAnsi="Courier New" w:cs="Courier New"/>
          <w:szCs w:val="22"/>
        </w:rPr>
        <w:t>образования</w:t>
      </w:r>
    </w:p>
    <w:p w:rsidR="00F269C1" w:rsidRPr="00B97B0B" w:rsidRDefault="00F269C1" w:rsidP="00B97B0B">
      <w:pPr>
        <w:pStyle w:val="ConsPlusNormal"/>
        <w:ind w:left="5529"/>
        <w:jc w:val="right"/>
        <w:rPr>
          <w:rFonts w:ascii="Courier New" w:hAnsi="Courier New" w:cs="Courier New"/>
          <w:szCs w:val="22"/>
        </w:rPr>
      </w:pPr>
      <w:r w:rsidRPr="00B97B0B">
        <w:rPr>
          <w:rFonts w:ascii="Courier New" w:hAnsi="Courier New" w:cs="Courier New"/>
          <w:szCs w:val="22"/>
        </w:rPr>
        <w:t xml:space="preserve"> от</w:t>
      </w:r>
      <w:r w:rsidR="008D03CA" w:rsidRPr="00B97B0B">
        <w:rPr>
          <w:rFonts w:ascii="Courier New" w:hAnsi="Courier New" w:cs="Courier New"/>
          <w:szCs w:val="22"/>
        </w:rPr>
        <w:t xml:space="preserve"> </w:t>
      </w:r>
      <w:r w:rsidR="00B97B0B" w:rsidRPr="00B97B0B">
        <w:rPr>
          <w:rFonts w:ascii="Courier New" w:hAnsi="Courier New" w:cs="Courier New"/>
          <w:szCs w:val="22"/>
        </w:rPr>
        <w:t>16.02.2018</w:t>
      </w:r>
      <w:r w:rsidR="00851DD8" w:rsidRPr="00B97B0B">
        <w:rPr>
          <w:rFonts w:ascii="Courier New" w:hAnsi="Courier New" w:cs="Courier New"/>
          <w:szCs w:val="22"/>
        </w:rPr>
        <w:t xml:space="preserve"> </w:t>
      </w:r>
      <w:r w:rsidR="00A47AAB" w:rsidRPr="00B97B0B">
        <w:rPr>
          <w:rFonts w:ascii="Courier New" w:hAnsi="Courier New" w:cs="Courier New"/>
          <w:szCs w:val="22"/>
        </w:rPr>
        <w:t xml:space="preserve"> </w:t>
      </w:r>
      <w:r w:rsidRPr="00B97B0B">
        <w:rPr>
          <w:rFonts w:ascii="Courier New" w:hAnsi="Courier New" w:cs="Courier New"/>
          <w:szCs w:val="22"/>
        </w:rPr>
        <w:t xml:space="preserve"> № </w:t>
      </w:r>
      <w:r w:rsidR="00B97B0B" w:rsidRPr="00B97B0B">
        <w:rPr>
          <w:rFonts w:ascii="Courier New" w:hAnsi="Courier New" w:cs="Courier New"/>
          <w:szCs w:val="22"/>
        </w:rPr>
        <w:t>213</w:t>
      </w:r>
    </w:p>
    <w:p w:rsidR="00F269C1" w:rsidRPr="00E16E2B" w:rsidRDefault="00F269C1" w:rsidP="00F269C1">
      <w:pPr>
        <w:pStyle w:val="ConsPlusNormal"/>
        <w:jc w:val="both"/>
        <w:rPr>
          <w:rFonts w:ascii="Arial" w:hAnsi="Arial" w:cs="Arial"/>
          <w:sz w:val="30"/>
          <w:szCs w:val="30"/>
        </w:rPr>
      </w:pPr>
    </w:p>
    <w:p w:rsidR="00F269C1" w:rsidRPr="00E16E2B" w:rsidRDefault="00F269C1" w:rsidP="00F269C1">
      <w:pPr>
        <w:pStyle w:val="ConsPlusTitle"/>
        <w:jc w:val="center"/>
        <w:rPr>
          <w:rFonts w:ascii="Arial" w:hAnsi="Arial" w:cs="Arial"/>
          <w:sz w:val="30"/>
          <w:szCs w:val="30"/>
        </w:rPr>
      </w:pPr>
      <w:bookmarkStart w:id="0" w:name="P34"/>
      <w:bookmarkEnd w:id="0"/>
      <w:r w:rsidRPr="00E16E2B">
        <w:rPr>
          <w:rFonts w:ascii="Arial" w:hAnsi="Arial" w:cs="Arial"/>
          <w:sz w:val="30"/>
          <w:szCs w:val="30"/>
        </w:rPr>
        <w:t>ПОЛОЖЕНИЕ</w:t>
      </w:r>
    </w:p>
    <w:p w:rsidR="00F269C1" w:rsidRPr="00E16E2B" w:rsidRDefault="00F269C1" w:rsidP="00F269C1">
      <w:pPr>
        <w:pStyle w:val="ConsPlusTitle"/>
        <w:jc w:val="center"/>
        <w:rPr>
          <w:rFonts w:ascii="Arial" w:hAnsi="Arial" w:cs="Arial"/>
          <w:sz w:val="30"/>
          <w:szCs w:val="30"/>
        </w:rPr>
      </w:pPr>
      <w:r w:rsidRPr="00E16E2B">
        <w:rPr>
          <w:rFonts w:ascii="Arial" w:hAnsi="Arial" w:cs="Arial"/>
          <w:sz w:val="30"/>
          <w:szCs w:val="30"/>
        </w:rPr>
        <w:t>ОБ ОРГАНИЗАЦИИ РЕГУЛЯРНЫХ ПЕРЕВОЗОК ПАССАЖИРОВ И БАГАЖА</w:t>
      </w:r>
      <w:r w:rsidR="00E16E2B">
        <w:rPr>
          <w:rFonts w:ascii="Arial" w:hAnsi="Arial" w:cs="Arial"/>
          <w:sz w:val="30"/>
          <w:szCs w:val="30"/>
        </w:rPr>
        <w:t xml:space="preserve"> </w:t>
      </w:r>
      <w:r w:rsidRPr="00E16E2B">
        <w:rPr>
          <w:rFonts w:ascii="Arial" w:hAnsi="Arial" w:cs="Arial"/>
          <w:sz w:val="30"/>
          <w:szCs w:val="30"/>
        </w:rPr>
        <w:t xml:space="preserve">АВТОМОБИЛЬНЫМ ТРАНСПОРТОМ НА ТЕРРИТОРИИ </w:t>
      </w:r>
      <w:r w:rsidR="00BD659B" w:rsidRPr="00E16E2B">
        <w:rPr>
          <w:rFonts w:ascii="Arial" w:hAnsi="Arial" w:cs="Arial"/>
          <w:sz w:val="30"/>
          <w:szCs w:val="30"/>
        </w:rPr>
        <w:t xml:space="preserve">ЗИМИНСКОГО ГОРОДСКОГО </w:t>
      </w:r>
      <w:r w:rsidRPr="00E16E2B">
        <w:rPr>
          <w:rFonts w:ascii="Arial" w:hAnsi="Arial" w:cs="Arial"/>
          <w:sz w:val="30"/>
          <w:szCs w:val="30"/>
        </w:rPr>
        <w:t>МУНИЦИПАЛЬНОГО</w:t>
      </w:r>
      <w:r w:rsidR="00E16E2B">
        <w:rPr>
          <w:rFonts w:ascii="Arial" w:hAnsi="Arial" w:cs="Arial"/>
          <w:sz w:val="30"/>
          <w:szCs w:val="30"/>
        </w:rPr>
        <w:t xml:space="preserve"> </w:t>
      </w:r>
      <w:r w:rsidRPr="00E16E2B">
        <w:rPr>
          <w:rFonts w:ascii="Arial" w:hAnsi="Arial" w:cs="Arial"/>
          <w:sz w:val="30"/>
          <w:szCs w:val="30"/>
        </w:rPr>
        <w:t xml:space="preserve">ОБРАЗОВАНИЯ </w:t>
      </w:r>
    </w:p>
    <w:p w:rsidR="00F269C1" w:rsidRPr="00A47AAB" w:rsidRDefault="00F269C1" w:rsidP="00F269C1">
      <w:pPr>
        <w:pStyle w:val="ConsPlusNormal"/>
        <w:jc w:val="both"/>
        <w:rPr>
          <w:rFonts w:ascii="Arial" w:hAnsi="Arial" w:cs="Arial"/>
          <w:sz w:val="24"/>
          <w:szCs w:val="24"/>
        </w:rPr>
      </w:pPr>
    </w:p>
    <w:p w:rsidR="00F269C1" w:rsidRPr="00A47AAB" w:rsidRDefault="00F269C1" w:rsidP="00F269C1">
      <w:pPr>
        <w:pStyle w:val="ConsPlusNormal"/>
        <w:jc w:val="center"/>
        <w:rPr>
          <w:rFonts w:ascii="Arial" w:hAnsi="Arial" w:cs="Arial"/>
          <w:sz w:val="24"/>
          <w:szCs w:val="24"/>
        </w:rPr>
      </w:pPr>
      <w:r w:rsidRPr="00A47AAB">
        <w:rPr>
          <w:rFonts w:ascii="Arial" w:hAnsi="Arial" w:cs="Arial"/>
          <w:sz w:val="24"/>
          <w:szCs w:val="24"/>
        </w:rPr>
        <w:t>Глава 1. ОБЩИЕ ПОЛОЖЕНИЯ</w:t>
      </w:r>
    </w:p>
    <w:p w:rsidR="00F269C1" w:rsidRPr="00A47AAB" w:rsidRDefault="00F269C1" w:rsidP="00F269C1">
      <w:pPr>
        <w:pStyle w:val="ConsPlusNormal"/>
        <w:jc w:val="both"/>
        <w:rPr>
          <w:rFonts w:ascii="Arial" w:hAnsi="Arial" w:cs="Arial"/>
          <w:sz w:val="24"/>
          <w:szCs w:val="24"/>
        </w:rPr>
      </w:pPr>
    </w:p>
    <w:p w:rsidR="007759D6" w:rsidRPr="00A47AAB" w:rsidRDefault="007759D6" w:rsidP="007759D6">
      <w:pPr>
        <w:pStyle w:val="ConsPlusNormal"/>
        <w:ind w:firstLine="709"/>
        <w:jc w:val="both"/>
        <w:rPr>
          <w:rFonts w:ascii="Arial" w:hAnsi="Arial" w:cs="Arial"/>
          <w:sz w:val="24"/>
          <w:szCs w:val="24"/>
        </w:rPr>
      </w:pPr>
      <w:r w:rsidRPr="00A47AAB">
        <w:rPr>
          <w:rFonts w:ascii="Arial" w:hAnsi="Arial" w:cs="Arial"/>
          <w:sz w:val="24"/>
          <w:szCs w:val="24"/>
        </w:rPr>
        <w:t>1.</w:t>
      </w:r>
      <w:r w:rsidR="00367772" w:rsidRPr="00A47AAB">
        <w:rPr>
          <w:rFonts w:ascii="Arial" w:hAnsi="Arial" w:cs="Arial"/>
          <w:sz w:val="24"/>
          <w:szCs w:val="24"/>
        </w:rPr>
        <w:t>1.</w:t>
      </w:r>
      <w:r w:rsidRPr="00A47AAB">
        <w:rPr>
          <w:rFonts w:ascii="Arial" w:hAnsi="Arial" w:cs="Arial"/>
          <w:sz w:val="24"/>
          <w:szCs w:val="24"/>
        </w:rPr>
        <w:t xml:space="preserve">  Настоящее Положение об организации регулярных перевозок пассажиров и багажа автомобильным транспортом на территории Зиминского городского муниципального образования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Зиминского городского муниципального образования.</w:t>
      </w:r>
    </w:p>
    <w:p w:rsidR="007759D6" w:rsidRPr="00A47AAB" w:rsidRDefault="00367772" w:rsidP="003E4C27">
      <w:pPr>
        <w:ind w:firstLine="709"/>
        <w:jc w:val="both"/>
        <w:rPr>
          <w:rFonts w:ascii="Arial" w:hAnsi="Arial" w:cs="Arial"/>
        </w:rPr>
      </w:pPr>
      <w:r w:rsidRPr="00A47AAB">
        <w:rPr>
          <w:rFonts w:ascii="Arial" w:hAnsi="Arial" w:cs="Arial"/>
        </w:rPr>
        <w:t>1.</w:t>
      </w:r>
      <w:r w:rsidR="007759D6" w:rsidRPr="00A47AAB">
        <w:rPr>
          <w:rFonts w:ascii="Arial" w:hAnsi="Arial" w:cs="Arial"/>
        </w:rPr>
        <w:t xml:space="preserve">2. </w:t>
      </w:r>
      <w:r w:rsidR="003E4C27" w:rsidRPr="00A47AAB">
        <w:rPr>
          <w:rFonts w:ascii="Arial" w:hAnsi="Arial" w:cs="Arial"/>
        </w:rPr>
        <w:t>В настоящем Положении используются следующие понятия и термины: </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w:t>
      </w:r>
      <w:r w:rsidR="003E4C27" w:rsidRPr="00A47AAB">
        <w:rPr>
          <w:rFonts w:ascii="Arial" w:hAnsi="Arial" w:cs="Arial"/>
          <w:sz w:val="24"/>
          <w:szCs w:val="24"/>
        </w:rPr>
        <w:t>)</w:t>
      </w:r>
      <w:r w:rsidRPr="00A47AAB">
        <w:rPr>
          <w:rFonts w:ascii="Arial" w:hAnsi="Arial" w:cs="Arial"/>
          <w:sz w:val="24"/>
          <w:szCs w:val="24"/>
        </w:rPr>
        <w:t xml:space="preserve"> Уполномоченный орган на осуществление функций по организации регулярных перевозок на территории </w:t>
      </w:r>
      <w:r w:rsidR="00BD659B" w:rsidRPr="00A47AAB">
        <w:rPr>
          <w:rFonts w:ascii="Arial" w:hAnsi="Arial" w:cs="Arial"/>
          <w:sz w:val="24"/>
          <w:szCs w:val="24"/>
        </w:rPr>
        <w:t xml:space="preserve">Зиминского городского </w:t>
      </w:r>
      <w:r w:rsidRPr="00A47AAB">
        <w:rPr>
          <w:rFonts w:ascii="Arial" w:hAnsi="Arial" w:cs="Arial"/>
          <w:sz w:val="24"/>
          <w:szCs w:val="24"/>
        </w:rPr>
        <w:t xml:space="preserve">муниципального образования (далее – город </w:t>
      </w:r>
      <w:r w:rsidR="00BD659B" w:rsidRPr="00A47AAB">
        <w:rPr>
          <w:rFonts w:ascii="Arial" w:hAnsi="Arial" w:cs="Arial"/>
          <w:sz w:val="24"/>
          <w:szCs w:val="24"/>
        </w:rPr>
        <w:t>Зима</w:t>
      </w:r>
      <w:r w:rsidRPr="00A47AAB">
        <w:rPr>
          <w:rFonts w:ascii="Arial" w:hAnsi="Arial" w:cs="Arial"/>
          <w:sz w:val="24"/>
          <w:szCs w:val="24"/>
        </w:rPr>
        <w:t xml:space="preserve">) - администрация </w:t>
      </w:r>
      <w:r w:rsidR="00BD659B" w:rsidRPr="00A47AAB">
        <w:rPr>
          <w:rFonts w:ascii="Arial" w:hAnsi="Arial" w:cs="Arial"/>
          <w:sz w:val="24"/>
          <w:szCs w:val="24"/>
        </w:rPr>
        <w:t xml:space="preserve">Зиминского </w:t>
      </w:r>
      <w:r w:rsidRPr="00A47AAB">
        <w:rPr>
          <w:rFonts w:ascii="Arial" w:hAnsi="Arial" w:cs="Arial"/>
          <w:sz w:val="24"/>
          <w:szCs w:val="24"/>
        </w:rPr>
        <w:t xml:space="preserve">городского муниципального образования </w:t>
      </w:r>
      <w:r w:rsidR="00BD659B" w:rsidRPr="00A47AAB">
        <w:rPr>
          <w:rFonts w:ascii="Arial" w:hAnsi="Arial" w:cs="Arial"/>
          <w:sz w:val="24"/>
          <w:szCs w:val="24"/>
        </w:rPr>
        <w:t xml:space="preserve"> в лице отдела жилищно-коммунального хозяйства, транспорта и связи</w:t>
      </w:r>
      <w:r w:rsidRPr="00A47AAB">
        <w:rPr>
          <w:rFonts w:ascii="Arial" w:hAnsi="Arial" w:cs="Arial"/>
          <w:sz w:val="24"/>
          <w:szCs w:val="24"/>
        </w:rPr>
        <w:t xml:space="preserve"> (далее уполномоченный орган).</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w:t>
      </w:r>
      <w:r w:rsidR="003E4C27" w:rsidRPr="00A47AAB">
        <w:rPr>
          <w:rFonts w:ascii="Arial" w:hAnsi="Arial" w:cs="Arial"/>
          <w:sz w:val="24"/>
          <w:szCs w:val="24"/>
        </w:rPr>
        <w:t xml:space="preserve">) </w:t>
      </w:r>
      <w:r w:rsidRPr="00A47AAB">
        <w:rPr>
          <w:rFonts w:ascii="Arial" w:hAnsi="Arial" w:cs="Arial"/>
          <w:sz w:val="24"/>
          <w:szCs w:val="24"/>
        </w:rPr>
        <w:t xml:space="preserve">Муниципальный заказчик на выполнение работ, связанных с осуществлением регулярных перевозок на территории города </w:t>
      </w:r>
      <w:r w:rsidR="00BD659B" w:rsidRPr="00A47AAB">
        <w:rPr>
          <w:rFonts w:ascii="Arial" w:hAnsi="Arial" w:cs="Arial"/>
          <w:sz w:val="24"/>
          <w:szCs w:val="24"/>
        </w:rPr>
        <w:t>Зима</w:t>
      </w:r>
      <w:r w:rsidRPr="00A47AAB">
        <w:rPr>
          <w:rFonts w:ascii="Arial" w:hAnsi="Arial" w:cs="Arial"/>
          <w:sz w:val="24"/>
          <w:szCs w:val="24"/>
        </w:rPr>
        <w:t xml:space="preserve">, по регулируемым тарифам, - администрация </w:t>
      </w:r>
      <w:r w:rsidR="00BD659B" w:rsidRPr="00A47AAB">
        <w:rPr>
          <w:rFonts w:ascii="Arial" w:hAnsi="Arial" w:cs="Arial"/>
          <w:sz w:val="24"/>
          <w:szCs w:val="24"/>
        </w:rPr>
        <w:t xml:space="preserve">Зиминского </w:t>
      </w:r>
      <w:r w:rsidRPr="00A47AAB">
        <w:rPr>
          <w:rFonts w:ascii="Arial" w:hAnsi="Arial" w:cs="Arial"/>
          <w:sz w:val="24"/>
          <w:szCs w:val="24"/>
        </w:rPr>
        <w:t>городского</w:t>
      </w:r>
      <w:r w:rsidR="00BD659B" w:rsidRPr="00A47AAB">
        <w:rPr>
          <w:rFonts w:ascii="Arial" w:hAnsi="Arial" w:cs="Arial"/>
          <w:sz w:val="24"/>
          <w:szCs w:val="24"/>
        </w:rPr>
        <w:t xml:space="preserve"> муниципального образования</w:t>
      </w:r>
      <w:r w:rsidRPr="00A47AAB">
        <w:rPr>
          <w:rFonts w:ascii="Arial" w:hAnsi="Arial" w:cs="Arial"/>
          <w:sz w:val="24"/>
          <w:szCs w:val="24"/>
        </w:rPr>
        <w:t>.</w:t>
      </w:r>
    </w:p>
    <w:p w:rsidR="00F269C1" w:rsidRPr="00A47AAB" w:rsidRDefault="003E4C27" w:rsidP="008D03CA">
      <w:pPr>
        <w:pStyle w:val="ConsPlusNormal"/>
        <w:ind w:firstLine="709"/>
        <w:jc w:val="both"/>
        <w:rPr>
          <w:rFonts w:ascii="Arial" w:hAnsi="Arial" w:cs="Arial"/>
          <w:sz w:val="24"/>
          <w:szCs w:val="24"/>
        </w:rPr>
      </w:pPr>
      <w:r w:rsidRPr="00A47AAB">
        <w:rPr>
          <w:rFonts w:ascii="Arial" w:hAnsi="Arial" w:cs="Arial"/>
          <w:sz w:val="24"/>
          <w:szCs w:val="24"/>
        </w:rPr>
        <w:t>3)</w:t>
      </w:r>
      <w:r w:rsidR="00F269C1" w:rsidRPr="00A47AAB">
        <w:rPr>
          <w:rFonts w:ascii="Arial" w:hAnsi="Arial" w:cs="Arial"/>
          <w:sz w:val="24"/>
          <w:szCs w:val="24"/>
        </w:rPr>
        <w:t xml:space="preserve"> Пассажирское транспортное средство (транспортное средство) - транспортное средство общего пользования, предназначенное для перевозки по дорогам людей и движущееся по установленному муниципальному маршруту регулярных перевозок с обозначенными местами остановок.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w:t>
      </w:r>
      <w:r w:rsidR="003E4C27" w:rsidRPr="00A47AAB">
        <w:rPr>
          <w:rFonts w:ascii="Arial" w:hAnsi="Arial" w:cs="Arial"/>
          <w:sz w:val="24"/>
          <w:szCs w:val="24"/>
        </w:rPr>
        <w:t>)</w:t>
      </w:r>
      <w:r w:rsidRPr="00A47AAB">
        <w:rPr>
          <w:rFonts w:ascii="Arial" w:hAnsi="Arial" w:cs="Arial"/>
          <w:sz w:val="24"/>
          <w:szCs w:val="24"/>
        </w:rPr>
        <w:t xml:space="preserve"> Муниципальный маршрут регулярных перевозок - предназначенный для осуществления перевозок пассажиров и багажа по расписаниям в границах города </w:t>
      </w:r>
      <w:r w:rsidR="00BD659B" w:rsidRPr="00A47AAB">
        <w:rPr>
          <w:rFonts w:ascii="Arial" w:hAnsi="Arial" w:cs="Arial"/>
          <w:sz w:val="24"/>
          <w:szCs w:val="24"/>
        </w:rPr>
        <w:t>Зима</w:t>
      </w:r>
      <w:r w:rsidRPr="00A47AAB">
        <w:rPr>
          <w:rFonts w:ascii="Arial" w:hAnsi="Arial" w:cs="Arial"/>
          <w:sz w:val="24"/>
          <w:szCs w:val="24"/>
        </w:rPr>
        <w:t xml:space="preserve">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F269C1" w:rsidRPr="00A47AAB" w:rsidRDefault="003E4C27" w:rsidP="008D03CA">
      <w:pPr>
        <w:pStyle w:val="ConsPlusNormal"/>
        <w:ind w:firstLine="709"/>
        <w:jc w:val="both"/>
        <w:rPr>
          <w:rFonts w:ascii="Arial" w:hAnsi="Arial" w:cs="Arial"/>
          <w:sz w:val="24"/>
          <w:szCs w:val="24"/>
        </w:rPr>
      </w:pPr>
      <w:r w:rsidRPr="00A47AAB">
        <w:rPr>
          <w:rFonts w:ascii="Arial" w:hAnsi="Arial" w:cs="Arial"/>
          <w:sz w:val="24"/>
          <w:szCs w:val="24"/>
        </w:rPr>
        <w:t>5)</w:t>
      </w:r>
      <w:r w:rsidR="00F269C1" w:rsidRPr="00A47AAB">
        <w:rPr>
          <w:rFonts w:ascii="Arial" w:hAnsi="Arial" w:cs="Arial"/>
          <w:sz w:val="24"/>
          <w:szCs w:val="24"/>
        </w:rPr>
        <w:t xml:space="preserve"> Дублирующий маршрут </w:t>
      </w:r>
      <w:r w:rsidR="00621DD5" w:rsidRPr="00A47AAB">
        <w:rPr>
          <w:rFonts w:ascii="Arial" w:hAnsi="Arial" w:cs="Arial"/>
          <w:sz w:val="24"/>
          <w:szCs w:val="24"/>
        </w:rPr>
        <w:t>– маршрут,</w:t>
      </w:r>
      <w:r w:rsidR="00F269C1" w:rsidRPr="00A47AAB">
        <w:rPr>
          <w:rFonts w:ascii="Arial" w:hAnsi="Arial" w:cs="Arial"/>
          <w:sz w:val="24"/>
          <w:szCs w:val="24"/>
        </w:rPr>
        <w:t xml:space="preserve"> устанавливаемый муниципальный маршрут регулярных перевозок, путь следования которого совпадает с путем следования по установленному маршруту регулярных перевозок на шестьдесят или более процентов. Методика расчета дублирующего маршрута приведена в Приложении № </w:t>
      </w:r>
      <w:r w:rsidR="005D5918" w:rsidRPr="00A47AAB">
        <w:rPr>
          <w:rFonts w:ascii="Arial" w:hAnsi="Arial" w:cs="Arial"/>
          <w:sz w:val="24"/>
          <w:szCs w:val="24"/>
        </w:rPr>
        <w:t>4</w:t>
      </w:r>
      <w:r w:rsidR="00F269C1" w:rsidRPr="00A47AAB">
        <w:rPr>
          <w:rFonts w:ascii="Arial" w:hAnsi="Arial" w:cs="Arial"/>
          <w:sz w:val="24"/>
          <w:szCs w:val="24"/>
        </w:rPr>
        <w:t xml:space="preserve"> к настоящему Положению.</w:t>
      </w:r>
    </w:p>
    <w:p w:rsidR="00F269C1" w:rsidRPr="00A47AAB" w:rsidRDefault="003E4C27" w:rsidP="008D03CA">
      <w:pPr>
        <w:pStyle w:val="ConsPlusNormal"/>
        <w:ind w:firstLine="709"/>
        <w:jc w:val="both"/>
        <w:rPr>
          <w:rFonts w:ascii="Arial" w:hAnsi="Arial" w:cs="Arial"/>
          <w:sz w:val="24"/>
          <w:szCs w:val="24"/>
        </w:rPr>
      </w:pPr>
      <w:r w:rsidRPr="00A47AAB">
        <w:rPr>
          <w:rFonts w:ascii="Arial" w:hAnsi="Arial" w:cs="Arial"/>
          <w:sz w:val="24"/>
          <w:szCs w:val="24"/>
        </w:rPr>
        <w:t>6)</w:t>
      </w:r>
      <w:r w:rsidR="00F269C1" w:rsidRPr="00A47AAB">
        <w:rPr>
          <w:rFonts w:ascii="Arial" w:hAnsi="Arial" w:cs="Arial"/>
          <w:sz w:val="24"/>
          <w:szCs w:val="24"/>
        </w:rPr>
        <w:t xml:space="preserve"> Понятия «начальный остановочный пункт», «конечный остановочный </w:t>
      </w:r>
      <w:r w:rsidR="00F269C1" w:rsidRPr="00A47AAB">
        <w:rPr>
          <w:rFonts w:ascii="Arial" w:hAnsi="Arial" w:cs="Arial"/>
          <w:sz w:val="24"/>
          <w:szCs w:val="24"/>
        </w:rPr>
        <w:lastRenderedPageBreak/>
        <w:t xml:space="preserve">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вФедеральном </w:t>
      </w:r>
      <w:hyperlink r:id="rId9" w:history="1">
        <w:r w:rsidR="00F269C1" w:rsidRPr="00A47AAB">
          <w:rPr>
            <w:rFonts w:ascii="Arial" w:hAnsi="Arial" w:cs="Arial"/>
            <w:sz w:val="24"/>
            <w:szCs w:val="24"/>
          </w:rPr>
          <w:t>законе</w:t>
        </w:r>
      </w:hyperlink>
      <w:r w:rsidR="00F269C1" w:rsidRPr="00A47AAB">
        <w:rPr>
          <w:rFonts w:ascii="Arial" w:hAnsi="Arial" w:cs="Arial"/>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F269C1" w:rsidRPr="00A47AAB" w:rsidRDefault="003E4C27" w:rsidP="008D03CA">
      <w:pPr>
        <w:pStyle w:val="ConsPlusNormal"/>
        <w:ind w:firstLine="709"/>
        <w:jc w:val="both"/>
        <w:rPr>
          <w:rFonts w:ascii="Arial" w:hAnsi="Arial" w:cs="Arial"/>
          <w:sz w:val="24"/>
          <w:szCs w:val="24"/>
        </w:rPr>
      </w:pPr>
      <w:r w:rsidRPr="00A47AAB">
        <w:rPr>
          <w:rFonts w:ascii="Arial" w:hAnsi="Arial" w:cs="Arial"/>
          <w:sz w:val="24"/>
          <w:szCs w:val="24"/>
        </w:rPr>
        <w:t>7)</w:t>
      </w:r>
      <w:r w:rsidR="00F269C1" w:rsidRPr="00A47AAB">
        <w:rPr>
          <w:rFonts w:ascii="Arial" w:hAnsi="Arial" w:cs="Arial"/>
          <w:sz w:val="24"/>
          <w:szCs w:val="24"/>
        </w:rPr>
        <w:t xml:space="preserve"> Понятия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08.11.2007 № 259-ФЗ «Устав автомобильного транспорта и городского наземного электрического транспорта».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w:t>
      </w:r>
      <w:r w:rsidR="003E4C27" w:rsidRPr="00A47AAB">
        <w:rPr>
          <w:rFonts w:ascii="Arial" w:hAnsi="Arial" w:cs="Arial"/>
          <w:sz w:val="24"/>
          <w:szCs w:val="24"/>
        </w:rPr>
        <w:t>)</w:t>
      </w:r>
      <w:r w:rsidRPr="00A47AAB">
        <w:rPr>
          <w:rFonts w:ascii="Arial" w:hAnsi="Arial" w:cs="Arial"/>
          <w:sz w:val="24"/>
          <w:szCs w:val="24"/>
        </w:rPr>
        <w:t xml:space="preserve"> Понятие «муниципальный заказчик» используется в значении, указанном 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8D03CA">
      <w:pPr>
        <w:pStyle w:val="ConsPlusNormal"/>
        <w:ind w:firstLine="709"/>
        <w:jc w:val="center"/>
        <w:rPr>
          <w:rFonts w:ascii="Arial" w:hAnsi="Arial" w:cs="Arial"/>
          <w:sz w:val="24"/>
          <w:szCs w:val="24"/>
        </w:rPr>
      </w:pPr>
      <w:r w:rsidRPr="00A47AAB">
        <w:rPr>
          <w:rFonts w:ascii="Arial" w:hAnsi="Arial" w:cs="Arial"/>
          <w:sz w:val="24"/>
          <w:szCs w:val="24"/>
        </w:rPr>
        <w:t>Глава 2. ЦЕЛИ И ОСНОВНЫЕ ЗАДАЧИ ПОЛОЖЕНИЯ</w:t>
      </w:r>
    </w:p>
    <w:p w:rsidR="00F269C1" w:rsidRPr="00A47AAB" w:rsidRDefault="00F269C1" w:rsidP="008D03CA">
      <w:pPr>
        <w:pStyle w:val="ConsPlusNormal"/>
        <w:ind w:firstLine="709"/>
        <w:jc w:val="both"/>
        <w:rPr>
          <w:rFonts w:ascii="Arial" w:hAnsi="Arial" w:cs="Arial"/>
          <w:sz w:val="24"/>
          <w:szCs w:val="24"/>
        </w:rPr>
      </w:pP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2.1</w:t>
      </w:r>
      <w:r w:rsidR="00F269C1" w:rsidRPr="00A47AAB">
        <w:rPr>
          <w:rFonts w:ascii="Arial" w:hAnsi="Arial" w:cs="Arial"/>
          <w:sz w:val="24"/>
          <w:szCs w:val="24"/>
        </w:rPr>
        <w:t>. Цели настоящего Положения: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 создание условий для осуществления регулярных перевозок пассажиров по муниципальным маршрутам на территории города </w:t>
      </w:r>
      <w:r w:rsidR="00BD659B" w:rsidRPr="00A47AAB">
        <w:rPr>
          <w:rFonts w:ascii="Arial" w:hAnsi="Arial" w:cs="Arial"/>
          <w:sz w:val="24"/>
          <w:szCs w:val="24"/>
        </w:rPr>
        <w:t>Зима</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удовлетворение потребности населения в регулярных перевозках пассажиров по муниципальным маршрутам, отвечающих требованиям качества, безопасности и доступности;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3) установление единого порядка деятельности по организации регулярных перевозок пассажиров и багажа по муниципальным маршрутам на территории города </w:t>
      </w:r>
      <w:r w:rsidR="00BD659B" w:rsidRPr="00A47AAB">
        <w:rPr>
          <w:rFonts w:ascii="Arial" w:hAnsi="Arial" w:cs="Arial"/>
          <w:sz w:val="24"/>
          <w:szCs w:val="24"/>
        </w:rPr>
        <w:t>Зима</w:t>
      </w:r>
      <w:r w:rsidRPr="00A47AAB">
        <w:rPr>
          <w:rFonts w:ascii="Arial" w:hAnsi="Arial" w:cs="Arial"/>
          <w:sz w:val="24"/>
          <w:szCs w:val="24"/>
        </w:rPr>
        <w:t>.</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2.2</w:t>
      </w:r>
      <w:r w:rsidR="00F269C1" w:rsidRPr="00A47AAB">
        <w:rPr>
          <w:rFonts w:ascii="Arial" w:hAnsi="Arial" w:cs="Arial"/>
          <w:sz w:val="24"/>
          <w:szCs w:val="24"/>
        </w:rPr>
        <w:t>. Основными задачами, на решение которых направлено настоящее Положение, являются: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 совершенствование маршрутной сети в границах территории города </w:t>
      </w:r>
      <w:r w:rsidR="00BD659B" w:rsidRPr="00A47AAB">
        <w:rPr>
          <w:rFonts w:ascii="Arial" w:hAnsi="Arial" w:cs="Arial"/>
          <w:sz w:val="24"/>
          <w:szCs w:val="24"/>
        </w:rPr>
        <w:t>Зима</w:t>
      </w:r>
      <w:r w:rsidRPr="00A47AAB">
        <w:rPr>
          <w:rFonts w:ascii="Arial" w:hAnsi="Arial" w:cs="Arial"/>
          <w:sz w:val="24"/>
          <w:szCs w:val="24"/>
        </w:rPr>
        <w:t>, направленное на наиболее полное удовлетворение потребностей населения в услугах пассажирского транспорта общего пользования в городском сообщении;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укрепление транспортной дисциплины и добросовестной конкуренции среди перевозчиков, осуществляющих перевозки пассажиров и багажа по муниципальным маршрутам на территории города </w:t>
      </w:r>
      <w:r w:rsidR="00BD659B"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координация работы пассажирского транспорта общего пользования, осуществляющего перевозки</w:t>
      </w:r>
      <w:r w:rsidR="00BD659B" w:rsidRPr="00A47AAB">
        <w:rPr>
          <w:rFonts w:ascii="Arial" w:hAnsi="Arial" w:cs="Arial"/>
          <w:sz w:val="24"/>
          <w:szCs w:val="24"/>
        </w:rPr>
        <w:t xml:space="preserve"> </w:t>
      </w:r>
      <w:r w:rsidRPr="00A47AAB">
        <w:rPr>
          <w:rFonts w:ascii="Arial" w:hAnsi="Arial" w:cs="Arial"/>
          <w:sz w:val="24"/>
          <w:szCs w:val="24"/>
        </w:rPr>
        <w:t xml:space="preserve">пассажиров и багажа по муниципальным маршрутам на территории города </w:t>
      </w:r>
      <w:r w:rsidR="00BD659B" w:rsidRPr="00A47AAB">
        <w:rPr>
          <w:rFonts w:ascii="Arial" w:hAnsi="Arial" w:cs="Arial"/>
          <w:sz w:val="24"/>
          <w:szCs w:val="24"/>
        </w:rPr>
        <w:t>Зима</w:t>
      </w:r>
      <w:r w:rsidRPr="00A47AAB">
        <w:rPr>
          <w:rFonts w:ascii="Arial" w:hAnsi="Arial" w:cs="Arial"/>
          <w:sz w:val="24"/>
          <w:szCs w:val="24"/>
        </w:rPr>
        <w:t xml:space="preserve">, а также всех перевозчиков, осуществляющих перевозки пассажиров и багажа по муниципальным маршрутам на территории города </w:t>
      </w:r>
      <w:r w:rsidR="00BD659B"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4) обеспечение равной доступности услуг общественного транспорта, осуществляющего перевозкипассажиров и багажа по муниципальным маршрутам города </w:t>
      </w:r>
      <w:r w:rsidR="00BD659B" w:rsidRPr="00A47AAB">
        <w:rPr>
          <w:rFonts w:ascii="Arial" w:hAnsi="Arial" w:cs="Arial"/>
          <w:sz w:val="24"/>
          <w:szCs w:val="24"/>
        </w:rPr>
        <w:t>Зима</w:t>
      </w:r>
      <w:r w:rsidRPr="00A47AAB">
        <w:rPr>
          <w:rFonts w:ascii="Arial" w:hAnsi="Arial" w:cs="Arial"/>
          <w:sz w:val="24"/>
          <w:szCs w:val="24"/>
        </w:rPr>
        <w:t xml:space="preserve"> для всех категорий граждан, определенных в соответствии с действующим законодательством Российской Федерации и Иркутской области, муниципальными правовыми актами города </w:t>
      </w:r>
      <w:r w:rsidR="00BD659B"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5) создание условий для обеспечения регулярности перевозок пассажиров </w:t>
      </w:r>
      <w:r w:rsidRPr="00A47AAB">
        <w:rPr>
          <w:rFonts w:ascii="Arial" w:hAnsi="Arial" w:cs="Arial"/>
          <w:sz w:val="24"/>
          <w:szCs w:val="24"/>
        </w:rPr>
        <w:lastRenderedPageBreak/>
        <w:t xml:space="preserve">по муниципальным маршрутам города </w:t>
      </w:r>
      <w:r w:rsidR="00BD659B"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 xml:space="preserve">, повышения качества транспортного обслуживания населения в городе </w:t>
      </w:r>
      <w:r w:rsidR="00BD659B" w:rsidRPr="00A47AAB">
        <w:rPr>
          <w:rFonts w:ascii="Arial" w:hAnsi="Arial" w:cs="Arial"/>
          <w:sz w:val="24"/>
          <w:szCs w:val="24"/>
        </w:rPr>
        <w:t>Зиме</w:t>
      </w:r>
      <w:r w:rsidRPr="00A47AAB">
        <w:rPr>
          <w:rFonts w:ascii="Arial" w:hAnsi="Arial" w:cs="Arial"/>
          <w:sz w:val="24"/>
          <w:szCs w:val="24"/>
        </w:rPr>
        <w:t xml:space="preserve"> при оказании услуг по перевозке пассажиров и багажа транспортом общего пользования;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6) обеспечение безопасного, устойчивого и эффективного функционирования пассажирского транспорта общего пользования на территории города </w:t>
      </w:r>
      <w:r w:rsidR="00BD659B"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8D03CA">
      <w:pPr>
        <w:pStyle w:val="ConsPlusNormal"/>
        <w:ind w:firstLine="709"/>
        <w:jc w:val="center"/>
        <w:rPr>
          <w:rFonts w:ascii="Arial" w:hAnsi="Arial" w:cs="Arial"/>
          <w:sz w:val="24"/>
          <w:szCs w:val="24"/>
        </w:rPr>
      </w:pPr>
      <w:r w:rsidRPr="00A47AAB">
        <w:rPr>
          <w:rFonts w:ascii="Arial" w:hAnsi="Arial" w:cs="Arial"/>
          <w:sz w:val="24"/>
          <w:szCs w:val="24"/>
        </w:rPr>
        <w:t>Глава 3. ОРГАНИЗАЦИЯ РЕГУЛЯРНЫХ ПЕРЕВОЗОК ПАССАЖИРОВ И БАГАЖА</w:t>
      </w:r>
    </w:p>
    <w:p w:rsidR="00F269C1" w:rsidRPr="00A47AAB" w:rsidRDefault="00F269C1" w:rsidP="008D03CA">
      <w:pPr>
        <w:pStyle w:val="ConsPlusNormal"/>
        <w:ind w:firstLine="709"/>
        <w:jc w:val="both"/>
        <w:rPr>
          <w:rFonts w:ascii="Arial" w:hAnsi="Arial" w:cs="Arial"/>
          <w:sz w:val="24"/>
          <w:szCs w:val="24"/>
        </w:rPr>
      </w:pP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3.1</w:t>
      </w:r>
      <w:r w:rsidR="00F269C1" w:rsidRPr="00A47AAB">
        <w:rPr>
          <w:rFonts w:ascii="Arial" w:hAnsi="Arial" w:cs="Arial"/>
          <w:sz w:val="24"/>
          <w:szCs w:val="24"/>
        </w:rPr>
        <w:t>. Организация регулярных перевозок пассажиров и багажа включает следующее: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формирование сети муниципальных маршрутов путем установления, изменения, отмены муниципальных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организация регулярных перевозок по регулируемым тарифам;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организация регулярных перевозок по нерегулируемым тарифам;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ведение реестра муниципальных маршрутов регулярных перевозок и организация доступа к сведениям, входящим в него;</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оформление, выдача, переоформление карт маршрутов регулярных перевозок и свидетельств об осуществлении перевозок по муниципальным маршрутам;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прекращение или приостановление действия свидетельств об осуществлении перевозок по маршруту регулярных перевозок и карт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сбор, обработка и анализ ежеквартальных отчетов об осуществлении деятельности перевозчиков по муниципальным маршрутам;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8) 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муниципальному маршруту, а также за исполнением настоящего Положения, во взаимодействии с уполномоченными структурными подразделениями администрации города </w:t>
      </w:r>
      <w:r w:rsidR="000111C5" w:rsidRPr="00A47AAB">
        <w:rPr>
          <w:rFonts w:ascii="Arial" w:hAnsi="Arial" w:cs="Arial"/>
          <w:sz w:val="24"/>
          <w:szCs w:val="24"/>
        </w:rPr>
        <w:t>Зима</w:t>
      </w:r>
      <w:r w:rsidRPr="00A47AAB">
        <w:rPr>
          <w:rFonts w:ascii="Arial" w:hAnsi="Arial" w:cs="Arial"/>
          <w:sz w:val="24"/>
          <w:szCs w:val="24"/>
        </w:rPr>
        <w:t>, органами государственной власти;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9) информирование населения об изменениях в работе пассажирского транспорта, а также предоставление иных сведений, необходимых потребителям транспортных услуг, в порядке, установленном настоящим Положением, иными муниципальными правовыми актами города </w:t>
      </w:r>
      <w:r w:rsidR="000111C5"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3.2</w:t>
      </w:r>
      <w:r w:rsidR="00F269C1" w:rsidRPr="00A47AAB">
        <w:rPr>
          <w:rFonts w:ascii="Arial" w:hAnsi="Arial" w:cs="Arial"/>
          <w:sz w:val="24"/>
          <w:szCs w:val="24"/>
        </w:rPr>
        <w:t>. В организации и осуществлении транспортного обслуживания населения участвуют:</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 уполномоченный орган во взаимодействии с уполномоченными структурными подразделениями администрации города </w:t>
      </w:r>
      <w:r w:rsidR="000111C5" w:rsidRPr="00A47AAB">
        <w:rPr>
          <w:rFonts w:ascii="Arial" w:hAnsi="Arial" w:cs="Arial"/>
          <w:sz w:val="24"/>
          <w:szCs w:val="24"/>
        </w:rPr>
        <w:t>Зима</w:t>
      </w:r>
      <w:r w:rsidRPr="00A47AAB">
        <w:rPr>
          <w:rFonts w:ascii="Arial" w:hAnsi="Arial" w:cs="Arial"/>
          <w:sz w:val="24"/>
          <w:szCs w:val="24"/>
        </w:rPr>
        <w:t>, ОГИБДД МО «Зиминский» МВД России,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перевозчики, осуществляющие транспортное обслуживание населения по муниципальным маршрутам города </w:t>
      </w:r>
      <w:r w:rsidR="000111C5" w:rsidRPr="00A47AAB">
        <w:rPr>
          <w:rFonts w:ascii="Arial" w:hAnsi="Arial" w:cs="Arial"/>
          <w:sz w:val="24"/>
          <w:szCs w:val="24"/>
        </w:rPr>
        <w:t>Зим</w:t>
      </w:r>
      <w:r w:rsidR="00ED06B6" w:rsidRPr="00A47AAB">
        <w:rPr>
          <w:rFonts w:ascii="Arial" w:hAnsi="Arial" w:cs="Arial"/>
          <w:sz w:val="24"/>
          <w:szCs w:val="24"/>
        </w:rPr>
        <w:t>ы</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4. ПОЛНОМОЧИЯ УПОЛНОМОЧЕННОГО ОРГАНА ПО ОРГАНИЗАЦИИ</w:t>
      </w:r>
    </w:p>
    <w:p w:rsidR="00F269C1" w:rsidRPr="00A47AAB" w:rsidRDefault="00F269C1" w:rsidP="008D03CA">
      <w:pPr>
        <w:pStyle w:val="ConsPlusNormal"/>
        <w:ind w:firstLine="709"/>
        <w:jc w:val="center"/>
        <w:rPr>
          <w:rFonts w:ascii="Arial" w:hAnsi="Arial" w:cs="Arial"/>
          <w:sz w:val="24"/>
          <w:szCs w:val="24"/>
        </w:rPr>
      </w:pPr>
      <w:r w:rsidRPr="00A47AAB">
        <w:rPr>
          <w:rFonts w:ascii="Arial" w:hAnsi="Arial" w:cs="Arial"/>
          <w:sz w:val="24"/>
          <w:szCs w:val="24"/>
        </w:rPr>
        <w:t>РЕГУЛЯРНЫХ ПЕРЕВОЗОК ПАССАЖИРОВ И БАГАЖА</w:t>
      </w:r>
    </w:p>
    <w:p w:rsidR="00F269C1" w:rsidRPr="00A47AAB" w:rsidRDefault="00F269C1" w:rsidP="008D03CA">
      <w:pPr>
        <w:pStyle w:val="ConsPlusNormal"/>
        <w:ind w:firstLine="709"/>
        <w:jc w:val="both"/>
        <w:rPr>
          <w:rFonts w:ascii="Arial" w:hAnsi="Arial" w:cs="Arial"/>
          <w:sz w:val="24"/>
          <w:szCs w:val="24"/>
        </w:rPr>
      </w:pP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4.1</w:t>
      </w:r>
      <w:r w:rsidR="00F269C1" w:rsidRPr="00A47AAB">
        <w:rPr>
          <w:rFonts w:ascii="Arial" w:hAnsi="Arial" w:cs="Arial"/>
          <w:sz w:val="24"/>
          <w:szCs w:val="24"/>
        </w:rPr>
        <w:t>. В целях организации регулярных перевозок пассажиров и багажа уполномоченный орган:</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lastRenderedPageBreak/>
        <w:t>1)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городе;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обеспечивает разработку документа планирования регулярных перевозок и внесение в него изменений;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3) исходя из транспортных потребностей населения устанавливает, изменяет и отменяет муниципальные маршруты в порядке, установленном главой </w:t>
      </w:r>
      <w:r w:rsidR="001F61CF" w:rsidRPr="00A47AAB">
        <w:rPr>
          <w:rFonts w:ascii="Arial" w:hAnsi="Arial" w:cs="Arial"/>
          <w:sz w:val="24"/>
          <w:szCs w:val="24"/>
        </w:rPr>
        <w:t>5</w:t>
      </w:r>
      <w:r w:rsidRPr="00A47AAB">
        <w:rPr>
          <w:rFonts w:ascii="Arial" w:hAnsi="Arial" w:cs="Arial"/>
          <w:sz w:val="24"/>
          <w:szCs w:val="24"/>
        </w:rPr>
        <w:t xml:space="preserve"> настоящего Положения;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в установленном порядке осуществляет оформление, переоформление, выдачу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об осуществлении перевозок по маршруту регулярных перевозок и карт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6)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 (в установленных действующим законодательством случаях) в рамках структурного взаимодействия с отделом правовой работы администрации города </w:t>
      </w:r>
      <w:r w:rsidR="000111C5" w:rsidRPr="00A47AAB">
        <w:rPr>
          <w:rFonts w:ascii="Arial" w:hAnsi="Arial" w:cs="Arial"/>
          <w:sz w:val="24"/>
          <w:szCs w:val="24"/>
        </w:rPr>
        <w:t>Зима</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организует обследование пассажиропотоков и потребности населения в пассажирских перевозках;</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9) определяет виды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10) определяет интервалы движения пассажирских транспортных средств на каждом муниципальном маршруте;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11) определяет вид регулярных перевозок, осуществляемых в городе </w:t>
      </w:r>
      <w:r w:rsidR="000111C5" w:rsidRPr="00A47AAB">
        <w:rPr>
          <w:rFonts w:ascii="Arial" w:hAnsi="Arial" w:cs="Arial"/>
          <w:sz w:val="24"/>
          <w:szCs w:val="24"/>
        </w:rPr>
        <w:t>Зиме</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12) информирует население об изменениях в работе пассажирского транспорта общего пользования, а также представляет иные сведения, необходимые потребителям транспортных услуг;</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13) информирует перевозчиков о местах для отстоя пассажирских транспортных средств в районах конечных остановочных пунктов пассажирского транспорта общего пользования в межрейсовое время;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14) осуществляет взаимодействие с ОГИБДД МО «Зиминский» МВД России,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Службой по тарифам Иркутской области, структурными подразделениями администрации города </w:t>
      </w:r>
      <w:r w:rsidR="000111C5" w:rsidRPr="00A47AAB">
        <w:rPr>
          <w:rFonts w:ascii="Arial" w:hAnsi="Arial" w:cs="Arial"/>
          <w:sz w:val="24"/>
          <w:szCs w:val="24"/>
        </w:rPr>
        <w:t>Зима</w:t>
      </w:r>
      <w:r w:rsidRPr="00A47AAB">
        <w:rPr>
          <w:rFonts w:ascii="Arial" w:hAnsi="Arial" w:cs="Arial"/>
          <w:sz w:val="24"/>
          <w:szCs w:val="24"/>
        </w:rPr>
        <w:t>, общественными объединениями и другими заинтересованными органами в пределах их полномочий;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15) организовывает контроль за выполнением условий муниципальных контрактов или свидетельств об осуществлении перевозок по маршруту регулярных перевозок, а также за исполнением настоящего Положения, во взаимодействии с уполномоченными структурными подразделениями администрации города </w:t>
      </w:r>
      <w:r w:rsidR="00287AD1" w:rsidRPr="00A47AAB">
        <w:rPr>
          <w:rFonts w:ascii="Arial" w:hAnsi="Arial" w:cs="Arial"/>
          <w:sz w:val="24"/>
          <w:szCs w:val="24"/>
        </w:rPr>
        <w:t>Зима</w:t>
      </w:r>
      <w:r w:rsidRPr="00A47AAB">
        <w:rPr>
          <w:rFonts w:ascii="Arial" w:hAnsi="Arial" w:cs="Arial"/>
          <w:sz w:val="24"/>
          <w:szCs w:val="24"/>
        </w:rPr>
        <w:t>, органами государственной власти;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16) организует проведение мониторинга пропускной способности улично-</w:t>
      </w:r>
      <w:r w:rsidRPr="00A47AAB">
        <w:rPr>
          <w:rFonts w:ascii="Arial" w:hAnsi="Arial" w:cs="Arial"/>
          <w:sz w:val="24"/>
          <w:szCs w:val="24"/>
        </w:rPr>
        <w:lastRenderedPageBreak/>
        <w:t>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17) согласовывает расписание движения пассажирского транспорта, схемы муниципальных маршрутов с целью координации работы перевозчиков между собой;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18) ведет реестр муниципальных маршрутов регулярных перевозок (далее - реестр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19) определяет местонахождение остановочных пунктов и ведет их реестр;</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20) 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21) осуществляет сбор, обработку и анализ ежеквартальных отчетов об осуществлении деятельности перевозчиков по муниципальным маршрутам;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22) проводит открытые конкурсы на право осуществления перевозок по муниципальным маршрутам регулярных перевозок по нерегулируемым тарифам (далее - открытый конкурс);</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23) устанавливает порядок размещения извещения о проведении открытого конкурса в информационной телекоммуникационной сети «Интернет» на официальном сайте администрации города </w:t>
      </w:r>
      <w:r w:rsidR="00287AD1" w:rsidRPr="00A47AAB">
        <w:rPr>
          <w:rFonts w:ascii="Arial" w:hAnsi="Arial" w:cs="Arial"/>
          <w:sz w:val="24"/>
          <w:szCs w:val="24"/>
        </w:rPr>
        <w:t>Зим</w:t>
      </w:r>
      <w:r w:rsidR="00692CFD" w:rsidRPr="00A47AAB">
        <w:rPr>
          <w:rFonts w:ascii="Arial" w:hAnsi="Arial" w:cs="Arial"/>
          <w:sz w:val="24"/>
          <w:szCs w:val="24"/>
        </w:rPr>
        <w:t>ы</w:t>
      </w:r>
      <w:r w:rsidRPr="00A47AAB">
        <w:rPr>
          <w:rFonts w:ascii="Arial" w:hAnsi="Arial" w:cs="Arial"/>
          <w:sz w:val="24"/>
          <w:szCs w:val="24"/>
        </w:rPr>
        <w:t>: www.</w:t>
      </w:r>
      <w:r w:rsidR="00287AD1" w:rsidRPr="00A47AAB">
        <w:rPr>
          <w:rFonts w:ascii="Arial" w:hAnsi="Arial" w:cs="Arial"/>
          <w:sz w:val="24"/>
          <w:szCs w:val="24"/>
          <w:lang w:val="en-US"/>
        </w:rPr>
        <w:t>zimadm</w:t>
      </w:r>
      <w:r w:rsidRPr="00A47AAB">
        <w:rPr>
          <w:rFonts w:ascii="Arial" w:hAnsi="Arial" w:cs="Arial"/>
          <w:sz w:val="24"/>
          <w:szCs w:val="24"/>
        </w:rPr>
        <w:t>.ru (далее - официальный сайт), в том числе внесения изменений в извещение о проведении открытого конкурса;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25)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26) организует и устанавливает порядок осуществления контроля за выполнением иных, не указанных в части 1 статьи 35 Федерального закона № 220-ФЗ, условий муниципального контракта или свидетельства об осуществлении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27)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28) заключает муниципальные контракты на выполнение работ, связанных с осуществлением регулярных перевозок по регулируемым тарифам, в порядке, установленном Законом о контрактной системе;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29) создает и организует деятельность Комиссии по обследованию муниципальных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30) создает и организует деятельность Комиссии по рассмотрению вопросов установления, изменения, отмены муниципальных маршрутов.</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5. ПОРЯДОК УСТАНОВЛЕНИЯ, ИЗМЕНЕНИЯ, ОТМЕНЫ МУНИЦИПАЛЬНЫХ</w:t>
      </w:r>
      <w:r w:rsidR="00623FBB" w:rsidRPr="00A47AAB">
        <w:rPr>
          <w:rFonts w:ascii="Arial" w:hAnsi="Arial" w:cs="Arial"/>
          <w:sz w:val="24"/>
          <w:szCs w:val="24"/>
        </w:rPr>
        <w:t xml:space="preserve"> </w:t>
      </w:r>
      <w:r w:rsidRPr="00A47AAB">
        <w:rPr>
          <w:rFonts w:ascii="Arial" w:hAnsi="Arial" w:cs="Arial"/>
          <w:sz w:val="24"/>
          <w:szCs w:val="24"/>
        </w:rPr>
        <w:t>МАРШРУТОВ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5.1</w:t>
      </w:r>
      <w:r w:rsidR="00F269C1" w:rsidRPr="00A47AAB">
        <w:rPr>
          <w:rFonts w:ascii="Arial" w:hAnsi="Arial" w:cs="Arial"/>
          <w:sz w:val="24"/>
          <w:szCs w:val="24"/>
        </w:rPr>
        <w:t>. Формирование сети муниципальных маршрутов осуществляется посредством установления, изменения, отмены муниципальных маршрутов, в том числе изменения данных о муниципальных маршрутах, содержащихся в реестре маршрутов, проведения иных мероприятий, направленных на формирование сети муниципальных маршрутов.</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w:t>
      </w:r>
      <w:r w:rsidR="00F269C1" w:rsidRPr="00A47AAB">
        <w:rPr>
          <w:rFonts w:ascii="Arial" w:hAnsi="Arial" w:cs="Arial"/>
          <w:sz w:val="24"/>
          <w:szCs w:val="24"/>
        </w:rPr>
        <w:t xml:space="preserve">. Мероприятия, направленные на формирование сети муниципальных </w:t>
      </w:r>
      <w:r w:rsidR="00F269C1" w:rsidRPr="00A47AAB">
        <w:rPr>
          <w:rFonts w:ascii="Arial" w:hAnsi="Arial" w:cs="Arial"/>
          <w:sz w:val="24"/>
          <w:szCs w:val="24"/>
        </w:rPr>
        <w:lastRenderedPageBreak/>
        <w:t>маршрутов, включают в себя: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определение видов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изменение классов транспортных средств, которые используются для перевозок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определение требований к интервалам движения пассажирских транспортных средств на каждом муниципальном маршруте с учетом востребованности у населения услуг перевозки;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определение обязательных остановочных пунктов и мест остановки пассажирского транспорта по требованию для посадки или высадки пассажиров;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утверждение расписания движения пассажирских транспортных средств, разработанного перевозчиками по каждому муниципальному маршруту с учетом параметров, заданных уполномоченным органом в конкурсной документации при организации открытого конкурса, а также в документации, подготавливаемой в соответствии с Законом о контрактной системе;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изменение расписаний движения пассажирского транспорта по муниципальным маршрутам;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ведение реестра маршрутов, внесение изменений в него.</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5.3</w:t>
      </w:r>
      <w:r w:rsidR="00F269C1" w:rsidRPr="00A47AAB">
        <w:rPr>
          <w:rFonts w:ascii="Arial" w:hAnsi="Arial" w:cs="Arial"/>
          <w:sz w:val="24"/>
          <w:szCs w:val="24"/>
        </w:rPr>
        <w:t>. Формирование сети муниципальных маршрутов осуществляется с соблюдением следующих принципов: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приоритет в движении транспортных средств общего пользования по отношению к иным транспортным средствам;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приоритет обеспечения безопасности дорожного движения над иными интересами граждан, участвующих в дорожном движении;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приоритет публичных интересов над частными при формировании сети муниципальных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соблюдение интересов граждан и общества при формировании сети муниципальных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обеспечение приоритета сохранения либо изменения ранее установленных муниципальных маршрутов перед установлением новых муниципальных маршрутов, в случае, если устанавливаемый маршрут признан дублирующим (данный принцип не распространяет свое действие на случаи, указанные в п</w:t>
      </w:r>
      <w:r w:rsidR="00B74938" w:rsidRPr="00A47AAB">
        <w:rPr>
          <w:rFonts w:ascii="Arial" w:hAnsi="Arial" w:cs="Arial"/>
          <w:sz w:val="24"/>
          <w:szCs w:val="24"/>
        </w:rPr>
        <w:t>.</w:t>
      </w:r>
      <w:r w:rsidRPr="00A47AAB">
        <w:rPr>
          <w:rFonts w:ascii="Arial" w:hAnsi="Arial" w:cs="Arial"/>
          <w:sz w:val="24"/>
          <w:szCs w:val="24"/>
        </w:rPr>
        <w:t xml:space="preserve"> 2, 5 ч</w:t>
      </w:r>
      <w:r w:rsidR="00B74938" w:rsidRPr="00A47AAB">
        <w:rPr>
          <w:rFonts w:ascii="Arial" w:hAnsi="Arial" w:cs="Arial"/>
          <w:sz w:val="24"/>
          <w:szCs w:val="24"/>
        </w:rPr>
        <w:t>.</w:t>
      </w:r>
      <w:r w:rsidRPr="00A47AAB">
        <w:rPr>
          <w:rFonts w:ascii="Arial" w:hAnsi="Arial" w:cs="Arial"/>
          <w:sz w:val="24"/>
          <w:szCs w:val="24"/>
        </w:rPr>
        <w:t xml:space="preserve"> 4 ст</w:t>
      </w:r>
      <w:r w:rsidR="00B74938" w:rsidRPr="00A47AAB">
        <w:rPr>
          <w:rFonts w:ascii="Arial" w:hAnsi="Arial" w:cs="Arial"/>
          <w:sz w:val="24"/>
          <w:szCs w:val="24"/>
        </w:rPr>
        <w:t>.</w:t>
      </w:r>
      <w:r w:rsidRPr="00A47AAB">
        <w:rPr>
          <w:rFonts w:ascii="Arial" w:hAnsi="Arial" w:cs="Arial"/>
          <w:sz w:val="24"/>
          <w:szCs w:val="24"/>
        </w:rPr>
        <w:t xml:space="preserve"> 39 Федерального закона № 220-ФЗ).</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5.4</w:t>
      </w:r>
      <w:r w:rsidR="00F269C1" w:rsidRPr="00A47AAB">
        <w:rPr>
          <w:rFonts w:ascii="Arial" w:hAnsi="Arial" w:cs="Arial"/>
          <w:sz w:val="24"/>
          <w:szCs w:val="24"/>
        </w:rPr>
        <w:t>. Заявления могут быть поданы (направлены) заявителями в адрес уполномоченного органа одним из следующих способов: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путем личн</w:t>
      </w:r>
      <w:r w:rsidR="00C77C73" w:rsidRPr="00A47AAB">
        <w:rPr>
          <w:rFonts w:ascii="Arial" w:hAnsi="Arial" w:cs="Arial"/>
          <w:sz w:val="24"/>
          <w:szCs w:val="24"/>
        </w:rPr>
        <w:t>ого обращения заявителя в отдел жилищно-коммунального хозяйства, транспорта и связи</w:t>
      </w:r>
      <w:r w:rsidRPr="00A47AAB">
        <w:rPr>
          <w:rFonts w:ascii="Arial" w:hAnsi="Arial" w:cs="Arial"/>
          <w:sz w:val="24"/>
          <w:szCs w:val="24"/>
        </w:rPr>
        <w:t xml:space="preserve"> администрации города </w:t>
      </w:r>
      <w:r w:rsidR="00C77C73" w:rsidRPr="00A47AAB">
        <w:rPr>
          <w:rFonts w:ascii="Arial" w:hAnsi="Arial" w:cs="Arial"/>
          <w:sz w:val="24"/>
          <w:szCs w:val="24"/>
        </w:rPr>
        <w:t>Зима</w:t>
      </w:r>
      <w:r w:rsidRPr="00A47AAB">
        <w:rPr>
          <w:rFonts w:ascii="Arial" w:hAnsi="Arial" w:cs="Arial"/>
          <w:sz w:val="24"/>
          <w:szCs w:val="24"/>
        </w:rPr>
        <w:t xml:space="preserve"> по адресу: </w:t>
      </w:r>
      <w:r w:rsidR="00C77C73" w:rsidRPr="00A47AAB">
        <w:rPr>
          <w:rFonts w:ascii="Arial" w:hAnsi="Arial" w:cs="Arial"/>
          <w:sz w:val="24"/>
          <w:szCs w:val="24"/>
        </w:rPr>
        <w:t xml:space="preserve">Иркутская область, </w:t>
      </w:r>
      <w:r w:rsidRPr="00A47AAB">
        <w:rPr>
          <w:rFonts w:ascii="Arial" w:hAnsi="Arial" w:cs="Arial"/>
          <w:sz w:val="24"/>
          <w:szCs w:val="24"/>
        </w:rPr>
        <w:t xml:space="preserve">г. </w:t>
      </w:r>
      <w:r w:rsidR="00C77C73" w:rsidRPr="00A47AAB">
        <w:rPr>
          <w:rFonts w:ascii="Arial" w:hAnsi="Arial" w:cs="Arial"/>
          <w:sz w:val="24"/>
          <w:szCs w:val="24"/>
        </w:rPr>
        <w:t>Зима</w:t>
      </w:r>
      <w:r w:rsidRPr="00A47AAB">
        <w:rPr>
          <w:rFonts w:ascii="Arial" w:hAnsi="Arial" w:cs="Arial"/>
          <w:sz w:val="24"/>
          <w:szCs w:val="24"/>
        </w:rPr>
        <w:t xml:space="preserve">, </w:t>
      </w:r>
      <w:r w:rsidR="00C77C73" w:rsidRPr="00A47AAB">
        <w:rPr>
          <w:rFonts w:ascii="Arial" w:hAnsi="Arial" w:cs="Arial"/>
          <w:sz w:val="24"/>
          <w:szCs w:val="24"/>
        </w:rPr>
        <w:t>ул. Ленина</w:t>
      </w:r>
      <w:r w:rsidRPr="00A47AAB">
        <w:rPr>
          <w:rFonts w:ascii="Arial" w:hAnsi="Arial" w:cs="Arial"/>
          <w:sz w:val="24"/>
          <w:szCs w:val="24"/>
        </w:rPr>
        <w:t xml:space="preserve">, </w:t>
      </w:r>
      <w:r w:rsidR="00C77C73" w:rsidRPr="00A47AAB">
        <w:rPr>
          <w:rFonts w:ascii="Arial" w:hAnsi="Arial" w:cs="Arial"/>
          <w:sz w:val="24"/>
          <w:szCs w:val="24"/>
        </w:rPr>
        <w:t>5</w:t>
      </w:r>
      <w:r w:rsidRPr="00A47AAB">
        <w:rPr>
          <w:rFonts w:ascii="Arial" w:hAnsi="Arial" w:cs="Arial"/>
          <w:sz w:val="24"/>
          <w:szCs w:val="24"/>
        </w:rPr>
        <w:t xml:space="preserve">, каб. </w:t>
      </w:r>
      <w:r w:rsidR="00C77C73" w:rsidRPr="00A47AAB">
        <w:rPr>
          <w:rFonts w:ascii="Arial" w:hAnsi="Arial" w:cs="Arial"/>
          <w:sz w:val="24"/>
          <w:szCs w:val="24"/>
        </w:rPr>
        <w:t>206</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почтовым отправлением по адресу: 6663</w:t>
      </w:r>
      <w:r w:rsidR="00C77C73" w:rsidRPr="00A47AAB">
        <w:rPr>
          <w:rFonts w:ascii="Arial" w:hAnsi="Arial" w:cs="Arial"/>
          <w:sz w:val="24"/>
          <w:szCs w:val="24"/>
        </w:rPr>
        <w:t>90</w:t>
      </w:r>
      <w:r w:rsidRPr="00A47AAB">
        <w:rPr>
          <w:rFonts w:ascii="Arial" w:hAnsi="Arial" w:cs="Arial"/>
          <w:sz w:val="24"/>
          <w:szCs w:val="24"/>
        </w:rPr>
        <w:t xml:space="preserve">, Российская Федерация, Иркутская область, г. </w:t>
      </w:r>
      <w:r w:rsidR="00C77C73" w:rsidRPr="00A47AAB">
        <w:rPr>
          <w:rFonts w:ascii="Arial" w:hAnsi="Arial" w:cs="Arial"/>
          <w:sz w:val="24"/>
          <w:szCs w:val="24"/>
        </w:rPr>
        <w:t>Зима</w:t>
      </w:r>
      <w:r w:rsidRPr="00A47AAB">
        <w:rPr>
          <w:rFonts w:ascii="Arial" w:hAnsi="Arial" w:cs="Arial"/>
          <w:sz w:val="24"/>
          <w:szCs w:val="24"/>
        </w:rPr>
        <w:t xml:space="preserve">, </w:t>
      </w:r>
      <w:r w:rsidR="00C77C73" w:rsidRPr="00A47AAB">
        <w:rPr>
          <w:rFonts w:ascii="Arial" w:hAnsi="Arial" w:cs="Arial"/>
          <w:sz w:val="24"/>
          <w:szCs w:val="24"/>
        </w:rPr>
        <w:t>ул. Ленина</w:t>
      </w:r>
      <w:r w:rsidRPr="00A47AAB">
        <w:rPr>
          <w:rFonts w:ascii="Arial" w:hAnsi="Arial" w:cs="Arial"/>
          <w:sz w:val="24"/>
          <w:szCs w:val="24"/>
        </w:rPr>
        <w:t xml:space="preserve">, д. </w:t>
      </w:r>
      <w:r w:rsidR="00C77C73" w:rsidRPr="00A47AAB">
        <w:rPr>
          <w:rFonts w:ascii="Arial" w:hAnsi="Arial" w:cs="Arial"/>
          <w:sz w:val="24"/>
          <w:szCs w:val="24"/>
        </w:rPr>
        <w:t>5</w:t>
      </w:r>
      <w:r w:rsidRPr="00A47AAB">
        <w:rPr>
          <w:rFonts w:ascii="Arial" w:hAnsi="Arial" w:cs="Arial"/>
          <w:sz w:val="24"/>
          <w:szCs w:val="24"/>
        </w:rPr>
        <w:t>.</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5.5</w:t>
      </w:r>
      <w:r w:rsidR="00F269C1" w:rsidRPr="00A47AAB">
        <w:rPr>
          <w:rFonts w:ascii="Arial" w:hAnsi="Arial" w:cs="Arial"/>
          <w:sz w:val="24"/>
          <w:szCs w:val="24"/>
        </w:rPr>
        <w:t xml:space="preserve">. Муниципальные маршруты регулярных перевозок в границах </w:t>
      </w:r>
      <w:r w:rsidR="00C77C73" w:rsidRPr="00A47AAB">
        <w:rPr>
          <w:rFonts w:ascii="Arial" w:hAnsi="Arial" w:cs="Arial"/>
          <w:sz w:val="24"/>
          <w:szCs w:val="24"/>
        </w:rPr>
        <w:t xml:space="preserve">Зиминского городского </w:t>
      </w:r>
      <w:r w:rsidR="00F269C1" w:rsidRPr="00A47AAB">
        <w:rPr>
          <w:rFonts w:ascii="Arial" w:hAnsi="Arial" w:cs="Arial"/>
          <w:sz w:val="24"/>
          <w:szCs w:val="24"/>
        </w:rPr>
        <w:t>муниципального образования устанавливаются, изменяются, отменяютс</w:t>
      </w:r>
      <w:r w:rsidR="00C77C73" w:rsidRPr="00A47AAB">
        <w:rPr>
          <w:rFonts w:ascii="Arial" w:hAnsi="Arial" w:cs="Arial"/>
          <w:sz w:val="24"/>
          <w:szCs w:val="24"/>
        </w:rPr>
        <w:t xml:space="preserve">я постановлением администрации </w:t>
      </w:r>
      <w:r w:rsidR="00F269C1" w:rsidRPr="00A47AAB">
        <w:rPr>
          <w:rFonts w:ascii="Arial" w:hAnsi="Arial" w:cs="Arial"/>
          <w:sz w:val="24"/>
          <w:szCs w:val="24"/>
        </w:rPr>
        <w:t xml:space="preserve">города </w:t>
      </w:r>
      <w:r w:rsidR="00C77C73" w:rsidRPr="00A47AAB">
        <w:rPr>
          <w:rFonts w:ascii="Arial" w:hAnsi="Arial" w:cs="Arial"/>
          <w:sz w:val="24"/>
          <w:szCs w:val="24"/>
        </w:rPr>
        <w:t>Зима</w:t>
      </w:r>
      <w:r w:rsidR="00F269C1" w:rsidRPr="00A47AAB">
        <w:rPr>
          <w:rFonts w:ascii="Arial" w:hAnsi="Arial" w:cs="Arial"/>
          <w:sz w:val="24"/>
          <w:szCs w:val="24"/>
        </w:rPr>
        <w:t>.</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5.6</w:t>
      </w:r>
      <w:r w:rsidR="00F269C1" w:rsidRPr="00A47AAB">
        <w:rPr>
          <w:rFonts w:ascii="Arial" w:hAnsi="Arial" w:cs="Arial"/>
          <w:sz w:val="24"/>
          <w:szCs w:val="24"/>
        </w:rPr>
        <w:t>. Установление, изменение или отмена муниципального маршрута осуществляется уполномоченным органом: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по собственной инициативе;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по результатам рассмотрения предложений перевозчиков (юридических лиц независимо от организационно-правовой формы, индивидуальных предпринимателей, уполномоченных участников договоров простого товарищества), физических лиц (далее - инициаторы).</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5.7</w:t>
      </w:r>
      <w:r w:rsidR="00F269C1" w:rsidRPr="00A47AAB">
        <w:rPr>
          <w:rFonts w:ascii="Arial" w:hAnsi="Arial" w:cs="Arial"/>
          <w:sz w:val="24"/>
          <w:szCs w:val="24"/>
        </w:rPr>
        <w:t xml:space="preserve">. Инициатор, предложивший установить муниципальный маршрут, </w:t>
      </w:r>
      <w:r w:rsidR="00F269C1" w:rsidRPr="00A47AAB">
        <w:rPr>
          <w:rFonts w:ascii="Arial" w:hAnsi="Arial" w:cs="Arial"/>
          <w:sz w:val="24"/>
          <w:szCs w:val="24"/>
        </w:rPr>
        <w:lastRenderedPageBreak/>
        <w:t>представляет в уполномоченный орган заявление об установлении муниципального маршрута, которое включает в себя следующие сведения:</w:t>
      </w:r>
    </w:p>
    <w:p w:rsidR="00F269C1" w:rsidRPr="00A47AAB" w:rsidRDefault="00F269C1" w:rsidP="008D03CA">
      <w:pPr>
        <w:pStyle w:val="ConsPlusNormal"/>
        <w:ind w:firstLine="709"/>
        <w:jc w:val="both"/>
        <w:rPr>
          <w:rFonts w:ascii="Arial" w:hAnsi="Arial" w:cs="Arial"/>
          <w:sz w:val="24"/>
          <w:szCs w:val="24"/>
        </w:rPr>
      </w:pPr>
      <w:bookmarkStart w:id="1" w:name="P54"/>
      <w:bookmarkEnd w:id="1"/>
      <w:r w:rsidRPr="00A47AAB">
        <w:rPr>
          <w:rFonts w:ascii="Arial" w:hAnsi="Arial" w:cs="Arial"/>
          <w:sz w:val="24"/>
          <w:szCs w:val="24"/>
        </w:rPr>
        <w:t>1) наименование (для юридического лица), фамилию, имя и, если имеется, отчество</w:t>
      </w:r>
      <w:r w:rsidR="003E2F20" w:rsidRPr="00A47AAB">
        <w:rPr>
          <w:rFonts w:ascii="Arial" w:hAnsi="Arial" w:cs="Arial"/>
          <w:sz w:val="24"/>
          <w:szCs w:val="24"/>
        </w:rPr>
        <w:t xml:space="preserve"> </w:t>
      </w:r>
      <w:r w:rsidRPr="00A47AAB">
        <w:rPr>
          <w:rFonts w:ascii="Arial" w:hAnsi="Arial" w:cs="Arial"/>
          <w:sz w:val="24"/>
          <w:szCs w:val="24"/>
        </w:rPr>
        <w:t>идентификационный номер налогоплательщика, почтовый адрес, контактные телефоны, адрес электронной почты;</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номер и дату выдачи лицензии на осуществление деятельности по перевозкам пассажиров автомобильным транспортом;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наименование муниципального маршрута в виде наименований начального и конечного остановочных пунктов по данному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протяженность муниципального маршрута, а также расстояние между промежуточными остановочными пунктами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места нахождения и названия всех остановочных пунктов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наименования улиц и автомобильных дорог, места нахождения и наименования (если имеются)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проект схемы муниципального маршрута движения транспортных средств с указанием опасных участков;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 классы транспортных средств, максимальное количество транспортных средств каждого из таких классов;</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9) экологические характеристики транспортных средств, которые используются для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10) планируемое расписание для каждого остановочного пункта по муниципальному маршруту;</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hAnsi="Arial" w:cs="Arial"/>
        </w:rPr>
        <w:t xml:space="preserve">11) </w:t>
      </w:r>
      <w:r w:rsidRPr="00A47AAB">
        <w:rPr>
          <w:rFonts w:ascii="Arial" w:eastAsiaTheme="minorHAnsi" w:hAnsi="Arial" w:cs="Arial"/>
          <w:lang w:eastAsia="en-US"/>
        </w:rPr>
        <w:t>вид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12) технико-экономическое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5.8</w:t>
      </w:r>
      <w:r w:rsidR="00F269C1" w:rsidRPr="00A47AAB">
        <w:rPr>
          <w:rFonts w:ascii="Arial" w:hAnsi="Arial" w:cs="Arial"/>
          <w:sz w:val="24"/>
          <w:szCs w:val="24"/>
        </w:rPr>
        <w:t>. Инициатор, предложивший изменить муниципальный маршрут, представляет в уполномоченный орган заявление об изменении данного маршрута, которое включает в себя следующие сведения:</w:t>
      </w:r>
    </w:p>
    <w:p w:rsidR="00F269C1" w:rsidRPr="00A47AAB" w:rsidRDefault="00F269C1" w:rsidP="008D03CA">
      <w:pPr>
        <w:pStyle w:val="ConsPlusNormal"/>
        <w:ind w:firstLine="709"/>
        <w:jc w:val="both"/>
        <w:rPr>
          <w:rFonts w:ascii="Arial" w:hAnsi="Arial" w:cs="Arial"/>
          <w:sz w:val="24"/>
          <w:szCs w:val="24"/>
        </w:rPr>
      </w:pPr>
      <w:bookmarkStart w:id="2" w:name="P65"/>
      <w:bookmarkEnd w:id="2"/>
      <w:r w:rsidRPr="00A47AAB">
        <w:rPr>
          <w:rFonts w:ascii="Arial" w:hAnsi="Arial" w:cs="Arial"/>
          <w:sz w:val="24"/>
          <w:szCs w:val="24"/>
        </w:rPr>
        <w:t>1) наименование (для юридического лица), фамилию, имя и, если имеется, отчество</w:t>
      </w:r>
      <w:r w:rsidR="003E2F20" w:rsidRPr="00A47AAB">
        <w:rPr>
          <w:rFonts w:ascii="Arial" w:hAnsi="Arial" w:cs="Arial"/>
          <w:sz w:val="24"/>
          <w:szCs w:val="24"/>
        </w:rPr>
        <w:t xml:space="preserve"> </w:t>
      </w:r>
      <w:r w:rsidRPr="00A47AAB">
        <w:rPr>
          <w:rFonts w:ascii="Arial" w:hAnsi="Arial" w:cs="Arial"/>
          <w:sz w:val="24"/>
          <w:szCs w:val="24"/>
        </w:rPr>
        <w:t>идентификационный номер налогоплательщика, почтовый адрес, контактные телефоны, адрес электронной почты;</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регистрационный и порядковый номера муниципального маршрута в Реестре муниципальных маршрутов </w:t>
      </w:r>
      <w:r w:rsidR="000F7150" w:rsidRPr="00A47AAB">
        <w:rPr>
          <w:rFonts w:ascii="Arial" w:hAnsi="Arial" w:cs="Arial"/>
          <w:sz w:val="24"/>
          <w:szCs w:val="24"/>
        </w:rPr>
        <w:t xml:space="preserve">Зиминского городского </w:t>
      </w:r>
      <w:r w:rsidRPr="00A47AAB">
        <w:rPr>
          <w:rFonts w:ascii="Arial" w:hAnsi="Arial" w:cs="Arial"/>
          <w:sz w:val="24"/>
          <w:szCs w:val="24"/>
        </w:rPr>
        <w:t>муниципального образования (далее - Реестр);</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планируемое расписание для каждого остановочного пункта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предлагаемые изменения включенных в состав муниципального маршрута регулярных перевозок остановочных пунктов, а также улиц и автомобильных дорог,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протяженность муниципального маршрута, а также расстояние между промежуточными остановочными пунктами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lastRenderedPageBreak/>
        <w:t>6) проект схемы муниципального маршрута движения транспортных средств с указанием опасных участков;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технико-экономическое обоснование целесообразности изменения муниципального маршрута, которое включает в себя обоснование ожидаемой экономической эффективности от изменения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5.9</w:t>
      </w:r>
      <w:r w:rsidR="00F269C1" w:rsidRPr="00A47AAB">
        <w:rPr>
          <w:rFonts w:ascii="Arial" w:hAnsi="Arial" w:cs="Arial"/>
          <w:sz w:val="24"/>
          <w:szCs w:val="24"/>
        </w:rPr>
        <w:t>. Инициатор, предложивший отменить муниципальный маршрут, представляет в уполномоченный орган заявление об отмене данного маршрута, которое включает в себя следующие сведения:</w:t>
      </w:r>
    </w:p>
    <w:p w:rsidR="00F269C1" w:rsidRPr="00A47AAB" w:rsidRDefault="00F269C1" w:rsidP="008D03CA">
      <w:pPr>
        <w:pStyle w:val="ConsPlusNormal"/>
        <w:ind w:firstLine="709"/>
        <w:jc w:val="both"/>
        <w:rPr>
          <w:rFonts w:ascii="Arial" w:hAnsi="Arial" w:cs="Arial"/>
          <w:sz w:val="24"/>
          <w:szCs w:val="24"/>
        </w:rPr>
      </w:pPr>
      <w:bookmarkStart w:id="3" w:name="P73"/>
      <w:bookmarkEnd w:id="3"/>
      <w:r w:rsidRPr="00A47AAB">
        <w:rPr>
          <w:rFonts w:ascii="Arial" w:hAnsi="Arial" w:cs="Arial"/>
          <w:sz w:val="24"/>
          <w:szCs w:val="24"/>
        </w:rPr>
        <w:t xml:space="preserve">1) наименование (для юридического лица), фамилию, имя и, если имеется, отчествоидентификационный номер налогоплательщика, почтовый адрес, контактные телефоны, адрес электронной почты; </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регистрационный и порядковый номера муниципального маршрута в Реестре.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К заявлению об отмене муниципального маршрута прилагаются: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акт обследования пассажиропотока на муниципальном маршруте, составленный в произвольной форме Инициатором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p>
    <w:p w:rsidR="00F269C1" w:rsidRPr="00A47AAB" w:rsidRDefault="00F269C1"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информация, подготовленная Инициатором и свидетельствующая о необходимости оптимизации маршрутной сети (наличие на участке (участках) муниципального маршрута или на всей его протяженности дублирующих маршрутов);</w:t>
      </w:r>
    </w:p>
    <w:p w:rsidR="00F269C1" w:rsidRPr="00A47AAB" w:rsidRDefault="00F269C1"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 xml:space="preserve">сведения, полученные Инициатором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(или) его подразделений, физических или юридических лиц, структурных подразделений администрации города </w:t>
      </w:r>
      <w:r w:rsidR="000F7150" w:rsidRPr="00A47AAB">
        <w:rPr>
          <w:rFonts w:ascii="Arial" w:hAnsi="Arial" w:cs="Arial"/>
          <w:sz w:val="24"/>
          <w:szCs w:val="24"/>
        </w:rPr>
        <w:t>Зима</w:t>
      </w:r>
      <w:r w:rsidRPr="00A47AAB">
        <w:rPr>
          <w:rFonts w:ascii="Arial" w:hAnsi="Arial" w:cs="Arial"/>
          <w:sz w:val="24"/>
          <w:szCs w:val="24"/>
        </w:rPr>
        <w:t>, 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железнодорожных переездов, их инженерного оборудования требованиям обеспечения безопасности дорожного движения.</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5.10</w:t>
      </w:r>
      <w:r w:rsidR="00F269C1" w:rsidRPr="00A47AAB">
        <w:rPr>
          <w:rFonts w:ascii="Arial" w:hAnsi="Arial" w:cs="Arial"/>
          <w:sz w:val="24"/>
          <w:szCs w:val="24"/>
        </w:rPr>
        <w:t xml:space="preserve">. В случае, если заявление об установлении, изменении, отмене муниципального маршрута представлено уполномоченным участником договора простого товарищества, сведения, указанные в подпункте «1)» пункта </w:t>
      </w:r>
      <w:r w:rsidR="00ED012C" w:rsidRPr="00A47AAB">
        <w:rPr>
          <w:rFonts w:ascii="Arial" w:hAnsi="Arial" w:cs="Arial"/>
          <w:sz w:val="24"/>
          <w:szCs w:val="24"/>
        </w:rPr>
        <w:t>5.7.</w:t>
      </w:r>
      <w:r w:rsidR="00F269C1" w:rsidRPr="00A47AAB">
        <w:rPr>
          <w:rFonts w:ascii="Arial" w:hAnsi="Arial" w:cs="Arial"/>
          <w:sz w:val="24"/>
          <w:szCs w:val="24"/>
        </w:rPr>
        <w:t xml:space="preserve">, в подпункте «1)» пункта </w:t>
      </w:r>
      <w:r w:rsidR="00ED012C" w:rsidRPr="00A47AAB">
        <w:rPr>
          <w:rFonts w:ascii="Arial" w:hAnsi="Arial" w:cs="Arial"/>
          <w:sz w:val="24"/>
          <w:szCs w:val="24"/>
        </w:rPr>
        <w:t>5.8.</w:t>
      </w:r>
      <w:r w:rsidR="00F269C1" w:rsidRPr="00A47AAB">
        <w:rPr>
          <w:rFonts w:ascii="Arial" w:hAnsi="Arial" w:cs="Arial"/>
          <w:sz w:val="24"/>
          <w:szCs w:val="24"/>
        </w:rPr>
        <w:t xml:space="preserve"> и в подпункте «1)»пункта </w:t>
      </w:r>
      <w:r w:rsidR="00ED012C" w:rsidRPr="00A47AAB">
        <w:rPr>
          <w:rFonts w:ascii="Arial" w:hAnsi="Arial" w:cs="Arial"/>
          <w:sz w:val="24"/>
          <w:szCs w:val="24"/>
        </w:rPr>
        <w:t>5.9</w:t>
      </w:r>
      <w:r w:rsidR="00F269C1" w:rsidRPr="00A47AAB">
        <w:rPr>
          <w:rFonts w:ascii="Arial" w:hAnsi="Arial" w:cs="Arial"/>
          <w:sz w:val="24"/>
          <w:szCs w:val="24"/>
        </w:rPr>
        <w:t xml:space="preserve"> настоящего Положения,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5.11</w:t>
      </w:r>
      <w:r w:rsidR="00F269C1" w:rsidRPr="00A47AAB">
        <w:rPr>
          <w:rFonts w:ascii="Arial" w:hAnsi="Arial" w:cs="Arial"/>
          <w:sz w:val="24"/>
          <w:szCs w:val="24"/>
        </w:rPr>
        <w:t>. Соответствующее заявление и прилагаемые к нему документы</w:t>
      </w:r>
      <w:r w:rsidR="00D434E2" w:rsidRPr="00A47AAB">
        <w:rPr>
          <w:rFonts w:ascii="Arial" w:hAnsi="Arial" w:cs="Arial"/>
          <w:sz w:val="24"/>
          <w:szCs w:val="24"/>
        </w:rPr>
        <w:t xml:space="preserve"> в соответствие с пункт</w:t>
      </w:r>
      <w:r w:rsidR="00B66217" w:rsidRPr="00A47AAB">
        <w:rPr>
          <w:rFonts w:ascii="Arial" w:hAnsi="Arial" w:cs="Arial"/>
          <w:sz w:val="24"/>
          <w:szCs w:val="24"/>
        </w:rPr>
        <w:t xml:space="preserve">ами </w:t>
      </w:r>
      <w:r w:rsidR="00ED012C" w:rsidRPr="00A47AAB">
        <w:rPr>
          <w:rFonts w:ascii="Arial" w:hAnsi="Arial" w:cs="Arial"/>
          <w:sz w:val="24"/>
          <w:szCs w:val="24"/>
        </w:rPr>
        <w:t xml:space="preserve">5.7, 5.8, 5.9 </w:t>
      </w:r>
      <w:r w:rsidR="00D434E2" w:rsidRPr="00A47AAB">
        <w:rPr>
          <w:rFonts w:ascii="Arial" w:hAnsi="Arial" w:cs="Arial"/>
          <w:sz w:val="24"/>
          <w:szCs w:val="24"/>
        </w:rPr>
        <w:t>настоящего Положения</w:t>
      </w:r>
      <w:r w:rsidR="00F269C1" w:rsidRPr="00A47AAB">
        <w:rPr>
          <w:rFonts w:ascii="Arial" w:hAnsi="Arial" w:cs="Arial"/>
          <w:sz w:val="24"/>
          <w:szCs w:val="24"/>
        </w:rPr>
        <w:t xml:space="preserve"> (далее при совместном упоминании - документация) представляются в уполномоченный орган на бумажном носителе в одном экземпляре.</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5.12</w:t>
      </w:r>
      <w:r w:rsidR="00F269C1" w:rsidRPr="00A47AAB">
        <w:rPr>
          <w:rFonts w:ascii="Arial" w:hAnsi="Arial" w:cs="Arial"/>
          <w:sz w:val="24"/>
          <w:szCs w:val="24"/>
        </w:rPr>
        <w:t>. Документация представляется в уполномоченный орган лично либо направляется через организации почтовой связи.</w:t>
      </w:r>
    </w:p>
    <w:p w:rsidR="00F269C1" w:rsidRPr="00A47AAB" w:rsidRDefault="00F269C1"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Днем регистрации документации считается день ее представления (поступления) в уполномоченный орган.</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5.13</w:t>
      </w:r>
      <w:r w:rsidR="00F269C1" w:rsidRPr="00A47AAB">
        <w:rPr>
          <w:rFonts w:ascii="Arial" w:hAnsi="Arial" w:cs="Arial"/>
          <w:sz w:val="24"/>
          <w:szCs w:val="24"/>
        </w:rPr>
        <w:t xml:space="preserve">. В случае представления (поступления) документации не в полном объеме уполномоченный орган в течение десяти рабочих дней со дня регистрации документации направляет заявителю в письменной форме уведомление о невозможности рассмотрения предложения об установлении, </w:t>
      </w:r>
      <w:r w:rsidR="00F269C1" w:rsidRPr="00A47AAB">
        <w:rPr>
          <w:rFonts w:ascii="Arial" w:hAnsi="Arial" w:cs="Arial"/>
          <w:sz w:val="24"/>
          <w:szCs w:val="24"/>
        </w:rPr>
        <w:lastRenderedPageBreak/>
        <w:t>изменении или отмене муниципального маршрута по форме согласно Приложению № 1 к настоящему Положению посредством почтового отправления.</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5.14</w:t>
      </w:r>
      <w:r w:rsidR="00F269C1" w:rsidRPr="00A47AAB">
        <w:rPr>
          <w:rFonts w:ascii="Arial" w:hAnsi="Arial" w:cs="Arial"/>
          <w:sz w:val="24"/>
          <w:szCs w:val="24"/>
        </w:rPr>
        <w:t>. Уполномоченный орган в течение десяти рабочих дней со дня получения документации в полном объеме направляет Инициатору уведомление о принятии документации и начале процедуры ее рассмотрения.</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5.15</w:t>
      </w:r>
      <w:r w:rsidR="00F269C1" w:rsidRPr="00A47AAB">
        <w:rPr>
          <w:rFonts w:ascii="Arial" w:hAnsi="Arial" w:cs="Arial"/>
          <w:sz w:val="24"/>
          <w:szCs w:val="24"/>
        </w:rPr>
        <w:t>. Срок рассмотрения документации об установлении, изменении, отмене муниципальных маршрутов регулярных перевозок не должен превышать 45 рабочих дней с даты регистрации представленной (поступившей) документации в уполномоченном органе в полном объеме.</w:t>
      </w:r>
    </w:p>
    <w:p w:rsidR="00F269C1"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5.16</w:t>
      </w:r>
      <w:r w:rsidR="00F269C1" w:rsidRPr="00A47AAB">
        <w:rPr>
          <w:rFonts w:ascii="Arial" w:hAnsi="Arial" w:cs="Arial"/>
          <w:sz w:val="24"/>
          <w:szCs w:val="24"/>
        </w:rPr>
        <w:t xml:space="preserve">. Уполномоченный орган в срок, не превышающий пяти рабочих дней со дня поступления документации, и при отсутствии оснований указанных в пункте 57 настоящего Положения принимает решение об обследовании муниципального маршрута, организует работу Комиссии по обследованию муниципальных маршрутов. Состав, полномочия и порядок работы Комиссии по обследованию муниципальных маршрутов утверждается распоряжением </w:t>
      </w:r>
      <w:r w:rsidR="001F61CF" w:rsidRPr="00A47AAB">
        <w:rPr>
          <w:rFonts w:ascii="Arial" w:hAnsi="Arial" w:cs="Arial"/>
          <w:sz w:val="24"/>
          <w:szCs w:val="24"/>
        </w:rPr>
        <w:t>администрации Зиминского городского муниципального образования</w:t>
      </w:r>
      <w:r w:rsidR="00F269C1" w:rsidRPr="00A47AAB">
        <w:rPr>
          <w:rFonts w:ascii="Arial" w:hAnsi="Arial" w:cs="Arial"/>
          <w:sz w:val="24"/>
          <w:szCs w:val="24"/>
        </w:rPr>
        <w:t>. Решение Комиссии оформляется протоколом. Состав комиссии по обследованию муниципальных маршрутов приведен в Приложении № 7 к настоящему Положению.</w:t>
      </w:r>
    </w:p>
    <w:p w:rsidR="00E12DE2" w:rsidRPr="00A47AAB" w:rsidRDefault="00367772"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5.17</w:t>
      </w:r>
      <w:r w:rsidR="00F269C1" w:rsidRPr="00A47AAB">
        <w:rPr>
          <w:rFonts w:ascii="Arial" w:hAnsi="Arial" w:cs="Arial"/>
          <w:sz w:val="24"/>
          <w:szCs w:val="24"/>
        </w:rPr>
        <w:t>. Комиссия по обследованию муниципальных маршрутов обследует муниципальный маршрут на предмет его соответствия требованиям безопасности дорожного движения и составляет акт обследования муниципального маршрута (далее - акт обследования).</w:t>
      </w:r>
    </w:p>
    <w:p w:rsidR="00F269C1" w:rsidRPr="00A47AAB" w:rsidRDefault="00F269C1" w:rsidP="00E12DE2">
      <w:pPr>
        <w:pStyle w:val="ConsPlusNormal"/>
        <w:spacing w:line="238" w:lineRule="auto"/>
        <w:ind w:firstLine="709"/>
        <w:jc w:val="both"/>
        <w:rPr>
          <w:rFonts w:ascii="Arial" w:hAnsi="Arial" w:cs="Arial"/>
          <w:sz w:val="24"/>
          <w:szCs w:val="24"/>
        </w:rPr>
      </w:pPr>
      <w:r w:rsidRPr="00A47AAB">
        <w:rPr>
          <w:rFonts w:ascii="Arial" w:hAnsi="Arial" w:cs="Arial"/>
          <w:sz w:val="24"/>
          <w:szCs w:val="24"/>
        </w:rPr>
        <w:t>В акте обследования отражаются: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наименования промежуточных остановочных пунктов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F269C1" w:rsidRPr="00A47AAB" w:rsidRDefault="00F269C1" w:rsidP="008D03CA">
      <w:pPr>
        <w:pStyle w:val="ConsPlusNormal"/>
        <w:ind w:firstLine="709"/>
        <w:jc w:val="both"/>
        <w:rPr>
          <w:rFonts w:ascii="Arial" w:hAnsi="Arial" w:cs="Arial"/>
          <w:sz w:val="24"/>
          <w:szCs w:val="24"/>
        </w:rPr>
      </w:pPr>
      <w:bookmarkStart w:id="4" w:name="P224"/>
      <w:bookmarkEnd w:id="4"/>
      <w:r w:rsidRPr="00A47AAB">
        <w:rPr>
          <w:rFonts w:ascii="Arial" w:hAnsi="Arial" w:cs="Arial"/>
          <w:sz w:val="24"/>
          <w:szCs w:val="24"/>
        </w:rPr>
        <w:t>4) протяженность муниципального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описание трассы открываемого, изменяемого муниципального маршрута с учетом технических параметров улично-дорожной сети на всем протяжении муниципального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В описание трассы муниципального маршрута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и количество объектов светофорного регулирования по всей протяженности муниципального маршрута, наличие перекрестков, мостов, путепроводов, эстакад, других искусственных дорожных сооружений, наличие железнодорожных переездов;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сведения о местах концентрации дорожно-транспортных происшествий;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Акт обследования направляется в уполномоченный орган не позднее 25 рабочих дней со дня получения документации, указанной в пунктах </w:t>
      </w:r>
      <w:r w:rsidR="00CF1045" w:rsidRPr="00A47AAB">
        <w:rPr>
          <w:rFonts w:ascii="Arial" w:hAnsi="Arial" w:cs="Arial"/>
          <w:sz w:val="24"/>
          <w:szCs w:val="24"/>
        </w:rPr>
        <w:t>5.7, 5.8</w:t>
      </w:r>
      <w:r w:rsidRPr="00A47AAB">
        <w:rPr>
          <w:rFonts w:ascii="Arial" w:hAnsi="Arial" w:cs="Arial"/>
          <w:sz w:val="24"/>
          <w:szCs w:val="24"/>
        </w:rPr>
        <w:t xml:space="preserve">, </w:t>
      </w:r>
      <w:r w:rsidR="00CF1045" w:rsidRPr="00A47AAB">
        <w:rPr>
          <w:rFonts w:ascii="Arial" w:hAnsi="Arial" w:cs="Arial"/>
          <w:sz w:val="24"/>
          <w:szCs w:val="24"/>
        </w:rPr>
        <w:t xml:space="preserve">5.9 </w:t>
      </w:r>
      <w:r w:rsidRPr="00A47AAB">
        <w:rPr>
          <w:rFonts w:ascii="Arial" w:hAnsi="Arial" w:cs="Arial"/>
          <w:sz w:val="24"/>
          <w:szCs w:val="24"/>
        </w:rPr>
        <w:t>настоящего Порядка.</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5.18</w:t>
      </w:r>
      <w:r w:rsidR="00F269C1" w:rsidRPr="00A47AAB">
        <w:rPr>
          <w:rFonts w:ascii="Arial" w:hAnsi="Arial" w:cs="Arial"/>
          <w:sz w:val="24"/>
          <w:szCs w:val="24"/>
        </w:rPr>
        <w:t xml:space="preserve">. Уполномоченный орган в течение трех рабочих дней со дня поступления акта обследования направляет указанный акт, документацию, в Комиссию по рассмотрению вопросов установления, изменения, отмены </w:t>
      </w:r>
      <w:r w:rsidR="00F269C1" w:rsidRPr="00A47AAB">
        <w:rPr>
          <w:rFonts w:ascii="Arial" w:hAnsi="Arial" w:cs="Arial"/>
          <w:sz w:val="24"/>
          <w:szCs w:val="24"/>
        </w:rPr>
        <w:lastRenderedPageBreak/>
        <w:t>муниципальных маршрутов. Состав комиссии по рассмотрению вопросов установления, изменения, отмены муниципальных маршрутов приведен в Приложении № 8 к настоящему Положению.</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5.19</w:t>
      </w:r>
      <w:r w:rsidR="00F269C1" w:rsidRPr="00A47AAB">
        <w:rPr>
          <w:rFonts w:ascii="Arial" w:hAnsi="Arial" w:cs="Arial"/>
          <w:sz w:val="24"/>
          <w:szCs w:val="24"/>
        </w:rPr>
        <w:t>. Комиссия по итогам рассмотрения акта обследования и документации, принимает решение: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о возможности установления, изменения, отмены муниципального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о наличии оснований для отказа в установлении, изменении, отмене муниципального маршрута.</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5.20</w:t>
      </w:r>
      <w:r w:rsidR="00F269C1" w:rsidRPr="00A47AAB">
        <w:rPr>
          <w:rFonts w:ascii="Arial" w:hAnsi="Arial" w:cs="Arial"/>
          <w:sz w:val="24"/>
          <w:szCs w:val="24"/>
        </w:rPr>
        <w:t>. Решение Комиссии оформляется протоколом, который утверждается председателем Комиссии в течение трех рабочих дней со дня проведения заседания Комиссии и направляется в уполномоченный орган не позднее восьми рабочих дней со дня поступления в Комиссию документации.</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5.22</w:t>
      </w:r>
      <w:r w:rsidR="00F269C1" w:rsidRPr="00A47AAB">
        <w:rPr>
          <w:rFonts w:ascii="Arial" w:hAnsi="Arial" w:cs="Arial"/>
          <w:sz w:val="24"/>
          <w:szCs w:val="24"/>
        </w:rPr>
        <w:t xml:space="preserve">. Уполномоченный орган с учетом решения Комиссии в течение пяти рабочих дней со дня утверждения протокола Комиссии принимает решение об установлении, изменении, отмене муниципального маршрута либо об отказе в установлении, изменении, отмене муниципального маршрута. </w:t>
      </w:r>
    </w:p>
    <w:p w:rsidR="00F269C1" w:rsidRPr="00A47AAB" w:rsidRDefault="00F269C1" w:rsidP="008D03CA">
      <w:pPr>
        <w:widowControl w:val="0"/>
        <w:autoSpaceDE w:val="0"/>
        <w:autoSpaceDN w:val="0"/>
        <w:ind w:firstLine="709"/>
        <w:jc w:val="both"/>
        <w:rPr>
          <w:rFonts w:ascii="Arial" w:hAnsi="Arial" w:cs="Arial"/>
        </w:rPr>
      </w:pPr>
      <w:r w:rsidRPr="00A47AAB">
        <w:rPr>
          <w:rFonts w:ascii="Arial" w:hAnsi="Arial" w:cs="Arial"/>
        </w:rPr>
        <w:t>В случае принятия решения об установлении, изменении муниципального маршрута уполномоченный орган определяет максимальное количество, класс транспортных средств на муниципальном маршруте, определяет вид регулярных перевозок. При установлении маршрута присваивает ему порядковый и реестровый номер.</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Решение об установлении, изменении, отмене муниципального маршрута оформляется постановлением администрации </w:t>
      </w:r>
      <w:r w:rsidR="0094203C" w:rsidRPr="00A47AAB">
        <w:rPr>
          <w:rFonts w:ascii="Arial" w:hAnsi="Arial" w:cs="Arial"/>
          <w:sz w:val="24"/>
          <w:szCs w:val="24"/>
        </w:rPr>
        <w:t>Зиминского городского</w:t>
      </w:r>
      <w:r w:rsidRPr="00A47AAB">
        <w:rPr>
          <w:rFonts w:ascii="Arial" w:hAnsi="Arial" w:cs="Arial"/>
          <w:sz w:val="24"/>
          <w:szCs w:val="24"/>
        </w:rPr>
        <w:t xml:space="preserve"> муниципального образования. Решение об отказе в установлении, изменении, отмене муниципального маршрута оформляется в виде мотивированного письменного ответа Инициатору.</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5.23</w:t>
      </w:r>
      <w:r w:rsidR="00F269C1" w:rsidRPr="00A47AAB">
        <w:rPr>
          <w:rFonts w:ascii="Arial" w:hAnsi="Arial" w:cs="Arial"/>
          <w:sz w:val="24"/>
          <w:szCs w:val="24"/>
        </w:rPr>
        <w:t xml:space="preserve">. Решение об установлении, изменении муниципального маршрута принимается уполномоченным органом по основаниям, установленных пунктом </w:t>
      </w:r>
      <w:r w:rsidR="00B40B31" w:rsidRPr="00A47AAB">
        <w:rPr>
          <w:rFonts w:ascii="Arial" w:hAnsi="Arial" w:cs="Arial"/>
          <w:sz w:val="24"/>
          <w:szCs w:val="24"/>
        </w:rPr>
        <w:t>6.1</w:t>
      </w:r>
      <w:r w:rsidR="00F269C1" w:rsidRPr="00A47AAB">
        <w:rPr>
          <w:rFonts w:ascii="Arial" w:hAnsi="Arial" w:cs="Arial"/>
          <w:sz w:val="24"/>
          <w:szCs w:val="24"/>
        </w:rPr>
        <w:t xml:space="preserve"> настоящего Положения.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Решение об отказе в установлении, изменении муниципального маршрута принимается уполномоченным органом по основаниям, установленных пунктом </w:t>
      </w:r>
      <w:r w:rsidR="00CF1045" w:rsidRPr="00A47AAB">
        <w:rPr>
          <w:rFonts w:ascii="Arial" w:hAnsi="Arial" w:cs="Arial"/>
          <w:sz w:val="24"/>
          <w:szCs w:val="24"/>
        </w:rPr>
        <w:t>7.1.</w:t>
      </w:r>
      <w:r w:rsidRPr="00A47AAB">
        <w:rPr>
          <w:rFonts w:ascii="Arial" w:hAnsi="Arial" w:cs="Arial"/>
          <w:sz w:val="24"/>
          <w:szCs w:val="24"/>
        </w:rPr>
        <w:t xml:space="preserve"> настоящего Положения.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Решение об отмене муниципального маршрута принимается уполномоченным органом при наличии оснований, установленных пунктом </w:t>
      </w:r>
      <w:r w:rsidR="00CF1045" w:rsidRPr="00A47AAB">
        <w:rPr>
          <w:rFonts w:ascii="Arial" w:hAnsi="Arial" w:cs="Arial"/>
          <w:sz w:val="24"/>
          <w:szCs w:val="24"/>
        </w:rPr>
        <w:t xml:space="preserve">6.6. </w:t>
      </w:r>
      <w:r w:rsidRPr="00A47AAB">
        <w:rPr>
          <w:rFonts w:ascii="Arial" w:hAnsi="Arial" w:cs="Arial"/>
          <w:sz w:val="24"/>
          <w:szCs w:val="24"/>
        </w:rPr>
        <w:t xml:space="preserve"> настоящего Положения.</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5.24</w:t>
      </w:r>
      <w:r w:rsidR="00F269C1" w:rsidRPr="00A47AAB">
        <w:rPr>
          <w:rFonts w:ascii="Arial" w:hAnsi="Arial" w:cs="Arial"/>
          <w:sz w:val="24"/>
          <w:szCs w:val="24"/>
        </w:rPr>
        <w:t>. Уполномоченный орган в течение пяти рабочих дней со дня принятия соответствующего решения в письменной форме посредством почтовой связи уведомляет Инициатора.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В случае принятия решения об отказе в установлении, изменении, отмене муниципального маршрута в уведомлении указываются причины отказа.</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5.25</w:t>
      </w:r>
      <w:r w:rsidR="00F269C1" w:rsidRPr="00A47AAB">
        <w:rPr>
          <w:rFonts w:ascii="Arial" w:hAnsi="Arial" w:cs="Arial"/>
          <w:sz w:val="24"/>
          <w:szCs w:val="24"/>
        </w:rPr>
        <w:t>. В случае принятия решения об отмене муниципального маршрута (за исключением случаев, когда инициатором подачи заявления об отмене муниципального маршрута является лицо, осуществляющее регулярные пассажирские перевозки по отменяемому муниципальному маршруту)</w:t>
      </w:r>
      <w:r w:rsidR="0094203C" w:rsidRPr="00A47AAB">
        <w:rPr>
          <w:rFonts w:ascii="Arial" w:hAnsi="Arial" w:cs="Arial"/>
          <w:sz w:val="24"/>
          <w:szCs w:val="24"/>
        </w:rPr>
        <w:t xml:space="preserve"> </w:t>
      </w:r>
      <w:r w:rsidR="00F269C1" w:rsidRPr="00A47AAB">
        <w:rPr>
          <w:rFonts w:ascii="Arial" w:hAnsi="Arial" w:cs="Arial"/>
          <w:sz w:val="24"/>
          <w:szCs w:val="24"/>
        </w:rPr>
        <w:t>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(если отменяемый муниципальный маршрут обслуживается перевозчиком на основании выданного свидетельства и/или карты маршрута), не позднее 180 дней до дня вступления указанного решения в силу.</w:t>
      </w:r>
    </w:p>
    <w:p w:rsidR="00F269C1" w:rsidRPr="00A47AAB" w:rsidRDefault="00F269C1" w:rsidP="008D03CA">
      <w:pPr>
        <w:widowControl w:val="0"/>
        <w:autoSpaceDE w:val="0"/>
        <w:autoSpaceDN w:val="0"/>
        <w:ind w:firstLine="709"/>
        <w:jc w:val="both"/>
        <w:rPr>
          <w:rFonts w:ascii="Arial" w:hAnsi="Arial" w:cs="Arial"/>
        </w:rPr>
      </w:pPr>
      <w:r w:rsidRPr="00A47AAB">
        <w:rPr>
          <w:rFonts w:ascii="Arial" w:hAnsi="Arial" w:cs="Arial"/>
        </w:rPr>
        <w:lastRenderedPageBreak/>
        <w:t>В случае, если отменяемый муниципальный маршрут обслуживается перевозчиком на основании муниципального контракта, муниципальный контракт расторгается в порядке и сроки, установленные Законом о контрактной системе.</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5.26</w:t>
      </w:r>
      <w:r w:rsidR="00F269C1" w:rsidRPr="00A47AAB">
        <w:rPr>
          <w:rFonts w:ascii="Arial" w:hAnsi="Arial" w:cs="Arial"/>
          <w:sz w:val="24"/>
          <w:szCs w:val="24"/>
        </w:rPr>
        <w:t>. В течение пяти рабочих дней со дня принятия решения уполномоченного органа об установлении, изменении, отмене муниципального маршрута сведения об установленном, измененном, отмененном муниципальном маршруте включаются уполномоченным органом в Реестр муниципальных маршрутов регулярных перевозок.</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5.27</w:t>
      </w:r>
      <w:r w:rsidR="00F269C1" w:rsidRPr="00A47AAB">
        <w:rPr>
          <w:rFonts w:ascii="Arial" w:hAnsi="Arial" w:cs="Arial"/>
          <w:sz w:val="24"/>
          <w:szCs w:val="24"/>
        </w:rPr>
        <w:t xml:space="preserve">.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частью 1 статьи 26 Федерального закона № 220-ФЗ и частью 2 статьи 12 Закона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5.28</w:t>
      </w:r>
      <w:r w:rsidR="00F269C1" w:rsidRPr="00A47AAB">
        <w:rPr>
          <w:rFonts w:ascii="Arial" w:hAnsi="Arial" w:cs="Arial"/>
          <w:sz w:val="24"/>
          <w:szCs w:val="24"/>
        </w:rP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5.29</w:t>
      </w:r>
      <w:r w:rsidR="00F269C1" w:rsidRPr="00A47AAB">
        <w:rPr>
          <w:rFonts w:ascii="Arial" w:hAnsi="Arial" w:cs="Arial"/>
          <w:sz w:val="24"/>
          <w:szCs w:val="24"/>
        </w:rPr>
        <w:t xml:space="preserve">. Информация об установлении, изменении, отмене муниципальных маршрутов размещается в течение трех рабочих дней со дня принятия соответствующего решения на официальном сайте </w:t>
      </w:r>
      <w:r w:rsidR="008C1F7D" w:rsidRPr="00A47AAB">
        <w:rPr>
          <w:rFonts w:ascii="Arial" w:hAnsi="Arial" w:cs="Arial"/>
          <w:sz w:val="24"/>
          <w:szCs w:val="24"/>
        </w:rPr>
        <w:t>города Зимы</w:t>
      </w:r>
      <w:r w:rsidR="00B5133A" w:rsidRPr="00A47AAB">
        <w:rPr>
          <w:rFonts w:ascii="Arial" w:hAnsi="Arial" w:cs="Arial"/>
          <w:sz w:val="24"/>
          <w:szCs w:val="24"/>
        </w:rPr>
        <w:t xml:space="preserve"> </w:t>
      </w:r>
      <w:r w:rsidR="00F269C1" w:rsidRPr="00A47AAB">
        <w:rPr>
          <w:rFonts w:ascii="Arial" w:hAnsi="Arial" w:cs="Arial"/>
          <w:sz w:val="24"/>
          <w:szCs w:val="24"/>
        </w:rPr>
        <w:t>в информационно-телекоммуникационной сети «Интернет».</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5.30</w:t>
      </w:r>
      <w:r w:rsidR="00F269C1" w:rsidRPr="00A47AAB">
        <w:rPr>
          <w:rFonts w:ascii="Arial" w:hAnsi="Arial" w:cs="Arial"/>
          <w:sz w:val="24"/>
          <w:szCs w:val="24"/>
        </w:rPr>
        <w:t>. Решение об отказе в установлении, изменении, отмене муниципального маршрута может быть обжаловано в порядке, установленном законодательством</w:t>
      </w:r>
      <w:r w:rsidR="00B5133A" w:rsidRPr="00A47AAB">
        <w:rPr>
          <w:rFonts w:ascii="Arial" w:hAnsi="Arial" w:cs="Arial"/>
          <w:sz w:val="24"/>
          <w:szCs w:val="24"/>
        </w:rPr>
        <w:t xml:space="preserve"> Российской федерации</w:t>
      </w:r>
      <w:r w:rsidR="00F269C1" w:rsidRPr="00A47AAB">
        <w:rPr>
          <w:rFonts w:ascii="Arial" w:hAnsi="Arial" w:cs="Arial"/>
          <w:sz w:val="24"/>
          <w:szCs w:val="24"/>
        </w:rPr>
        <w:t>.</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5.31</w:t>
      </w:r>
      <w:r w:rsidR="00F269C1" w:rsidRPr="00A47AAB">
        <w:rPr>
          <w:rFonts w:ascii="Arial" w:hAnsi="Arial" w:cs="Arial"/>
          <w:sz w:val="24"/>
          <w:szCs w:val="24"/>
        </w:rPr>
        <w:t>. Изменение вида регулярных перевозок, осуществляемых по маршруту регулярных перевозок, допускается в соответствии с Федеральным законом № 220-ФЗ при условии, что данное решение предусмотрено документом планирования регулярных перевозок по муниципальным маршрутам.</w:t>
      </w:r>
    </w:p>
    <w:p w:rsidR="00F269C1" w:rsidRPr="00A47AAB" w:rsidRDefault="00367772" w:rsidP="008D03CA">
      <w:pPr>
        <w:pStyle w:val="ConsPlusNormal"/>
        <w:ind w:firstLine="709"/>
        <w:jc w:val="both"/>
        <w:rPr>
          <w:rFonts w:ascii="Arial" w:hAnsi="Arial" w:cs="Arial"/>
          <w:sz w:val="24"/>
          <w:szCs w:val="24"/>
        </w:rPr>
      </w:pPr>
      <w:r w:rsidRPr="00A47AAB">
        <w:rPr>
          <w:rFonts w:ascii="Arial" w:hAnsi="Arial" w:cs="Arial"/>
          <w:sz w:val="24"/>
          <w:szCs w:val="24"/>
        </w:rPr>
        <w:t>5.32</w:t>
      </w:r>
      <w:r w:rsidR="00F269C1" w:rsidRPr="00A47AAB">
        <w:rPr>
          <w:rFonts w:ascii="Arial" w:hAnsi="Arial" w:cs="Arial"/>
          <w:sz w:val="24"/>
          <w:szCs w:val="24"/>
        </w:rPr>
        <w:t xml:space="preserve">.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регулярных перевозок, о принятии решения, предусмотренного в пункте </w:t>
      </w:r>
      <w:r w:rsidR="00B74938" w:rsidRPr="00A47AAB">
        <w:rPr>
          <w:rFonts w:ascii="Arial" w:hAnsi="Arial" w:cs="Arial"/>
          <w:sz w:val="24"/>
          <w:szCs w:val="24"/>
        </w:rPr>
        <w:t>5.31</w:t>
      </w:r>
      <w:r w:rsidR="00F269C1" w:rsidRPr="00A47AAB">
        <w:rPr>
          <w:rFonts w:ascii="Arial" w:hAnsi="Arial" w:cs="Arial"/>
          <w:sz w:val="24"/>
          <w:szCs w:val="24"/>
        </w:rPr>
        <w:t xml:space="preserve"> настоящего Положения, не позднее ста восьмидесяти календарных дней до </w:t>
      </w:r>
      <w:r w:rsidR="008C1F7D" w:rsidRPr="00A47AAB">
        <w:rPr>
          <w:rFonts w:ascii="Arial" w:hAnsi="Arial" w:cs="Arial"/>
          <w:sz w:val="24"/>
          <w:szCs w:val="24"/>
        </w:rPr>
        <w:t xml:space="preserve">дня </w:t>
      </w:r>
      <w:r w:rsidR="00F269C1" w:rsidRPr="00A47AAB">
        <w:rPr>
          <w:rFonts w:ascii="Arial" w:hAnsi="Arial" w:cs="Arial"/>
          <w:sz w:val="24"/>
          <w:szCs w:val="24"/>
        </w:rPr>
        <w:t>вступления указанного решения в силу.</w:t>
      </w:r>
    </w:p>
    <w:p w:rsidR="00F269C1" w:rsidRPr="00A47AAB" w:rsidRDefault="00B74938" w:rsidP="008D03CA">
      <w:pPr>
        <w:pStyle w:val="ConsPlusNormal"/>
        <w:ind w:firstLine="709"/>
        <w:jc w:val="both"/>
        <w:rPr>
          <w:rFonts w:ascii="Arial" w:hAnsi="Arial" w:cs="Arial"/>
          <w:sz w:val="24"/>
          <w:szCs w:val="24"/>
        </w:rPr>
      </w:pPr>
      <w:r w:rsidRPr="00A47AAB">
        <w:rPr>
          <w:rFonts w:ascii="Arial" w:hAnsi="Arial" w:cs="Arial"/>
          <w:sz w:val="24"/>
          <w:szCs w:val="24"/>
        </w:rPr>
        <w:t>5.33</w:t>
      </w:r>
      <w:r w:rsidR="00F269C1" w:rsidRPr="00A47AAB">
        <w:rPr>
          <w:rFonts w:ascii="Arial" w:hAnsi="Arial" w:cs="Arial"/>
          <w:sz w:val="24"/>
          <w:szCs w:val="24"/>
        </w:rPr>
        <w:t>. Сведения об изменении вида регулярных перевозок вносятся в реестр муниципальных маршрутов в течение пяти рабочих дней со дня изменения вида регулярных перевозок в установленном порядке.</w:t>
      </w:r>
    </w:p>
    <w:p w:rsidR="00F269C1" w:rsidRPr="00A47AAB" w:rsidRDefault="00B74938" w:rsidP="008D03CA">
      <w:pPr>
        <w:pStyle w:val="ConsPlusNormal"/>
        <w:ind w:firstLine="709"/>
        <w:jc w:val="both"/>
        <w:rPr>
          <w:rFonts w:ascii="Arial" w:hAnsi="Arial" w:cs="Arial"/>
          <w:sz w:val="24"/>
          <w:szCs w:val="24"/>
        </w:rPr>
      </w:pPr>
      <w:r w:rsidRPr="00A47AAB">
        <w:rPr>
          <w:rFonts w:ascii="Arial" w:hAnsi="Arial" w:cs="Arial"/>
          <w:sz w:val="24"/>
          <w:szCs w:val="24"/>
        </w:rPr>
        <w:t>5.34</w:t>
      </w:r>
      <w:r w:rsidR="00F269C1" w:rsidRPr="00A47AAB">
        <w:rPr>
          <w:rFonts w:ascii="Arial" w:hAnsi="Arial" w:cs="Arial"/>
          <w:sz w:val="24"/>
          <w:szCs w:val="24"/>
        </w:rPr>
        <w:t xml:space="preserve">. Реестр </w:t>
      </w:r>
      <w:r w:rsidR="008C1F7D" w:rsidRPr="00A47AAB">
        <w:rPr>
          <w:rFonts w:ascii="Arial" w:hAnsi="Arial" w:cs="Arial"/>
          <w:sz w:val="24"/>
          <w:szCs w:val="24"/>
        </w:rPr>
        <w:t xml:space="preserve">муниципальных </w:t>
      </w:r>
      <w:r w:rsidR="00F269C1" w:rsidRPr="00A47AAB">
        <w:rPr>
          <w:rFonts w:ascii="Arial" w:hAnsi="Arial" w:cs="Arial"/>
          <w:sz w:val="24"/>
          <w:szCs w:val="24"/>
        </w:rPr>
        <w:t xml:space="preserve">маршрутов в течение трех рабочих дней со дня внесения в него сведений об установлении, изменении, отмене муниципальных маршрутов либо об изменении вида регулярных перевозок размещается на официальном сайте </w:t>
      </w:r>
      <w:r w:rsidR="00E0396E" w:rsidRPr="00A47AAB">
        <w:rPr>
          <w:rFonts w:ascii="Arial" w:hAnsi="Arial" w:cs="Arial"/>
          <w:sz w:val="24"/>
          <w:szCs w:val="24"/>
        </w:rPr>
        <w:t>города Зим</w:t>
      </w:r>
      <w:r w:rsidR="008C1F7D" w:rsidRPr="00A47AAB">
        <w:rPr>
          <w:rFonts w:ascii="Arial" w:hAnsi="Arial" w:cs="Arial"/>
          <w:sz w:val="24"/>
          <w:szCs w:val="24"/>
        </w:rPr>
        <w:t>ы</w:t>
      </w:r>
      <w:r w:rsidR="00E0396E" w:rsidRPr="00A47AAB">
        <w:rPr>
          <w:rFonts w:ascii="Arial" w:hAnsi="Arial" w:cs="Arial"/>
          <w:sz w:val="24"/>
          <w:szCs w:val="24"/>
        </w:rPr>
        <w:t xml:space="preserve"> </w:t>
      </w:r>
      <w:r w:rsidR="00F269C1" w:rsidRPr="00A47AAB">
        <w:rPr>
          <w:rFonts w:ascii="Arial" w:hAnsi="Arial" w:cs="Arial"/>
          <w:sz w:val="24"/>
          <w:szCs w:val="24"/>
        </w:rPr>
        <w:t>в информационно-телекоммуникационной сети «Интернет» - www.</w:t>
      </w:r>
      <w:r w:rsidR="00E0396E" w:rsidRPr="00A47AAB">
        <w:rPr>
          <w:rFonts w:ascii="Arial" w:hAnsi="Arial" w:cs="Arial"/>
          <w:sz w:val="24"/>
          <w:szCs w:val="24"/>
          <w:lang w:val="en-US"/>
        </w:rPr>
        <w:t>zim</w:t>
      </w:r>
      <w:r w:rsidR="00F269C1" w:rsidRPr="00A47AAB">
        <w:rPr>
          <w:rFonts w:ascii="Arial" w:hAnsi="Arial" w:cs="Arial"/>
          <w:sz w:val="24"/>
          <w:szCs w:val="24"/>
        </w:rPr>
        <w:t>adm.ru.</w:t>
      </w:r>
    </w:p>
    <w:p w:rsidR="00F269C1" w:rsidRPr="00A47AAB" w:rsidRDefault="00B74938" w:rsidP="008D03CA">
      <w:pPr>
        <w:pStyle w:val="ConsPlusNormal"/>
        <w:ind w:firstLine="709"/>
        <w:jc w:val="both"/>
        <w:rPr>
          <w:rFonts w:ascii="Arial" w:hAnsi="Arial" w:cs="Arial"/>
          <w:sz w:val="24"/>
          <w:szCs w:val="24"/>
        </w:rPr>
      </w:pPr>
      <w:r w:rsidRPr="00A47AAB">
        <w:rPr>
          <w:rFonts w:ascii="Arial" w:hAnsi="Arial" w:cs="Arial"/>
          <w:sz w:val="24"/>
          <w:szCs w:val="24"/>
        </w:rPr>
        <w:t>5.35</w:t>
      </w:r>
      <w:r w:rsidR="00F269C1" w:rsidRPr="00A47AAB">
        <w:rPr>
          <w:rFonts w:ascii="Arial" w:hAnsi="Arial" w:cs="Arial"/>
          <w:sz w:val="24"/>
          <w:szCs w:val="24"/>
        </w:rPr>
        <w:t>. В случае принятия решения об отмене муниципального маршрута регулярных перевозок уполномоченный орган обязан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календарных дней до дня вступления указанного решения в силу.</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tabs>
          <w:tab w:val="left" w:pos="2412"/>
        </w:tabs>
        <w:jc w:val="center"/>
        <w:rPr>
          <w:rFonts w:ascii="Arial" w:hAnsi="Arial" w:cs="Arial"/>
          <w:sz w:val="24"/>
          <w:szCs w:val="24"/>
        </w:rPr>
      </w:pPr>
      <w:r w:rsidRPr="00A47AAB">
        <w:rPr>
          <w:rFonts w:ascii="Arial" w:hAnsi="Arial" w:cs="Arial"/>
          <w:sz w:val="24"/>
          <w:szCs w:val="24"/>
        </w:rPr>
        <w:t xml:space="preserve">Глава 6. ОСНОВАНИЯ ДЛЯ ПРИНЯТИЯ РЕШЕНИЯ ОБ УСТАНОВЛЕНИИ, </w:t>
      </w:r>
      <w:r w:rsidRPr="00A47AAB">
        <w:rPr>
          <w:rFonts w:ascii="Arial" w:hAnsi="Arial" w:cs="Arial"/>
          <w:sz w:val="24"/>
          <w:szCs w:val="24"/>
        </w:rPr>
        <w:lastRenderedPageBreak/>
        <w:t>ИЗМЕНЕНИИ, ОТМЕНЕ МУНИЦИПАЛЬНОГО МАРШРУТА. ОСНОВАНИЯ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w:t>
      </w:r>
    </w:p>
    <w:p w:rsidR="00F269C1" w:rsidRPr="00A47AAB" w:rsidRDefault="00F269C1" w:rsidP="008D03CA">
      <w:pPr>
        <w:pStyle w:val="ConsPlusNormal"/>
        <w:tabs>
          <w:tab w:val="left" w:pos="2412"/>
        </w:tabs>
        <w:ind w:firstLine="709"/>
        <w:jc w:val="both"/>
        <w:rPr>
          <w:rFonts w:ascii="Arial" w:hAnsi="Arial" w:cs="Arial"/>
          <w:sz w:val="24"/>
          <w:szCs w:val="24"/>
        </w:rPr>
      </w:pP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6.1</w:t>
      </w:r>
      <w:r w:rsidR="00F269C1" w:rsidRPr="00A47AAB">
        <w:rPr>
          <w:rFonts w:ascii="Arial" w:hAnsi="Arial" w:cs="Arial"/>
          <w:sz w:val="24"/>
          <w:szCs w:val="24"/>
        </w:rPr>
        <w:t>. Основанием для принятия решения об установлении, изменении муниципального маршрута регулярных перевозок является совокупность следующих условий: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наличие устойчивого пассажиропотока;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наличие пропускной способности отдельных участков улиц и дорог города;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отсутствие дублирования маршрута (не более 60%)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4) наличие резервов пропускной способности транспортных узлов и улично-дорожной сети города </w:t>
      </w:r>
      <w:r w:rsidR="00E0396E" w:rsidRPr="00A47AAB">
        <w:rPr>
          <w:rFonts w:ascii="Arial" w:hAnsi="Arial" w:cs="Arial"/>
          <w:sz w:val="24"/>
          <w:szCs w:val="24"/>
        </w:rPr>
        <w:t>Зима</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соответствие технического состояния улиц, автомобильных дорог, по которым проходит муниципальный маршрут, и размещенных на них искусственных дорожных сооружений максимальным полной массе и (или) габаритам транспортных средств, которые используются для осуществления регулярных перевозок по данному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наличие остановочных пунктов на маршруте, оборудованных в соответствии с требованиями нормативных документов;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 соответствие маршрута требованиям безопасности дорожного движения;</w:t>
      </w:r>
    </w:p>
    <w:p w:rsidR="008B3027"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9) оптимизация маршрутной сети, предусматривающая снижение дублирования муниципальных маршрутов;</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 xml:space="preserve">10) необходимость транспортного обеспечения отдаленных территорий </w:t>
      </w:r>
      <w:r w:rsidR="00D30741" w:rsidRPr="00A47AAB">
        <w:rPr>
          <w:rFonts w:ascii="Arial" w:hAnsi="Arial" w:cs="Arial"/>
          <w:sz w:val="24"/>
          <w:szCs w:val="24"/>
        </w:rPr>
        <w:t>Зиминского городского муниципального образования</w:t>
      </w:r>
      <w:r w:rsidRPr="00A47AAB">
        <w:rPr>
          <w:rFonts w:ascii="Arial" w:hAnsi="Arial" w:cs="Arial"/>
          <w:sz w:val="24"/>
          <w:szCs w:val="24"/>
        </w:rPr>
        <w:t>;</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11) необходимость увеличения либо снижения количества рейсов пассажирских транспортных средств в определенные временные периоды в зависимости от пассажиропотока.</w:t>
      </w:r>
    </w:p>
    <w:p w:rsidR="00F269C1" w:rsidRPr="00A47AAB" w:rsidRDefault="00CF1045" w:rsidP="008B3027">
      <w:pPr>
        <w:widowControl w:val="0"/>
        <w:autoSpaceDE w:val="0"/>
        <w:autoSpaceDN w:val="0"/>
        <w:spacing w:line="238" w:lineRule="auto"/>
        <w:ind w:firstLine="709"/>
        <w:jc w:val="both"/>
        <w:rPr>
          <w:rFonts w:ascii="Arial" w:hAnsi="Arial" w:cs="Arial"/>
        </w:rPr>
      </w:pPr>
      <w:r w:rsidRPr="00A47AAB">
        <w:rPr>
          <w:rFonts w:ascii="Arial" w:hAnsi="Arial" w:cs="Arial"/>
        </w:rPr>
        <w:t>6.2</w:t>
      </w:r>
      <w:r w:rsidR="00F269C1" w:rsidRPr="00A47AAB">
        <w:rPr>
          <w:rFonts w:ascii="Arial" w:hAnsi="Arial" w:cs="Arial"/>
        </w:rPr>
        <w:t xml:space="preserve">. Решение об установлении, изменении муниципального маршрута не принимается в случае, отсутствия одного или более из условий указанных в пункте </w:t>
      </w:r>
      <w:r w:rsidRPr="00A47AAB">
        <w:rPr>
          <w:rFonts w:ascii="Arial" w:hAnsi="Arial" w:cs="Arial"/>
        </w:rPr>
        <w:t xml:space="preserve">6.1 </w:t>
      </w:r>
      <w:r w:rsidR="008C1F7D" w:rsidRPr="00A47AAB">
        <w:rPr>
          <w:rFonts w:ascii="Arial" w:hAnsi="Arial" w:cs="Arial"/>
        </w:rPr>
        <w:t>настоящего положения</w:t>
      </w:r>
      <w:r w:rsidR="00F269C1" w:rsidRPr="00A47AAB">
        <w:rPr>
          <w:rFonts w:ascii="Arial" w:hAnsi="Arial" w:cs="Arial"/>
        </w:rPr>
        <w:t>.</w:t>
      </w:r>
    </w:p>
    <w:p w:rsidR="00F269C1" w:rsidRPr="00A47AAB" w:rsidRDefault="00CF1045"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6.3</w:t>
      </w:r>
      <w:r w:rsidR="00F269C1" w:rsidRPr="00A47AAB">
        <w:rPr>
          <w:rFonts w:ascii="Arial" w:hAnsi="Arial" w:cs="Arial"/>
          <w:sz w:val="24"/>
          <w:szCs w:val="24"/>
        </w:rPr>
        <w:t>. Основаниями для принятия решения об установлении временного нового маршрута, временного изменения или временного прекращения движения транспортных средств на действующем маршруте являются:</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 xml:space="preserve">1) проведение массовых мероприятий на территории </w:t>
      </w:r>
      <w:r w:rsidR="008C1F7D" w:rsidRPr="00A47AAB">
        <w:rPr>
          <w:rFonts w:ascii="Arial" w:hAnsi="Arial" w:cs="Arial"/>
          <w:sz w:val="24"/>
          <w:szCs w:val="24"/>
        </w:rPr>
        <w:t>Зиминского городского муниципального образования</w:t>
      </w:r>
      <w:r w:rsidRPr="00A47AAB">
        <w:rPr>
          <w:rFonts w:ascii="Arial" w:hAnsi="Arial" w:cs="Arial"/>
          <w:sz w:val="24"/>
          <w:szCs w:val="24"/>
        </w:rPr>
        <w:t>;</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2) проведение обследования пассажиропотока на планируемом к открытию маршруте;</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3)</w:t>
      </w:r>
      <w:r w:rsidR="004762FC" w:rsidRPr="00A47AAB">
        <w:rPr>
          <w:rFonts w:ascii="Arial" w:hAnsi="Arial" w:cs="Arial"/>
          <w:sz w:val="24"/>
          <w:szCs w:val="24"/>
        </w:rPr>
        <w:t xml:space="preserve">прогнозируемое </w:t>
      </w:r>
      <w:r w:rsidRPr="00A47AAB">
        <w:rPr>
          <w:rFonts w:ascii="Arial" w:hAnsi="Arial" w:cs="Arial"/>
          <w:sz w:val="24"/>
          <w:szCs w:val="24"/>
        </w:rPr>
        <w:t xml:space="preserve"> временное (сезонное) увеличение</w:t>
      </w:r>
      <w:r w:rsidR="004762FC" w:rsidRPr="00A47AAB">
        <w:rPr>
          <w:rFonts w:ascii="Arial" w:hAnsi="Arial" w:cs="Arial"/>
          <w:sz w:val="24"/>
          <w:szCs w:val="24"/>
        </w:rPr>
        <w:t xml:space="preserve"> или снижение  </w:t>
      </w:r>
      <w:r w:rsidRPr="00A47AAB">
        <w:rPr>
          <w:rFonts w:ascii="Arial" w:hAnsi="Arial" w:cs="Arial"/>
          <w:sz w:val="24"/>
          <w:szCs w:val="24"/>
        </w:rPr>
        <w:t xml:space="preserve"> пассажиропотока;</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4) неблагоприятные изменения дорожных или метеорологических условий, создающие угрозу безопасности перевозок пассажиров по маршруту;</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 xml:space="preserve">5) выявление на маршруте недостатков в состоянии, оборудовании и содержании дорог, улиц, искусственных сооружений и т.д., угрожающих </w:t>
      </w:r>
      <w:r w:rsidRPr="00A47AAB">
        <w:rPr>
          <w:rFonts w:ascii="Arial" w:hAnsi="Arial" w:cs="Arial"/>
          <w:sz w:val="24"/>
          <w:szCs w:val="24"/>
        </w:rPr>
        <w:lastRenderedPageBreak/>
        <w:t>безопасности движения;</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6) ограничение пропускной способности участков улиц и дорог города по маршруту движения.</w:t>
      </w:r>
    </w:p>
    <w:p w:rsidR="00F269C1" w:rsidRPr="00A47AAB" w:rsidRDefault="00CF1045"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6.4</w:t>
      </w:r>
      <w:r w:rsidR="00F269C1" w:rsidRPr="00A47AAB">
        <w:rPr>
          <w:rFonts w:ascii="Arial" w:hAnsi="Arial" w:cs="Arial"/>
          <w:sz w:val="24"/>
          <w:szCs w:val="24"/>
        </w:rPr>
        <w:t>. Решение о временном изменения или прекращении движения транспортных средств на действующем маршруте принимаетс</w:t>
      </w:r>
      <w:r w:rsidR="008C1F7D" w:rsidRPr="00A47AAB">
        <w:rPr>
          <w:rFonts w:ascii="Arial" w:hAnsi="Arial" w:cs="Arial"/>
          <w:sz w:val="24"/>
          <w:szCs w:val="24"/>
        </w:rPr>
        <w:t xml:space="preserve">я постановлением администрации Зиминского городского муниципального образования </w:t>
      </w:r>
      <w:r w:rsidR="00F269C1" w:rsidRPr="00A47AAB">
        <w:rPr>
          <w:rFonts w:ascii="Arial" w:hAnsi="Arial" w:cs="Arial"/>
          <w:sz w:val="24"/>
          <w:szCs w:val="24"/>
        </w:rPr>
        <w:t>в течение одного рабочего дня при наступлении хотя бы одного из указанных выше обстоятельств.</w:t>
      </w:r>
    </w:p>
    <w:p w:rsidR="00F269C1" w:rsidRPr="00A47AAB" w:rsidRDefault="00CF1045"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6.5</w:t>
      </w:r>
      <w:r w:rsidR="00F269C1" w:rsidRPr="00A47AAB">
        <w:rPr>
          <w:rFonts w:ascii="Arial" w:hAnsi="Arial" w:cs="Arial"/>
          <w:sz w:val="24"/>
          <w:szCs w:val="24"/>
        </w:rPr>
        <w:t>. Возобновление движения транспорта производится после прекращения обстоятельств, послуживших причиной для установления временного нового маршрута, временного изменения или прекращения движения транспортных средств на действующем маршруте.</w:t>
      </w:r>
    </w:p>
    <w:p w:rsidR="00F269C1" w:rsidRPr="00A47AAB" w:rsidRDefault="00CF1045"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6.6</w:t>
      </w:r>
      <w:r w:rsidR="00F269C1" w:rsidRPr="00A47AAB">
        <w:rPr>
          <w:rFonts w:ascii="Arial" w:hAnsi="Arial" w:cs="Arial"/>
          <w:sz w:val="24"/>
          <w:szCs w:val="24"/>
        </w:rPr>
        <w:t>. Основаниями для принятия решения об отмене муниципального маршрута являются:</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1) отсутствие устойчивого пассажиропотока на муниципальном маршруте и (или) потребности населения в муниципальном маршруте;</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 а также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3)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4) техническое состояние улиц, автомобильных дорог,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F269C1" w:rsidRPr="00A47AAB" w:rsidRDefault="00F269C1" w:rsidP="008B3027">
      <w:pPr>
        <w:pStyle w:val="ConsPlusNormal"/>
        <w:spacing w:line="238" w:lineRule="auto"/>
        <w:ind w:firstLine="709"/>
        <w:jc w:val="both"/>
        <w:rPr>
          <w:rFonts w:ascii="Arial" w:hAnsi="Arial" w:cs="Arial"/>
          <w:sz w:val="24"/>
          <w:szCs w:val="24"/>
        </w:rPr>
      </w:pPr>
      <w:r w:rsidRPr="00A47AAB">
        <w:rPr>
          <w:rFonts w:ascii="Arial" w:hAnsi="Arial" w:cs="Arial"/>
          <w:sz w:val="24"/>
          <w:szCs w:val="24"/>
        </w:rPr>
        <w:t>5)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нерегулируемым тарифам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
    <w:p w:rsidR="00F269C1" w:rsidRPr="00A47AAB" w:rsidRDefault="00CF1045" w:rsidP="008D03CA">
      <w:pPr>
        <w:widowControl w:val="0"/>
        <w:autoSpaceDE w:val="0"/>
        <w:autoSpaceDN w:val="0"/>
        <w:ind w:firstLine="709"/>
        <w:jc w:val="both"/>
        <w:rPr>
          <w:rFonts w:ascii="Arial" w:hAnsi="Arial" w:cs="Arial"/>
        </w:rPr>
      </w:pPr>
      <w:r w:rsidRPr="00A47AAB">
        <w:rPr>
          <w:rFonts w:ascii="Arial" w:hAnsi="Arial" w:cs="Arial"/>
        </w:rPr>
        <w:t>6.7</w:t>
      </w:r>
      <w:r w:rsidR="00F269C1" w:rsidRPr="00A47AAB">
        <w:rPr>
          <w:rFonts w:ascii="Arial" w:hAnsi="Arial" w:cs="Arial"/>
        </w:rPr>
        <w:t xml:space="preserve">. Решение об отмене муниципального маршрута принимается в случае, наличия одного или нескольких из условий указанных в пункте </w:t>
      </w:r>
      <w:r w:rsidR="004762FC" w:rsidRPr="00A47AAB">
        <w:rPr>
          <w:rFonts w:ascii="Arial" w:hAnsi="Arial" w:cs="Arial"/>
        </w:rPr>
        <w:t>6.6</w:t>
      </w:r>
      <w:r w:rsidR="008C1F7D" w:rsidRPr="00A47AAB">
        <w:rPr>
          <w:rFonts w:ascii="Arial" w:hAnsi="Arial" w:cs="Arial"/>
        </w:rPr>
        <w:t xml:space="preserve"> настоящего  Положения</w:t>
      </w:r>
      <w:r w:rsidR="00F269C1" w:rsidRPr="00A47AAB">
        <w:rPr>
          <w:rFonts w:ascii="Arial" w:hAnsi="Arial" w:cs="Arial"/>
        </w:rPr>
        <w:t>.</w:t>
      </w:r>
    </w:p>
    <w:p w:rsidR="00F269C1" w:rsidRPr="00A47AAB" w:rsidRDefault="00CF1045" w:rsidP="008D03CA">
      <w:pPr>
        <w:widowControl w:val="0"/>
        <w:autoSpaceDE w:val="0"/>
        <w:autoSpaceDN w:val="0"/>
        <w:ind w:firstLine="709"/>
        <w:jc w:val="both"/>
        <w:rPr>
          <w:rFonts w:ascii="Arial" w:hAnsi="Arial" w:cs="Arial"/>
        </w:rPr>
      </w:pPr>
      <w:r w:rsidRPr="00A47AAB">
        <w:rPr>
          <w:rFonts w:ascii="Arial" w:hAnsi="Arial" w:cs="Arial"/>
        </w:rPr>
        <w:t>6.8</w:t>
      </w:r>
      <w:r w:rsidR="00F269C1" w:rsidRPr="00A47AAB">
        <w:rPr>
          <w:rFonts w:ascii="Arial" w:hAnsi="Arial" w:cs="Arial"/>
        </w:rPr>
        <w:t>. Положения настоящей главы не распространяются на случаи установления муниципальных маршрутов, указанные в пунктах 2, 5 части 4 статьи 39 Федерального закона № 220-ФЗ.</w:t>
      </w:r>
    </w:p>
    <w:p w:rsidR="00F269C1" w:rsidRPr="00A47AAB" w:rsidRDefault="00F269C1" w:rsidP="008D03CA">
      <w:pPr>
        <w:widowControl w:val="0"/>
        <w:autoSpaceDE w:val="0"/>
        <w:autoSpaceDN w:val="0"/>
        <w:ind w:firstLine="709"/>
        <w:jc w:val="both"/>
        <w:rPr>
          <w:rFonts w:ascii="Arial" w:hAnsi="Arial" w:cs="Arial"/>
        </w:rPr>
      </w:pPr>
    </w:p>
    <w:p w:rsidR="00F269C1"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7. ОСНОВАНИЯ ДЛЯ ОТКАЗА В УСТАНОВЛЕНИИ, ИЗМЕНЕНИИ</w:t>
      </w:r>
      <w:r w:rsidR="00E16E2B">
        <w:rPr>
          <w:rFonts w:ascii="Arial" w:hAnsi="Arial" w:cs="Arial"/>
          <w:sz w:val="24"/>
          <w:szCs w:val="24"/>
        </w:rPr>
        <w:t xml:space="preserve"> </w:t>
      </w:r>
      <w:r w:rsidR="00623FBB" w:rsidRPr="00A47AAB">
        <w:rPr>
          <w:rFonts w:ascii="Arial" w:hAnsi="Arial" w:cs="Arial"/>
          <w:sz w:val="24"/>
          <w:szCs w:val="24"/>
        </w:rPr>
        <w:t>МУНИЦИПАЛЬНЫХ МАРШРУТОВ</w:t>
      </w:r>
    </w:p>
    <w:p w:rsidR="00F269C1" w:rsidRPr="00A47AAB" w:rsidRDefault="00F269C1" w:rsidP="008D03CA">
      <w:pPr>
        <w:pStyle w:val="ConsPlusNormal"/>
        <w:ind w:firstLine="709"/>
        <w:jc w:val="both"/>
        <w:rPr>
          <w:rFonts w:ascii="Arial" w:hAnsi="Arial" w:cs="Arial"/>
          <w:sz w:val="24"/>
          <w:szCs w:val="24"/>
        </w:rPr>
      </w:pPr>
    </w:p>
    <w:p w:rsidR="00F269C1" w:rsidRPr="00A47AAB" w:rsidRDefault="00CF1045" w:rsidP="008D03CA">
      <w:pPr>
        <w:pStyle w:val="ConsPlusNormal"/>
        <w:ind w:firstLine="709"/>
        <w:jc w:val="both"/>
        <w:rPr>
          <w:rFonts w:ascii="Arial" w:hAnsi="Arial" w:cs="Arial"/>
          <w:sz w:val="24"/>
          <w:szCs w:val="24"/>
        </w:rPr>
      </w:pPr>
      <w:bookmarkStart w:id="5" w:name="P117"/>
      <w:bookmarkEnd w:id="5"/>
      <w:r w:rsidRPr="00A47AAB">
        <w:rPr>
          <w:rFonts w:ascii="Arial" w:hAnsi="Arial" w:cs="Arial"/>
          <w:sz w:val="24"/>
          <w:szCs w:val="24"/>
        </w:rPr>
        <w:t>7.1</w:t>
      </w:r>
      <w:r w:rsidR="00F269C1" w:rsidRPr="00A47AAB">
        <w:rPr>
          <w:rFonts w:ascii="Arial" w:hAnsi="Arial" w:cs="Arial"/>
          <w:sz w:val="24"/>
          <w:szCs w:val="24"/>
        </w:rPr>
        <w:t>. Основаниями для отказа в установлении, изменении муниципальных маршрутов являются: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наличие в заявлении об установлении, изменении муниципального маршрута недостоверных сведений;</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техническое состояние улиц, автомобильных дорог,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отсутствие пропускной способности отдельных участков улиц и дорог города, по которым предполагается установить, изменить муниципальный маршрут;</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отсутствие остановочных пунктов на маршруте, оборудованных в соответствии с требованиями нормативных документов;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наличие дублирования маршрута на 60% и более, заявляемого к установлению, изменению муниципального маршрута регулярных перевозок с действующими муниципальными маршрутами на момент обращения инициатора.</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7.2</w:t>
      </w:r>
      <w:r w:rsidR="00F269C1" w:rsidRPr="00A47AAB">
        <w:rPr>
          <w:rFonts w:ascii="Arial" w:hAnsi="Arial" w:cs="Arial"/>
          <w:sz w:val="24"/>
          <w:szCs w:val="24"/>
        </w:rPr>
        <w:t xml:space="preserve">. Основанием для отказа в установлении, изменении муниципального маршрута является одна и более причин указанных в пункте </w:t>
      </w:r>
      <w:r w:rsidRPr="00A47AAB">
        <w:rPr>
          <w:rFonts w:ascii="Arial" w:hAnsi="Arial" w:cs="Arial"/>
          <w:sz w:val="24"/>
          <w:szCs w:val="24"/>
        </w:rPr>
        <w:t xml:space="preserve">7.1. </w:t>
      </w:r>
      <w:r w:rsidR="00F269C1" w:rsidRPr="00A47AAB">
        <w:rPr>
          <w:rFonts w:ascii="Arial" w:hAnsi="Arial" w:cs="Arial"/>
          <w:sz w:val="24"/>
          <w:szCs w:val="24"/>
        </w:rPr>
        <w:t xml:space="preserve"> настоящего Положения.</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8D03CA">
      <w:pPr>
        <w:pStyle w:val="ConsPlusNormal"/>
        <w:ind w:firstLine="709"/>
        <w:jc w:val="center"/>
        <w:rPr>
          <w:rFonts w:ascii="Arial" w:hAnsi="Arial" w:cs="Arial"/>
          <w:color w:val="000000" w:themeColor="text1"/>
          <w:sz w:val="24"/>
          <w:szCs w:val="24"/>
        </w:rPr>
      </w:pPr>
      <w:r w:rsidRPr="00A47AAB">
        <w:rPr>
          <w:rFonts w:ascii="Arial" w:hAnsi="Arial" w:cs="Arial"/>
          <w:color w:val="000000" w:themeColor="text1"/>
          <w:sz w:val="24"/>
          <w:szCs w:val="24"/>
        </w:rPr>
        <w:t>Глава 8. КОМИССИЯ ПО РАССМОТРЕНИЮ ВОПРОСОВ УСТАНОВЛЕНИЯ, ИЗМЕНЕНИЯ, ОТМЕНЫ МУНИЦИПАЛЬНЫХ МАРШРУТОВ РЕГУЛЯРНЫХ ПЕРЕВОЗОК ПАССАЖИРОВ И БАГАЖА АВТОМОБИЛЬНЫМ ТРАНСПОРТОМ</w:t>
      </w:r>
    </w:p>
    <w:p w:rsidR="00F269C1" w:rsidRPr="00A47AAB" w:rsidRDefault="00F269C1" w:rsidP="008D03CA">
      <w:pPr>
        <w:pStyle w:val="ConsPlusNormal"/>
        <w:ind w:firstLine="709"/>
        <w:jc w:val="center"/>
        <w:rPr>
          <w:rFonts w:ascii="Arial" w:hAnsi="Arial" w:cs="Arial"/>
          <w:sz w:val="24"/>
          <w:szCs w:val="24"/>
        </w:rPr>
      </w:pP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8.1</w:t>
      </w:r>
      <w:r w:rsidR="00F269C1" w:rsidRPr="00A47AAB">
        <w:rPr>
          <w:rFonts w:ascii="Arial" w:hAnsi="Arial" w:cs="Arial"/>
          <w:sz w:val="24"/>
          <w:szCs w:val="24"/>
        </w:rPr>
        <w:t>. Комиссия по рассмотрению вопросов установления, изменения, отмены муниципальных маршрутов</w:t>
      </w:r>
      <w:r w:rsidR="008C1F7D" w:rsidRPr="00A47AAB">
        <w:rPr>
          <w:rFonts w:ascii="Arial" w:hAnsi="Arial" w:cs="Arial"/>
          <w:sz w:val="24"/>
          <w:szCs w:val="24"/>
        </w:rPr>
        <w:t xml:space="preserve"> регулярных перевозок пассажиров и багажа автомобильным транспортом на территории Зиминского городского муниципального образования </w:t>
      </w:r>
      <w:r w:rsidR="00F269C1" w:rsidRPr="00A47AAB">
        <w:rPr>
          <w:rFonts w:ascii="Arial" w:hAnsi="Arial" w:cs="Arial"/>
          <w:sz w:val="24"/>
          <w:szCs w:val="24"/>
        </w:rPr>
        <w:t xml:space="preserve">(далее - Комиссия) образована администрацией </w:t>
      </w:r>
      <w:r w:rsidR="00D81A3F" w:rsidRPr="00A47AAB">
        <w:rPr>
          <w:rFonts w:ascii="Arial" w:hAnsi="Arial" w:cs="Arial"/>
          <w:sz w:val="24"/>
          <w:szCs w:val="24"/>
        </w:rPr>
        <w:t>Зиминского городского</w:t>
      </w:r>
      <w:r w:rsidR="00F269C1" w:rsidRPr="00A47AAB">
        <w:rPr>
          <w:rFonts w:ascii="Arial" w:hAnsi="Arial" w:cs="Arial"/>
          <w:sz w:val="24"/>
          <w:szCs w:val="24"/>
        </w:rPr>
        <w:t xml:space="preserve"> муниципального образования с целью представления в уполномоченный орган рекомендаций по вопросу установления, изменения или отмены муниципальных маршрутов по результатам рассмотрения представленных документов.</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8.2</w:t>
      </w:r>
      <w:r w:rsidR="00F269C1" w:rsidRPr="00A47AAB">
        <w:rPr>
          <w:rFonts w:ascii="Arial" w:hAnsi="Arial" w:cs="Arial"/>
          <w:sz w:val="24"/>
          <w:szCs w:val="24"/>
        </w:rPr>
        <w:t xml:space="preserve">. В своей деятельности Комиссия руководствуется Конституцией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и законами </w:t>
      </w:r>
      <w:r w:rsidR="00F269C1" w:rsidRPr="00A47AAB">
        <w:rPr>
          <w:rFonts w:ascii="Arial" w:hAnsi="Arial" w:cs="Arial"/>
          <w:sz w:val="24"/>
          <w:szCs w:val="24"/>
        </w:rPr>
        <w:lastRenderedPageBreak/>
        <w:t xml:space="preserve">Иркутской области, муниципальными правовыми актами </w:t>
      </w:r>
      <w:r w:rsidR="00D81A3F" w:rsidRPr="00A47AAB">
        <w:rPr>
          <w:rFonts w:ascii="Arial" w:hAnsi="Arial" w:cs="Arial"/>
          <w:sz w:val="24"/>
          <w:szCs w:val="24"/>
        </w:rPr>
        <w:t xml:space="preserve">Зиминского городского </w:t>
      </w:r>
      <w:r w:rsidR="00F269C1" w:rsidRPr="00A47AAB">
        <w:rPr>
          <w:rFonts w:ascii="Arial" w:hAnsi="Arial" w:cs="Arial"/>
          <w:sz w:val="24"/>
          <w:szCs w:val="24"/>
        </w:rPr>
        <w:t>муниципального образования, а также настоящим Положением.</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8.3</w:t>
      </w:r>
      <w:r w:rsidR="00F269C1" w:rsidRPr="00A47AAB">
        <w:rPr>
          <w:rFonts w:ascii="Arial" w:hAnsi="Arial" w:cs="Arial"/>
          <w:sz w:val="24"/>
          <w:szCs w:val="24"/>
        </w:rPr>
        <w:t xml:space="preserve">. Комиссия осуществляет свою деятельность во взаимодействии с федеральными органами исполнительной власти, органами исполнительной власти Иркутской области, органами исполнительной власти </w:t>
      </w:r>
      <w:r w:rsidR="00EE3B1E" w:rsidRPr="00A47AAB">
        <w:rPr>
          <w:rFonts w:ascii="Arial" w:hAnsi="Arial" w:cs="Arial"/>
          <w:sz w:val="24"/>
          <w:szCs w:val="24"/>
        </w:rPr>
        <w:t xml:space="preserve">Зиминского </w:t>
      </w:r>
      <w:r w:rsidR="00F269C1" w:rsidRPr="00A47AAB">
        <w:rPr>
          <w:rFonts w:ascii="Arial" w:hAnsi="Arial" w:cs="Arial"/>
          <w:sz w:val="24"/>
          <w:szCs w:val="24"/>
        </w:rPr>
        <w:t>городского муниципального образования, общественными организациями.</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8.4</w:t>
      </w:r>
      <w:r w:rsidR="00F269C1" w:rsidRPr="00A47AAB">
        <w:rPr>
          <w:rFonts w:ascii="Arial" w:hAnsi="Arial" w:cs="Arial"/>
          <w:sz w:val="24"/>
          <w:szCs w:val="24"/>
        </w:rPr>
        <w:t xml:space="preserve">. В целях реализации задач, указанных в пункте </w:t>
      </w:r>
      <w:r w:rsidRPr="00A47AAB">
        <w:rPr>
          <w:rFonts w:ascii="Arial" w:hAnsi="Arial" w:cs="Arial"/>
          <w:sz w:val="24"/>
          <w:szCs w:val="24"/>
        </w:rPr>
        <w:t>8.1.</w:t>
      </w:r>
      <w:r w:rsidR="00F269C1" w:rsidRPr="00A47AAB">
        <w:rPr>
          <w:rFonts w:ascii="Arial" w:hAnsi="Arial" w:cs="Arial"/>
          <w:sz w:val="24"/>
          <w:szCs w:val="24"/>
        </w:rPr>
        <w:t xml:space="preserve"> настоящего Положения, Комиссия имеет право:</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запрашивать в установленном порядке в территориальных органах федеральных органов исполнительной власти, исполнительных органах государственной власти Иркутской области, органах местного самоуправления муниципальных образований Иркутской области, организациях независимо от их организационно-правовых форм и форм собственности материалы и информацию, необходимые для осуществления деятельности Комиссии;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создавать рабочие группы для решения вопросов, относящихся к сфере деятельности Комиссии;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разрабатывать и утверждать рекомендации для уполномоченного органа по вопросам, относящимся к сфере деятельности Комиссии.</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8.5</w:t>
      </w:r>
      <w:r w:rsidR="00F269C1" w:rsidRPr="00A47AAB">
        <w:rPr>
          <w:rFonts w:ascii="Arial" w:hAnsi="Arial" w:cs="Arial"/>
          <w:sz w:val="24"/>
          <w:szCs w:val="24"/>
        </w:rPr>
        <w:t>. Комиссия рассматривает следующие вопросы для внесения предложений в уполномоченный орган:</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об установлении, изменении и отмене муниципальных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об установлении, изменении и отмене сезонных садоводческих маршрутов;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по корректировке пассажирской маршрутной сети транспорта общего пользования на муниципальных маршрутах города;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о согласовании схем движения межмуниципальных маршрутов, проходящих по территории города;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об определении количества, типа подвижного состава и графика его движения на муниципальных и сезонных садоводческих маршрутах;</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об установлении временного нового маршрута, временного изменения или прекращения движения транспортных средств на действующем маршруте;</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7) по иным вопросам в области пассажирских перевозок на территории </w:t>
      </w:r>
      <w:r w:rsidR="008C1F7D" w:rsidRPr="00A47AAB">
        <w:rPr>
          <w:rFonts w:ascii="Arial" w:hAnsi="Arial" w:cs="Arial"/>
          <w:sz w:val="24"/>
          <w:szCs w:val="24"/>
        </w:rPr>
        <w:t>Зиминского городского муниципального образования</w:t>
      </w:r>
      <w:r w:rsidRPr="00A47AAB">
        <w:rPr>
          <w:rFonts w:ascii="Arial" w:hAnsi="Arial" w:cs="Arial"/>
          <w:sz w:val="24"/>
          <w:szCs w:val="24"/>
        </w:rPr>
        <w:t>.</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8.6</w:t>
      </w:r>
      <w:r w:rsidR="00F269C1" w:rsidRPr="00A47AAB">
        <w:rPr>
          <w:rFonts w:ascii="Arial" w:hAnsi="Arial" w:cs="Arial"/>
          <w:sz w:val="24"/>
          <w:szCs w:val="24"/>
        </w:rPr>
        <w:t xml:space="preserve">. Состав Комиссии утверждается постановлением администрации </w:t>
      </w:r>
      <w:r w:rsidR="00EE3B1E" w:rsidRPr="00A47AAB">
        <w:rPr>
          <w:rFonts w:ascii="Arial" w:hAnsi="Arial" w:cs="Arial"/>
          <w:sz w:val="24"/>
          <w:szCs w:val="24"/>
        </w:rPr>
        <w:t xml:space="preserve">Зиминского </w:t>
      </w:r>
      <w:r w:rsidR="00F269C1" w:rsidRPr="00A47AAB">
        <w:rPr>
          <w:rFonts w:ascii="Arial" w:hAnsi="Arial" w:cs="Arial"/>
          <w:sz w:val="24"/>
          <w:szCs w:val="24"/>
        </w:rPr>
        <w:t>городского муниципального образования.</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8.7</w:t>
      </w:r>
      <w:r w:rsidR="00F269C1" w:rsidRPr="00A47AAB">
        <w:rPr>
          <w:rFonts w:ascii="Arial" w:hAnsi="Arial" w:cs="Arial"/>
          <w:sz w:val="24"/>
          <w:szCs w:val="24"/>
        </w:rPr>
        <w:t xml:space="preserve">. В состав Комиссии включаются представители уполномоченного органа и по согласованию представители ОГИБДД МО «Зиминский» МВД России, </w:t>
      </w:r>
      <w:r w:rsidR="00D434E2" w:rsidRPr="00A47AAB">
        <w:rPr>
          <w:rFonts w:ascii="Arial" w:hAnsi="Arial" w:cs="Arial"/>
          <w:sz w:val="24"/>
          <w:szCs w:val="24"/>
        </w:rPr>
        <w:t>общественных объединений города Зимы (по согласованию)</w:t>
      </w:r>
      <w:r w:rsidR="00F269C1" w:rsidRPr="00A47AAB">
        <w:rPr>
          <w:rFonts w:ascii="Arial" w:hAnsi="Arial" w:cs="Arial"/>
          <w:sz w:val="24"/>
          <w:szCs w:val="24"/>
        </w:rPr>
        <w:t>, некоммерческих организаций</w:t>
      </w:r>
      <w:r w:rsidR="00D434E2" w:rsidRPr="00A47AAB">
        <w:rPr>
          <w:rFonts w:ascii="Arial" w:hAnsi="Arial" w:cs="Arial"/>
          <w:sz w:val="24"/>
          <w:szCs w:val="24"/>
        </w:rPr>
        <w:t xml:space="preserve"> (по согласованию),</w:t>
      </w:r>
      <w:r w:rsidR="00F269C1" w:rsidRPr="00A47AAB">
        <w:rPr>
          <w:rFonts w:ascii="Arial" w:hAnsi="Arial" w:cs="Arial"/>
          <w:sz w:val="24"/>
          <w:szCs w:val="24"/>
        </w:rPr>
        <w:t xml:space="preserve"> перевозчиков, осуществляющих перевозки пассажиров и багажа автомобильным транспортом общего пользования на муниципальных маршрутах на территории </w:t>
      </w:r>
      <w:r w:rsidR="00D434E2" w:rsidRPr="00A47AAB">
        <w:rPr>
          <w:rFonts w:ascii="Arial" w:hAnsi="Arial" w:cs="Arial"/>
          <w:sz w:val="24"/>
          <w:szCs w:val="24"/>
        </w:rPr>
        <w:t>Зиминского городского муниципального образования</w:t>
      </w:r>
      <w:r w:rsidR="00F269C1" w:rsidRPr="00A47AAB">
        <w:rPr>
          <w:rFonts w:ascii="Arial" w:hAnsi="Arial" w:cs="Arial"/>
          <w:sz w:val="24"/>
          <w:szCs w:val="24"/>
        </w:rPr>
        <w:t>.</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8.8</w:t>
      </w:r>
      <w:r w:rsidR="00F269C1" w:rsidRPr="00A47AAB">
        <w:rPr>
          <w:rFonts w:ascii="Arial" w:hAnsi="Arial" w:cs="Arial"/>
          <w:sz w:val="24"/>
          <w:szCs w:val="24"/>
        </w:rPr>
        <w:t>. Комиссию возглавляет председатель (в случае его отсутствия - заместитель председателя), который назначает дату заседаний комиссии, проводит заседания Комиссии и подводит её итоги. Организационное и техническое обеспечение деятельности Комиссии обеспечивает уполномоченный орган.</w:t>
      </w:r>
    </w:p>
    <w:p w:rsidR="00F269C1" w:rsidRPr="00A47AAB" w:rsidRDefault="00CF1045" w:rsidP="008D03CA">
      <w:pPr>
        <w:pStyle w:val="ConsPlusNormal"/>
        <w:ind w:firstLine="709"/>
        <w:jc w:val="both"/>
        <w:rPr>
          <w:rFonts w:ascii="Arial" w:hAnsi="Arial" w:cs="Arial"/>
          <w:sz w:val="24"/>
          <w:szCs w:val="24"/>
        </w:rPr>
      </w:pPr>
      <w:r w:rsidRPr="00A47AAB">
        <w:rPr>
          <w:rFonts w:ascii="Arial" w:hAnsi="Arial" w:cs="Arial"/>
          <w:sz w:val="24"/>
          <w:szCs w:val="24"/>
        </w:rPr>
        <w:t>8.9</w:t>
      </w:r>
      <w:r w:rsidR="00F269C1" w:rsidRPr="00A47AAB">
        <w:rPr>
          <w:rFonts w:ascii="Arial" w:hAnsi="Arial" w:cs="Arial"/>
          <w:sz w:val="24"/>
          <w:szCs w:val="24"/>
        </w:rPr>
        <w:t>. Секретарь Комиссии является членом комиссии: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организует подготовку заседаний Комиссии, в том числе уведомляет членов Комиссии и приглашенных на заседания лиц (не менее чем за 3 рабочих дня) о дате, времени, месте проведения и повестке дня заседания Комиссии;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оформляет протоколы заседаний Комиссии, направляет копии </w:t>
      </w:r>
      <w:r w:rsidRPr="00A47AAB">
        <w:rPr>
          <w:rFonts w:ascii="Arial" w:hAnsi="Arial" w:cs="Arial"/>
          <w:sz w:val="24"/>
          <w:szCs w:val="24"/>
        </w:rPr>
        <w:lastRenderedPageBreak/>
        <w:t>протоколов членам Комиссии и другим заинтересованным лицам, указанным в протоколе Комиссии.</w:t>
      </w:r>
    </w:p>
    <w:p w:rsidR="00F269C1" w:rsidRPr="00A47AAB" w:rsidRDefault="00ED012C" w:rsidP="008D03CA">
      <w:pPr>
        <w:pStyle w:val="ConsPlusNormal"/>
        <w:ind w:firstLine="709"/>
        <w:jc w:val="both"/>
        <w:rPr>
          <w:rFonts w:ascii="Arial" w:hAnsi="Arial" w:cs="Arial"/>
          <w:sz w:val="24"/>
          <w:szCs w:val="24"/>
        </w:rPr>
      </w:pPr>
      <w:r w:rsidRPr="00A47AAB">
        <w:rPr>
          <w:rFonts w:ascii="Arial" w:hAnsi="Arial" w:cs="Arial"/>
          <w:sz w:val="24"/>
          <w:szCs w:val="24"/>
        </w:rPr>
        <w:t>8.10</w:t>
      </w:r>
      <w:r w:rsidR="00F269C1" w:rsidRPr="00A47AAB">
        <w:rPr>
          <w:rFonts w:ascii="Arial" w:hAnsi="Arial" w:cs="Arial"/>
          <w:sz w:val="24"/>
          <w:szCs w:val="24"/>
        </w:rPr>
        <w:t>. Заседание Комиссии считается правомочным, если на нем присутствуют более половины от общего числа членов Комиссии.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Рекомендации Комиссии принимаются открытым голосованием простым большинством голосов членов Комиссии, присутствующих на заседании, на основании изучения и анализа представленных документов. В случае равенства количества голосов председательствующий на заседании Комиссии имеет право решающего голоса. Члены Комиссии участвуют в заседаниях и подписывают протоколы заседаний Комиссии лично.</w:t>
      </w:r>
    </w:p>
    <w:p w:rsidR="00F269C1" w:rsidRPr="00A47AAB" w:rsidRDefault="00ED012C" w:rsidP="008D03CA">
      <w:pPr>
        <w:pStyle w:val="ConsPlusNormal"/>
        <w:ind w:firstLine="709"/>
        <w:jc w:val="both"/>
        <w:rPr>
          <w:rFonts w:ascii="Arial" w:hAnsi="Arial" w:cs="Arial"/>
          <w:sz w:val="24"/>
          <w:szCs w:val="24"/>
        </w:rPr>
      </w:pPr>
      <w:r w:rsidRPr="00A47AAB">
        <w:rPr>
          <w:rFonts w:ascii="Arial" w:hAnsi="Arial" w:cs="Arial"/>
          <w:sz w:val="24"/>
          <w:szCs w:val="24"/>
        </w:rPr>
        <w:t>8.11</w:t>
      </w:r>
      <w:r w:rsidR="00F269C1" w:rsidRPr="00A47AAB">
        <w:rPr>
          <w:rFonts w:ascii="Arial" w:hAnsi="Arial" w:cs="Arial"/>
          <w:sz w:val="24"/>
          <w:szCs w:val="24"/>
        </w:rPr>
        <w:t xml:space="preserve">. В случае необходимости уполномоченный орган привлекает для участия в заседаниях Комиссии представителей перевозчиков, осуществляющих перевозки пассажиров и багажа автомобильным транспортом общего пользования, представителей владельцев объектов транспортной инфраструктуры, представителей отраслевых подразделений администрации </w:t>
      </w:r>
      <w:r w:rsidR="00EE3B1E" w:rsidRPr="00A47AAB">
        <w:rPr>
          <w:rFonts w:ascii="Arial" w:hAnsi="Arial" w:cs="Arial"/>
          <w:sz w:val="24"/>
          <w:szCs w:val="24"/>
        </w:rPr>
        <w:t xml:space="preserve">Зиминского городского </w:t>
      </w:r>
      <w:r w:rsidR="00F269C1" w:rsidRPr="00A47AAB">
        <w:rPr>
          <w:rFonts w:ascii="Arial" w:hAnsi="Arial" w:cs="Arial"/>
          <w:sz w:val="24"/>
          <w:szCs w:val="24"/>
        </w:rPr>
        <w:t>муниципального образования и иных лиц в качестве экспертов с правом совещательного голоса.</w:t>
      </w:r>
    </w:p>
    <w:p w:rsidR="00F269C1" w:rsidRPr="00A47AAB" w:rsidRDefault="00ED012C" w:rsidP="008D03CA">
      <w:pPr>
        <w:pStyle w:val="ConsPlusNormal"/>
        <w:ind w:firstLine="709"/>
        <w:jc w:val="both"/>
        <w:rPr>
          <w:rFonts w:ascii="Arial" w:hAnsi="Arial" w:cs="Arial"/>
          <w:sz w:val="24"/>
          <w:szCs w:val="24"/>
        </w:rPr>
      </w:pPr>
      <w:r w:rsidRPr="00A47AAB">
        <w:rPr>
          <w:rFonts w:ascii="Arial" w:hAnsi="Arial" w:cs="Arial"/>
          <w:sz w:val="24"/>
          <w:szCs w:val="24"/>
        </w:rPr>
        <w:t>8.12</w:t>
      </w:r>
      <w:r w:rsidR="00F269C1" w:rsidRPr="00A47AAB">
        <w:rPr>
          <w:rFonts w:ascii="Arial" w:hAnsi="Arial" w:cs="Arial"/>
          <w:sz w:val="24"/>
          <w:szCs w:val="24"/>
        </w:rPr>
        <w:t>. Члены комиссии участвуют в обсуждении всех вопросов, выносимых на заседания комиссии, вносят предложения.</w:t>
      </w:r>
    </w:p>
    <w:p w:rsidR="00F269C1" w:rsidRPr="00A47AAB" w:rsidRDefault="00ED012C" w:rsidP="008D03CA">
      <w:pPr>
        <w:pStyle w:val="ConsPlusNormal"/>
        <w:ind w:firstLine="709"/>
        <w:jc w:val="both"/>
        <w:rPr>
          <w:rFonts w:ascii="Arial" w:hAnsi="Arial" w:cs="Arial"/>
          <w:sz w:val="24"/>
          <w:szCs w:val="24"/>
        </w:rPr>
      </w:pPr>
      <w:r w:rsidRPr="00A47AAB">
        <w:rPr>
          <w:rFonts w:ascii="Arial" w:hAnsi="Arial" w:cs="Arial"/>
          <w:sz w:val="24"/>
          <w:szCs w:val="24"/>
        </w:rPr>
        <w:t>8.13</w:t>
      </w:r>
      <w:r w:rsidR="00F269C1" w:rsidRPr="00A47AAB">
        <w:rPr>
          <w:rFonts w:ascii="Arial" w:hAnsi="Arial" w:cs="Arial"/>
          <w:sz w:val="24"/>
          <w:szCs w:val="24"/>
        </w:rPr>
        <w:t xml:space="preserve">. Комиссия по итогам рассмотрения документов, указанных в пункте </w:t>
      </w:r>
      <w:r w:rsidR="00FC43FC" w:rsidRPr="00A47AAB">
        <w:rPr>
          <w:rFonts w:ascii="Arial" w:hAnsi="Arial" w:cs="Arial"/>
          <w:sz w:val="24"/>
          <w:szCs w:val="24"/>
        </w:rPr>
        <w:t xml:space="preserve">5.11. </w:t>
      </w:r>
      <w:r w:rsidR="00F269C1" w:rsidRPr="00A47AAB">
        <w:rPr>
          <w:rFonts w:ascii="Arial" w:hAnsi="Arial" w:cs="Arial"/>
          <w:sz w:val="24"/>
          <w:szCs w:val="24"/>
        </w:rPr>
        <w:t xml:space="preserve">настоящего Положения и акта обследования маршрута, принимает решение, предусмотренное подпунктами 1 и 2 пункта </w:t>
      </w:r>
      <w:r w:rsidR="00FC43FC" w:rsidRPr="00A47AAB">
        <w:rPr>
          <w:rFonts w:ascii="Arial" w:hAnsi="Arial" w:cs="Arial"/>
          <w:sz w:val="24"/>
          <w:szCs w:val="24"/>
        </w:rPr>
        <w:t>5.19.</w:t>
      </w:r>
      <w:r w:rsidR="00F269C1" w:rsidRPr="00A47AAB">
        <w:rPr>
          <w:rFonts w:ascii="Arial" w:hAnsi="Arial" w:cs="Arial"/>
          <w:sz w:val="24"/>
          <w:szCs w:val="24"/>
        </w:rPr>
        <w:t xml:space="preserve"> настоящего Положения, при этом Комиссия руководствуется основаниями, предусмотренными главами 6 и 7 настоящего Положения.</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8.14</w:t>
      </w:r>
      <w:r w:rsidR="00F269C1" w:rsidRPr="00A47AAB">
        <w:rPr>
          <w:rFonts w:ascii="Arial" w:hAnsi="Arial" w:cs="Arial"/>
          <w:sz w:val="24"/>
          <w:szCs w:val="24"/>
        </w:rPr>
        <w:t>. Решения комиссии оформляются протоколами и направляются уполномоченному органу.</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8.15</w:t>
      </w:r>
      <w:r w:rsidR="00F269C1" w:rsidRPr="00A47AAB">
        <w:rPr>
          <w:rFonts w:ascii="Arial" w:hAnsi="Arial" w:cs="Arial"/>
          <w:sz w:val="24"/>
          <w:szCs w:val="24"/>
        </w:rPr>
        <w:t xml:space="preserve">. Состав Комиссии приведен в Приложении № </w:t>
      </w:r>
      <w:r w:rsidR="003D00F6" w:rsidRPr="00A47AAB">
        <w:rPr>
          <w:rFonts w:ascii="Arial" w:hAnsi="Arial" w:cs="Arial"/>
          <w:sz w:val="24"/>
          <w:szCs w:val="24"/>
        </w:rPr>
        <w:t>8</w:t>
      </w:r>
      <w:r w:rsidR="00F269C1" w:rsidRPr="00A47AAB">
        <w:rPr>
          <w:rFonts w:ascii="Arial" w:hAnsi="Arial" w:cs="Arial"/>
          <w:sz w:val="24"/>
          <w:szCs w:val="24"/>
        </w:rPr>
        <w:t xml:space="preserve"> к настоящему Положению.</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9. РЕЕСТР МАРШРУТОВ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9.1</w:t>
      </w:r>
      <w:r w:rsidR="00F269C1" w:rsidRPr="00A47AAB">
        <w:rPr>
          <w:rFonts w:ascii="Arial" w:hAnsi="Arial" w:cs="Arial"/>
          <w:sz w:val="24"/>
          <w:szCs w:val="24"/>
        </w:rPr>
        <w:t>. Формирование и ведение реестра муниципальных маршрутов регулярных перевозок осуществляется уполномоченным органом.</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9.2</w:t>
      </w:r>
      <w:r w:rsidR="00F269C1" w:rsidRPr="00A47AAB">
        <w:rPr>
          <w:rFonts w:ascii="Arial" w:hAnsi="Arial" w:cs="Arial"/>
          <w:sz w:val="24"/>
          <w:szCs w:val="24"/>
        </w:rPr>
        <w:t>. Реестр муниципальных маршрутов регулярных перевозок ведется на бумажном и</w:t>
      </w:r>
      <w:r w:rsidR="00A71F3E" w:rsidRPr="00A47AAB">
        <w:rPr>
          <w:rFonts w:ascii="Arial" w:hAnsi="Arial" w:cs="Arial"/>
          <w:sz w:val="24"/>
          <w:szCs w:val="24"/>
        </w:rPr>
        <w:t xml:space="preserve"> </w:t>
      </w:r>
      <w:r w:rsidR="00F269C1" w:rsidRPr="00A47AAB">
        <w:rPr>
          <w:rFonts w:ascii="Arial" w:hAnsi="Arial" w:cs="Arial"/>
          <w:sz w:val="24"/>
          <w:szCs w:val="24"/>
        </w:rPr>
        <w:t>электронном носителях.</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9.3</w:t>
      </w:r>
      <w:r w:rsidR="00F269C1" w:rsidRPr="00A47AAB">
        <w:rPr>
          <w:rFonts w:ascii="Arial" w:hAnsi="Arial" w:cs="Arial"/>
          <w:sz w:val="24"/>
          <w:szCs w:val="24"/>
        </w:rPr>
        <w:t xml:space="preserve">. Внесение изменений в реестр маршрутов при установлении, изменении, отмене муниципальных маршрутов, изменении вида регулярных перевозок утверждается постановлением администрации </w:t>
      </w:r>
      <w:r w:rsidR="00A71F3E" w:rsidRPr="00A47AAB">
        <w:rPr>
          <w:rFonts w:ascii="Arial" w:hAnsi="Arial" w:cs="Arial"/>
          <w:sz w:val="24"/>
          <w:szCs w:val="24"/>
        </w:rPr>
        <w:t>Зиминского городского муниципального образования</w:t>
      </w:r>
      <w:r w:rsidR="00F269C1" w:rsidRPr="00A47AAB">
        <w:rPr>
          <w:rFonts w:ascii="Arial" w:hAnsi="Arial" w:cs="Arial"/>
          <w:sz w:val="24"/>
          <w:szCs w:val="24"/>
        </w:rPr>
        <w:t>.</w:t>
      </w:r>
    </w:p>
    <w:p w:rsidR="00F269C1" w:rsidRPr="00A47AAB" w:rsidRDefault="00FC43FC" w:rsidP="008D03CA">
      <w:pPr>
        <w:widowControl w:val="0"/>
        <w:autoSpaceDE w:val="0"/>
        <w:autoSpaceDN w:val="0"/>
        <w:ind w:firstLine="709"/>
        <w:jc w:val="both"/>
        <w:rPr>
          <w:rFonts w:ascii="Arial" w:hAnsi="Arial" w:cs="Arial"/>
        </w:rPr>
      </w:pPr>
      <w:r w:rsidRPr="00A47AAB">
        <w:rPr>
          <w:rFonts w:ascii="Arial" w:hAnsi="Arial" w:cs="Arial"/>
        </w:rPr>
        <w:t>9.4</w:t>
      </w:r>
      <w:r w:rsidR="00F269C1" w:rsidRPr="00A47AAB">
        <w:rPr>
          <w:rFonts w:ascii="Arial" w:hAnsi="Arial" w:cs="Arial"/>
        </w:rPr>
        <w:t xml:space="preserve">. Реестр муниципальных маршрутов регулярных перевозок ведется посредством внесения должностным лицом </w:t>
      </w:r>
      <w:r w:rsidR="00D235B9" w:rsidRPr="00A47AAB">
        <w:rPr>
          <w:rFonts w:ascii="Arial" w:hAnsi="Arial" w:cs="Arial"/>
        </w:rPr>
        <w:t>уполномоченного органа</w:t>
      </w:r>
      <w:r w:rsidR="00F269C1" w:rsidRPr="00A47AAB">
        <w:rPr>
          <w:rFonts w:ascii="Arial" w:hAnsi="Arial" w:cs="Arial"/>
        </w:rPr>
        <w:t xml:space="preserve"> реестровых записей или изменений в указанные записи. Форма реестра и включенные в реестр сведения установлены Федеральным </w:t>
      </w:r>
      <w:hyperlink r:id="rId10" w:history="1">
        <w:r w:rsidR="00F269C1" w:rsidRPr="00A47AAB">
          <w:rPr>
            <w:rFonts w:ascii="Arial" w:hAnsi="Arial" w:cs="Arial"/>
          </w:rPr>
          <w:t>законом</w:t>
        </w:r>
      </w:hyperlink>
      <w:r w:rsidR="00F269C1" w:rsidRPr="00A47AAB">
        <w:rPr>
          <w:rFonts w:ascii="Arial" w:hAnsi="Arial" w:cs="Arial"/>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w:t>
      </w:r>
      <w:r w:rsidR="00F269C1" w:rsidRPr="00A47AAB">
        <w:rPr>
          <w:rFonts w:ascii="Arial" w:eastAsiaTheme="minorHAnsi" w:hAnsi="Arial" w:cs="Arial"/>
          <w:lang w:eastAsia="en-US"/>
        </w:rPr>
        <w:t xml:space="preserve">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F269C1" w:rsidRPr="00A47AAB">
        <w:rPr>
          <w:rFonts w:ascii="Arial" w:hAnsi="Arial" w:cs="Arial"/>
        </w:rPr>
        <w:t>.</w:t>
      </w:r>
    </w:p>
    <w:p w:rsidR="00F269C1" w:rsidRPr="00A47AAB" w:rsidRDefault="00FC43FC"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lastRenderedPageBreak/>
        <w:t>9.5</w:t>
      </w:r>
      <w:r w:rsidR="00F269C1" w:rsidRPr="00A47AAB">
        <w:rPr>
          <w:rFonts w:ascii="Arial" w:eastAsiaTheme="minorHAnsi" w:hAnsi="Arial" w:cs="Arial"/>
          <w:lang w:eastAsia="en-US"/>
        </w:rPr>
        <w:t xml:space="preserve">. В реестр муниципальных маршрутов регулярных перевозок на территории </w:t>
      </w:r>
      <w:r w:rsidR="003D00F6" w:rsidRPr="00A47AAB">
        <w:rPr>
          <w:rFonts w:ascii="Arial" w:eastAsiaTheme="minorHAnsi" w:hAnsi="Arial" w:cs="Arial"/>
          <w:lang w:eastAsia="en-US"/>
        </w:rPr>
        <w:t xml:space="preserve">Зиминского городского муниципального образования </w:t>
      </w:r>
      <w:r w:rsidR="00F269C1" w:rsidRPr="00A47AAB">
        <w:rPr>
          <w:rFonts w:ascii="Arial" w:eastAsiaTheme="minorHAnsi" w:hAnsi="Arial" w:cs="Arial"/>
          <w:lang w:eastAsia="en-US"/>
        </w:rPr>
        <w:t xml:space="preserve"> должны быть включены следующие сведения:</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 регистрационный номер маршрута регулярных перевозок в соответствующем реестре;</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2) порядковый номер маршрута регулярных перевозок, который присвоен ему установившими данный маршрут уполномоченным органом местного самоуправления;</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4) наименования промежуточных остановочных пунктов по маршруту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6) протяженность маршрута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7) порядок посадки и высадки пассажиров;</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8) вид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10) экологические характеристики транспортных средств, которые используются для перевозок по маршруту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11) дата начала осуществления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13) планируемое расписание для каждого остановочного пункта;</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14) вид сообщения (городское, пригородное, междугородное);</w:t>
      </w:r>
    </w:p>
    <w:p w:rsidR="00F269C1" w:rsidRPr="00A47AAB" w:rsidRDefault="00F269C1" w:rsidP="008D03CA">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15) дата изменения муниципального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79. Записи в реестр муниципальных маршрутов регулярных перевозок вносятся в течение пяти рабочих дней со дня принятия Комиссией соответствующего решения об установлении, изменении, отмены муниципальных маршрутов регулярных перевозок.</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9.6</w:t>
      </w:r>
      <w:r w:rsidR="00F269C1" w:rsidRPr="00A47AAB">
        <w:rPr>
          <w:rFonts w:ascii="Arial" w:hAnsi="Arial" w:cs="Arial"/>
          <w:sz w:val="24"/>
          <w:szCs w:val="24"/>
        </w:rPr>
        <w:t xml:space="preserve">. Сведения, включенные в реестр муниципальных маршрутов регулярных перевозок, размещаются на официальном сайте города </w:t>
      </w:r>
      <w:r w:rsidR="00A71F3E" w:rsidRPr="00A47AAB">
        <w:rPr>
          <w:rFonts w:ascii="Arial" w:hAnsi="Arial" w:cs="Arial"/>
          <w:sz w:val="24"/>
          <w:szCs w:val="24"/>
        </w:rPr>
        <w:t>Зим</w:t>
      </w:r>
      <w:r w:rsidR="003D00F6" w:rsidRPr="00A47AAB">
        <w:rPr>
          <w:rFonts w:ascii="Arial" w:hAnsi="Arial" w:cs="Arial"/>
          <w:sz w:val="24"/>
          <w:szCs w:val="24"/>
        </w:rPr>
        <w:t>ы</w:t>
      </w:r>
      <w:r w:rsidR="00F269C1" w:rsidRPr="00A47AAB">
        <w:rPr>
          <w:rFonts w:ascii="Arial" w:hAnsi="Arial" w:cs="Arial"/>
          <w:sz w:val="24"/>
          <w:szCs w:val="24"/>
        </w:rPr>
        <w:t xml:space="preserve"> в течение трех рабочих дней со дня внесения изменений в реестр.</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9.7</w:t>
      </w:r>
      <w:r w:rsidR="00F269C1" w:rsidRPr="00A47AAB">
        <w:rPr>
          <w:rFonts w:ascii="Arial" w:hAnsi="Arial" w:cs="Arial"/>
          <w:sz w:val="24"/>
          <w:szCs w:val="24"/>
        </w:rPr>
        <w:t>. Сведения, включенные в реестр и размещенные на официальном сайте доступны для ознакомления без взимания платы.</w:t>
      </w:r>
    </w:p>
    <w:p w:rsidR="00F269C1" w:rsidRPr="00A47AAB" w:rsidRDefault="00FC43FC" w:rsidP="008D03CA">
      <w:pPr>
        <w:pStyle w:val="ConsPlusNormal"/>
        <w:ind w:firstLine="709"/>
        <w:jc w:val="both"/>
        <w:rPr>
          <w:rFonts w:ascii="Arial" w:hAnsi="Arial" w:cs="Arial"/>
          <w:sz w:val="24"/>
          <w:szCs w:val="24"/>
        </w:rPr>
      </w:pPr>
      <w:r w:rsidRPr="00A47AAB">
        <w:rPr>
          <w:rFonts w:ascii="Arial" w:hAnsi="Arial" w:cs="Arial"/>
          <w:sz w:val="24"/>
          <w:szCs w:val="24"/>
        </w:rPr>
        <w:t>9.8</w:t>
      </w:r>
      <w:r w:rsidR="00F269C1" w:rsidRPr="00A47AAB">
        <w:rPr>
          <w:rFonts w:ascii="Arial" w:hAnsi="Arial" w:cs="Arial"/>
          <w:sz w:val="24"/>
          <w:szCs w:val="24"/>
        </w:rPr>
        <w:t>. 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w:t>
      </w:r>
    </w:p>
    <w:p w:rsidR="00F269C1" w:rsidRPr="00A47AAB" w:rsidRDefault="00F269C1" w:rsidP="008D03CA">
      <w:pPr>
        <w:pStyle w:val="ConsPlusNormal"/>
        <w:ind w:firstLine="709"/>
        <w:jc w:val="both"/>
        <w:rPr>
          <w:rFonts w:ascii="Arial" w:hAnsi="Arial" w:cs="Arial"/>
          <w:sz w:val="24"/>
          <w:szCs w:val="24"/>
        </w:rPr>
      </w:pPr>
    </w:p>
    <w:p w:rsidR="00F269C1" w:rsidRDefault="00F269C1" w:rsidP="00E16E2B">
      <w:pPr>
        <w:pStyle w:val="ConsPlusNormal"/>
        <w:jc w:val="center"/>
        <w:rPr>
          <w:rFonts w:ascii="Arial" w:hAnsi="Arial" w:cs="Arial"/>
          <w:sz w:val="24"/>
          <w:szCs w:val="24"/>
        </w:rPr>
      </w:pPr>
      <w:r w:rsidRPr="00A47AAB">
        <w:rPr>
          <w:rFonts w:ascii="Arial" w:hAnsi="Arial" w:cs="Arial"/>
          <w:sz w:val="24"/>
          <w:szCs w:val="24"/>
        </w:rPr>
        <w:t>Глава 10. ОРГАНИЗАЦИЯ РЕГУЛЯРНЫХ ПЕРЕВОЗОК</w:t>
      </w:r>
      <w:r w:rsidR="008E4649" w:rsidRPr="00A47AAB">
        <w:rPr>
          <w:rFonts w:ascii="Arial" w:hAnsi="Arial" w:cs="Arial"/>
          <w:sz w:val="24"/>
          <w:szCs w:val="24"/>
        </w:rPr>
        <w:t xml:space="preserve"> </w:t>
      </w:r>
      <w:r w:rsidRPr="00A47AAB">
        <w:rPr>
          <w:rFonts w:ascii="Arial" w:hAnsi="Arial" w:cs="Arial"/>
          <w:sz w:val="24"/>
          <w:szCs w:val="24"/>
        </w:rPr>
        <w:t>ПО РЕГУЛИРУЕМЫМ ТАРИФАМ</w:t>
      </w:r>
    </w:p>
    <w:p w:rsidR="00E16E2B" w:rsidRPr="00A47AAB" w:rsidRDefault="00E16E2B" w:rsidP="008D03CA">
      <w:pPr>
        <w:pStyle w:val="ConsPlusNormal"/>
        <w:ind w:firstLine="709"/>
        <w:jc w:val="center"/>
        <w:rPr>
          <w:rFonts w:ascii="Arial" w:hAnsi="Arial" w:cs="Arial"/>
          <w:sz w:val="24"/>
          <w:szCs w:val="24"/>
        </w:rPr>
      </w:pP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10.1</w:t>
      </w:r>
      <w:r w:rsidR="00DE46D9" w:rsidRPr="00A47AAB">
        <w:rPr>
          <w:rFonts w:ascii="Arial" w:eastAsiaTheme="minorHAnsi" w:hAnsi="Arial" w:cs="Arial"/>
          <w:lang w:eastAsia="en-US"/>
        </w:rPr>
        <w:t xml:space="preserve">. В целях обеспечения доступности транспортных услуг для населения Зиминского городского муниципального образования </w:t>
      </w:r>
      <w:r w:rsidR="00DE46D9" w:rsidRPr="00A47AAB">
        <w:rPr>
          <w:rFonts w:ascii="Arial" w:hAnsi="Arial" w:cs="Arial"/>
        </w:rPr>
        <w:t xml:space="preserve">уполномоченный орган на осуществление функций по организации регулярных перевозок на территории Зиминского городского муниципального образования </w:t>
      </w:r>
      <w:r w:rsidR="00DE46D9" w:rsidRPr="00A47AAB">
        <w:rPr>
          <w:rFonts w:ascii="Arial" w:eastAsiaTheme="minorHAnsi" w:hAnsi="Arial" w:cs="Arial"/>
          <w:lang w:eastAsia="en-US"/>
        </w:rPr>
        <w:t xml:space="preserve">устанавливает </w:t>
      </w:r>
      <w:r w:rsidR="00DE46D9" w:rsidRPr="00A47AAB">
        <w:rPr>
          <w:rFonts w:ascii="Arial" w:eastAsiaTheme="minorHAnsi" w:hAnsi="Arial" w:cs="Arial"/>
          <w:lang w:eastAsia="en-US"/>
        </w:rPr>
        <w:lastRenderedPageBreak/>
        <w:t>муниципальные маршруты регулярных перевозок для осуществления регулярных перевозок по регулируемым тарифам.</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10.2</w:t>
      </w:r>
      <w:r w:rsidR="00DE46D9" w:rsidRPr="00A47AAB">
        <w:rPr>
          <w:rFonts w:ascii="Arial" w:eastAsiaTheme="minorHAnsi" w:hAnsi="Arial" w:cs="Arial"/>
          <w:lang w:eastAsia="en-US"/>
        </w:rPr>
        <w:t>. 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 220-ФЗ.</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10.3</w:t>
      </w:r>
      <w:r w:rsidR="00DE46D9" w:rsidRPr="00A47AAB">
        <w:rPr>
          <w:rFonts w:ascii="Arial" w:eastAsiaTheme="minorHAnsi" w:hAnsi="Arial" w:cs="Arial"/>
          <w:lang w:eastAsia="en-US"/>
        </w:rPr>
        <w:t>.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10.4</w:t>
      </w:r>
      <w:r w:rsidR="00DE46D9" w:rsidRPr="00A47AAB">
        <w:rPr>
          <w:rFonts w:ascii="Arial" w:eastAsiaTheme="minorHAnsi" w:hAnsi="Arial" w:cs="Arial"/>
          <w:lang w:eastAsia="en-US"/>
        </w:rPr>
        <w:t xml:space="preserve">. </w:t>
      </w:r>
      <w:r w:rsidR="00170974" w:rsidRPr="00A47AAB">
        <w:rPr>
          <w:rFonts w:ascii="Arial" w:eastAsiaTheme="minorHAnsi" w:hAnsi="Arial" w:cs="Arial"/>
          <w:lang w:eastAsia="en-US"/>
        </w:rPr>
        <w:t>М</w:t>
      </w:r>
      <w:r w:rsidR="00DE46D9" w:rsidRPr="00A47AAB">
        <w:rPr>
          <w:rFonts w:ascii="Arial" w:eastAsiaTheme="minorHAnsi" w:hAnsi="Arial" w:cs="Arial"/>
          <w:lang w:eastAsia="en-US"/>
        </w:rPr>
        <w:t>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10.5</w:t>
      </w:r>
      <w:r w:rsidR="00DE46D9" w:rsidRPr="00A47AAB">
        <w:rPr>
          <w:rFonts w:ascii="Arial" w:eastAsiaTheme="minorHAnsi" w:hAnsi="Arial" w:cs="Arial"/>
          <w:lang w:eastAsia="en-US"/>
        </w:rPr>
        <w:t>.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DE46D9" w:rsidRPr="00A47AAB" w:rsidRDefault="00DE46D9"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DE46D9" w:rsidRPr="00A47AAB" w:rsidRDefault="00DE46D9"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DE46D9" w:rsidRPr="00A47AAB" w:rsidRDefault="00DE46D9"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10.6</w:t>
      </w:r>
      <w:r w:rsidR="00DE46D9" w:rsidRPr="00A47AAB">
        <w:rPr>
          <w:rFonts w:ascii="Arial" w:eastAsiaTheme="minorHAnsi" w:hAnsi="Arial" w:cs="Arial"/>
          <w:lang w:eastAsia="en-US"/>
        </w:rPr>
        <w:t>.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10.7</w:t>
      </w:r>
      <w:r w:rsidR="00DE46D9" w:rsidRPr="00A47AAB">
        <w:rPr>
          <w:rFonts w:ascii="Arial" w:eastAsiaTheme="minorHAnsi" w:hAnsi="Arial" w:cs="Arial"/>
          <w:lang w:eastAsia="en-US"/>
        </w:rPr>
        <w:t>.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DE46D9" w:rsidRPr="00A47AAB" w:rsidRDefault="00FC43FC" w:rsidP="004D487E">
      <w:pPr>
        <w:autoSpaceDE w:val="0"/>
        <w:autoSpaceDN w:val="0"/>
        <w:adjustRightInd w:val="0"/>
        <w:ind w:firstLine="539"/>
        <w:jc w:val="both"/>
        <w:rPr>
          <w:rFonts w:ascii="Arial" w:eastAsiaTheme="minorHAnsi" w:hAnsi="Arial" w:cs="Arial"/>
          <w:lang w:eastAsia="en-US"/>
        </w:rPr>
      </w:pPr>
      <w:r w:rsidRPr="00A47AAB">
        <w:rPr>
          <w:rFonts w:ascii="Arial" w:eastAsiaTheme="minorHAnsi" w:hAnsi="Arial" w:cs="Arial"/>
          <w:lang w:eastAsia="en-US"/>
        </w:rPr>
        <w:t>10.8</w:t>
      </w:r>
      <w:r w:rsidR="00DE46D9" w:rsidRPr="00A47AAB">
        <w:rPr>
          <w:rFonts w:ascii="Arial" w:eastAsiaTheme="minorHAnsi" w:hAnsi="Arial" w:cs="Arial"/>
          <w:lang w:eastAsia="en-US"/>
        </w:rPr>
        <w:t xml:space="preserve">. </w:t>
      </w:r>
      <w:r w:rsidR="00623FBB" w:rsidRPr="00A47AAB">
        <w:rPr>
          <w:rFonts w:ascii="Arial" w:eastAsiaTheme="minorHAnsi" w:hAnsi="Arial" w:cs="Arial"/>
          <w:lang w:eastAsia="en-US"/>
        </w:rPr>
        <w:t>М</w:t>
      </w:r>
      <w:r w:rsidR="00DE46D9" w:rsidRPr="00A47AAB">
        <w:rPr>
          <w:rFonts w:ascii="Arial" w:eastAsiaTheme="minorHAnsi" w:hAnsi="Arial" w:cs="Arial"/>
          <w:lang w:eastAsia="en-US"/>
        </w:rPr>
        <w:t>униципальный заказчик выдает на срок действия муниципального контракта карты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p>
    <w:p w:rsidR="009E0723"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11. ОРГАНИЗАЦИЯ РЕГУЛЯРНЫХ ПЕРЕВОЗОК</w:t>
      </w:r>
      <w:r w:rsidR="00E73F7C" w:rsidRPr="00A47AAB">
        <w:rPr>
          <w:rFonts w:ascii="Arial" w:hAnsi="Arial" w:cs="Arial"/>
          <w:sz w:val="24"/>
          <w:szCs w:val="24"/>
        </w:rPr>
        <w:t xml:space="preserve"> </w:t>
      </w:r>
      <w:r w:rsidRPr="00A47AAB">
        <w:rPr>
          <w:rFonts w:ascii="Arial" w:hAnsi="Arial" w:cs="Arial"/>
          <w:sz w:val="24"/>
          <w:szCs w:val="24"/>
        </w:rPr>
        <w:t>ПО</w:t>
      </w:r>
      <w:r w:rsidR="00C5151E" w:rsidRPr="00A47AAB">
        <w:rPr>
          <w:rFonts w:ascii="Arial" w:hAnsi="Arial" w:cs="Arial"/>
          <w:sz w:val="24"/>
          <w:szCs w:val="24"/>
        </w:rPr>
        <w:t xml:space="preserve"> НЕРЕГУЛИРУЕМЫМ ТАРИФАМ</w:t>
      </w:r>
    </w:p>
    <w:p w:rsidR="00F269C1"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lastRenderedPageBreak/>
        <w:t>11.1</w:t>
      </w:r>
      <w:r w:rsidR="00F269C1" w:rsidRPr="00A47AAB">
        <w:rPr>
          <w:rFonts w:ascii="Arial" w:hAnsi="Arial" w:cs="Arial"/>
          <w:sz w:val="24"/>
          <w:szCs w:val="24"/>
        </w:rPr>
        <w:t xml:space="preserve">. Наряду с указанными в части 1 статьи 14 Федерального закона № 220-ФЗ и главой 10 настоящего Положения, маршрутами регулярных перевозок </w:t>
      </w:r>
      <w:r w:rsidR="00623FBB" w:rsidRPr="00A47AAB">
        <w:rPr>
          <w:rFonts w:ascii="Arial" w:hAnsi="Arial" w:cs="Arial"/>
          <w:sz w:val="24"/>
          <w:szCs w:val="24"/>
        </w:rPr>
        <w:t>уполномоченный орган</w:t>
      </w:r>
      <w:r w:rsidR="00F269C1" w:rsidRPr="00A47AAB">
        <w:rPr>
          <w:rFonts w:ascii="Arial" w:hAnsi="Arial" w:cs="Arial"/>
          <w:sz w:val="24"/>
          <w:szCs w:val="24"/>
        </w:rPr>
        <w:t xml:space="preserve"> </w:t>
      </w:r>
      <w:r w:rsidR="009E0723" w:rsidRPr="00A47AAB">
        <w:rPr>
          <w:rFonts w:ascii="Arial" w:hAnsi="Arial" w:cs="Arial"/>
          <w:sz w:val="24"/>
          <w:szCs w:val="24"/>
        </w:rPr>
        <w:t xml:space="preserve">вправе </w:t>
      </w:r>
      <w:r w:rsidR="00F269C1" w:rsidRPr="00A47AAB">
        <w:rPr>
          <w:rFonts w:ascii="Arial" w:hAnsi="Arial" w:cs="Arial"/>
          <w:sz w:val="24"/>
          <w:szCs w:val="24"/>
        </w:rPr>
        <w:t>устанавлива</w:t>
      </w:r>
      <w:r w:rsidR="009E0723" w:rsidRPr="00A47AAB">
        <w:rPr>
          <w:rFonts w:ascii="Arial" w:hAnsi="Arial" w:cs="Arial"/>
          <w:sz w:val="24"/>
          <w:szCs w:val="24"/>
        </w:rPr>
        <w:t>ть</w:t>
      </w:r>
      <w:r w:rsidR="00F269C1" w:rsidRPr="00A47AAB">
        <w:rPr>
          <w:rFonts w:ascii="Arial" w:hAnsi="Arial" w:cs="Arial"/>
          <w:sz w:val="24"/>
          <w:szCs w:val="24"/>
        </w:rPr>
        <w:t xml:space="preserve"> муниципальные маршруты регулярных перевозок для осуществления регулярных перевозок по нерегулируемым тарифам.</w:t>
      </w:r>
    </w:p>
    <w:p w:rsidR="00F269C1"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11.2</w:t>
      </w:r>
      <w:r w:rsidR="00E73F7C" w:rsidRPr="00A47AAB">
        <w:rPr>
          <w:rFonts w:ascii="Arial" w:hAnsi="Arial" w:cs="Arial"/>
          <w:sz w:val="24"/>
          <w:szCs w:val="24"/>
        </w:rPr>
        <w:t>. Привлечение п</w:t>
      </w:r>
      <w:r w:rsidR="00F269C1" w:rsidRPr="00A47AAB">
        <w:rPr>
          <w:rFonts w:ascii="Arial" w:hAnsi="Arial" w:cs="Arial"/>
          <w:sz w:val="24"/>
          <w:szCs w:val="24"/>
        </w:rPr>
        <w:t xml:space="preserve">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выдачи </w:t>
      </w:r>
      <w:r w:rsidR="00623FBB" w:rsidRPr="00A47AAB">
        <w:rPr>
          <w:rFonts w:ascii="Arial" w:hAnsi="Arial" w:cs="Arial"/>
          <w:sz w:val="24"/>
          <w:szCs w:val="24"/>
        </w:rPr>
        <w:t>уполномоченным органом</w:t>
      </w:r>
      <w:r w:rsidR="00F269C1" w:rsidRPr="00A47AAB">
        <w:rPr>
          <w:rFonts w:ascii="Arial" w:hAnsi="Arial" w:cs="Arial"/>
          <w:sz w:val="24"/>
          <w:szCs w:val="24"/>
        </w:rPr>
        <w:t xml:space="preserve">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Федеральным законом № 220-ФЗ и без проведения открытого конкурса, в</w:t>
      </w:r>
      <w:r w:rsidR="009E0723" w:rsidRPr="00A47AAB">
        <w:rPr>
          <w:rFonts w:ascii="Arial" w:hAnsi="Arial" w:cs="Arial"/>
          <w:sz w:val="24"/>
          <w:szCs w:val="24"/>
        </w:rPr>
        <w:t xml:space="preserve"> </w:t>
      </w:r>
      <w:r w:rsidR="00F269C1" w:rsidRPr="00A47AAB">
        <w:rPr>
          <w:rFonts w:ascii="Arial" w:hAnsi="Arial" w:cs="Arial"/>
          <w:sz w:val="24"/>
          <w:szCs w:val="24"/>
        </w:rPr>
        <w:t xml:space="preserve">порядке, установленном </w:t>
      </w:r>
      <w:r w:rsidR="009E0723" w:rsidRPr="00A47AAB">
        <w:rPr>
          <w:rFonts w:ascii="Arial" w:hAnsi="Arial" w:cs="Arial"/>
          <w:sz w:val="24"/>
          <w:szCs w:val="24"/>
        </w:rPr>
        <w:t>Федеральным законом № 220-ФЗ</w:t>
      </w:r>
      <w:r w:rsidR="00F269C1" w:rsidRPr="00A47AAB">
        <w:rPr>
          <w:rFonts w:ascii="Arial" w:hAnsi="Arial" w:cs="Arial"/>
          <w:sz w:val="24"/>
          <w:szCs w:val="24"/>
        </w:rPr>
        <w:t>.</w:t>
      </w:r>
    </w:p>
    <w:p w:rsidR="00432B1E" w:rsidRPr="00A47AAB" w:rsidRDefault="00FC43FC" w:rsidP="004D487E">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11.3</w:t>
      </w:r>
      <w:r w:rsidR="00432B1E" w:rsidRPr="00A47AAB">
        <w:rPr>
          <w:rFonts w:ascii="Arial" w:eastAsiaTheme="minorHAnsi" w:hAnsi="Arial" w:cs="Arial"/>
          <w:lang w:eastAsia="en-US"/>
        </w:rPr>
        <w:t>.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9E0723"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11.4</w:t>
      </w:r>
      <w:r w:rsidR="009E0723" w:rsidRPr="00A47AAB">
        <w:rPr>
          <w:rFonts w:ascii="Arial" w:hAnsi="Arial" w:cs="Arial"/>
          <w:sz w:val="24"/>
          <w:szCs w:val="24"/>
        </w:rPr>
        <w:t>. Организатором открытого конкурса является уполномоченный орган.</w:t>
      </w:r>
    </w:p>
    <w:p w:rsidR="009E0723"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11.5</w:t>
      </w:r>
      <w:r w:rsidR="009E0723" w:rsidRPr="00A47AAB">
        <w:rPr>
          <w:rFonts w:ascii="Arial" w:hAnsi="Arial" w:cs="Arial"/>
          <w:sz w:val="24"/>
          <w:szCs w:val="24"/>
        </w:rPr>
        <w:t xml:space="preserve">. Организация открытого конкурса осуществляется уполномоченным органом, </w:t>
      </w:r>
      <w:r w:rsidR="00623FBB" w:rsidRPr="00A47AAB">
        <w:rPr>
          <w:rFonts w:ascii="Arial" w:hAnsi="Arial" w:cs="Arial"/>
          <w:sz w:val="24"/>
          <w:szCs w:val="24"/>
        </w:rPr>
        <w:t xml:space="preserve">в порядке </w:t>
      </w:r>
      <w:r w:rsidR="009E0723" w:rsidRPr="00A47AAB">
        <w:rPr>
          <w:rFonts w:ascii="Arial" w:hAnsi="Arial" w:cs="Arial"/>
          <w:sz w:val="24"/>
          <w:szCs w:val="24"/>
        </w:rPr>
        <w:t>установленном Законом о контрактной системе, Федеральным законом № 220-ФЗ, а также настоящим Положением.</w:t>
      </w:r>
    </w:p>
    <w:p w:rsidR="004D487E" w:rsidRPr="00A47AAB" w:rsidRDefault="00FC43FC" w:rsidP="004D487E">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11.6</w:t>
      </w:r>
      <w:r w:rsidR="004D487E" w:rsidRPr="00A47AAB">
        <w:rPr>
          <w:rFonts w:ascii="Arial" w:eastAsiaTheme="minorHAnsi" w:hAnsi="Arial" w:cs="Arial"/>
          <w:lang w:eastAsia="en-US"/>
        </w:rPr>
        <w:t>. Открытый конкурс объявляется его организатором в следующие сроки:</w:t>
      </w:r>
    </w:p>
    <w:p w:rsidR="004D487E" w:rsidRPr="00A47AAB" w:rsidRDefault="004D487E" w:rsidP="004D487E">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 xml:space="preserve">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w:t>
      </w:r>
      <w:r w:rsidR="00623FBB" w:rsidRPr="00A47AAB">
        <w:rPr>
          <w:rFonts w:ascii="Arial" w:hAnsi="Arial" w:cs="Arial"/>
        </w:rPr>
        <w:t>Федерального закона № 220-ФЗ</w:t>
      </w:r>
      <w:r w:rsidRPr="00A47AAB">
        <w:rPr>
          <w:rFonts w:ascii="Arial" w:eastAsiaTheme="minorHAnsi" w:hAnsi="Arial" w:cs="Arial"/>
          <w:lang w:eastAsia="en-US"/>
        </w:rPr>
        <w:t>;</w:t>
      </w:r>
    </w:p>
    <w:p w:rsidR="004D487E" w:rsidRPr="00A47AAB" w:rsidRDefault="004D487E" w:rsidP="004D487E">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2</w:t>
      </w:r>
      <w:r w:rsidRPr="00A47AAB">
        <w:rPr>
          <w:rFonts w:ascii="Arial" w:eastAsiaTheme="minorHAnsi" w:hAnsi="Arial" w:cs="Arial"/>
        </w:rPr>
        <w:t>) не позднее чем через тридцать дней со дня наступления обстоятельств, предусмотренных ч. 10 ст. 24 либо п.1,2,3 или 7 ч.1 ст.29  Федерального закона № 220-ФЗ;</w:t>
      </w:r>
    </w:p>
    <w:p w:rsidR="004D487E" w:rsidRPr="00A47AAB" w:rsidRDefault="004D487E" w:rsidP="004D487E">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3) не позднее чем через тридцать дней со дня принятия предусмотренного ст. 18 Федерального закона №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9E0723"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w:t>
      </w:r>
      <w:r w:rsidR="004D487E" w:rsidRPr="00A47AAB">
        <w:rPr>
          <w:rFonts w:ascii="Arial" w:hAnsi="Arial" w:cs="Arial"/>
          <w:sz w:val="24"/>
          <w:szCs w:val="24"/>
        </w:rPr>
        <w:t>7</w:t>
      </w:r>
      <w:r w:rsidR="009E0723" w:rsidRPr="00A47AAB">
        <w:rPr>
          <w:rFonts w:ascii="Arial" w:hAnsi="Arial" w:cs="Arial"/>
          <w:sz w:val="24"/>
          <w:szCs w:val="24"/>
        </w:rPr>
        <w:t>. Извещение о проведении открытого конкурса, изменения, внесенные в него, размещаются на официальном сайте города Зимы.</w:t>
      </w:r>
    </w:p>
    <w:p w:rsidR="009E0723"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w:t>
      </w:r>
      <w:r w:rsidR="004D487E" w:rsidRPr="00A47AAB">
        <w:rPr>
          <w:rFonts w:ascii="Arial" w:hAnsi="Arial" w:cs="Arial"/>
          <w:sz w:val="24"/>
          <w:szCs w:val="24"/>
        </w:rPr>
        <w:t>8</w:t>
      </w:r>
      <w:r w:rsidR="009E0723" w:rsidRPr="00A47AAB">
        <w:rPr>
          <w:rFonts w:ascii="Arial" w:hAnsi="Arial" w:cs="Arial"/>
          <w:sz w:val="24"/>
          <w:szCs w:val="24"/>
        </w:rPr>
        <w:t>. В извещении о проведении открытого конкурса указываются следующие сведения:</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2) предмет открытого конкурса;</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6) дата начала и окончания, место и время приема конкурсных заявок (документов) на участие в открытом конкурсе;</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lastRenderedPageBreak/>
        <w:t>7) место, дата и время оценки и сопоставления конкурсных заявок участников открытого конкурса;</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8) срок на который заключается муниципальный контракт.</w:t>
      </w:r>
    </w:p>
    <w:p w:rsidR="00F269C1"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11.9</w:t>
      </w:r>
      <w:r w:rsidR="00F269C1" w:rsidRPr="00A47AAB">
        <w:rPr>
          <w:rFonts w:ascii="Arial" w:hAnsi="Arial" w:cs="Arial"/>
          <w:sz w:val="24"/>
          <w:szCs w:val="24"/>
        </w:rPr>
        <w:t>. В извещении могут выделяться лоты, включающие в себя один или несколько муниципальных маршрутов регулярных перевозок. В отношении каждого лота выдается отдельное свидетельство и карты маршрута.</w:t>
      </w:r>
    </w:p>
    <w:p w:rsidR="00432B1E" w:rsidRPr="00A47AAB" w:rsidRDefault="00FC43FC" w:rsidP="004D487E">
      <w:pPr>
        <w:autoSpaceDE w:val="0"/>
        <w:autoSpaceDN w:val="0"/>
        <w:adjustRightInd w:val="0"/>
        <w:ind w:firstLine="709"/>
        <w:jc w:val="both"/>
        <w:rPr>
          <w:rFonts w:ascii="Arial" w:eastAsiaTheme="minorHAnsi" w:hAnsi="Arial" w:cs="Arial"/>
          <w:lang w:eastAsia="en-US"/>
        </w:rPr>
      </w:pPr>
      <w:r w:rsidRPr="00A47AAB">
        <w:rPr>
          <w:rFonts w:ascii="Arial" w:eastAsiaTheme="minorHAnsi" w:hAnsi="Arial" w:cs="Arial"/>
          <w:lang w:eastAsia="en-US"/>
        </w:rPr>
        <w:t>11.10</w:t>
      </w:r>
      <w:r w:rsidR="00432B1E" w:rsidRPr="00A47AAB">
        <w:rPr>
          <w:rFonts w:ascii="Arial" w:eastAsiaTheme="minorHAnsi" w:hAnsi="Arial" w:cs="Arial"/>
          <w:lang w:eastAsia="en-US"/>
        </w:rPr>
        <w:t>.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9E0723"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w:t>
      </w:r>
      <w:r w:rsidR="00432B1E" w:rsidRPr="00A47AAB">
        <w:rPr>
          <w:rFonts w:ascii="Arial" w:hAnsi="Arial" w:cs="Arial"/>
          <w:sz w:val="24"/>
          <w:szCs w:val="24"/>
        </w:rPr>
        <w:t>1</w:t>
      </w:r>
      <w:r w:rsidRPr="00A47AAB">
        <w:rPr>
          <w:rFonts w:ascii="Arial" w:hAnsi="Arial" w:cs="Arial"/>
          <w:sz w:val="24"/>
          <w:szCs w:val="24"/>
        </w:rPr>
        <w:t>1</w:t>
      </w:r>
      <w:r w:rsidR="009E0723" w:rsidRPr="00A47AAB">
        <w:rPr>
          <w:rFonts w:ascii="Arial" w:hAnsi="Arial" w:cs="Arial"/>
          <w:sz w:val="24"/>
          <w:szCs w:val="24"/>
        </w:rPr>
        <w:t>. Оценка и сопоставление заявок на участие в открытом конкурсе осуществляются по следующим критериям:</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E0723" w:rsidRPr="00A47AAB" w:rsidRDefault="009E0723" w:rsidP="004D487E">
      <w:pPr>
        <w:pStyle w:val="ConsPlusNormal"/>
        <w:ind w:firstLine="709"/>
        <w:jc w:val="both"/>
        <w:rPr>
          <w:rFonts w:ascii="Arial" w:hAnsi="Arial" w:cs="Arial"/>
          <w:sz w:val="24"/>
          <w:szCs w:val="24"/>
        </w:rPr>
      </w:pPr>
      <w:r w:rsidRPr="00A47AAB">
        <w:rPr>
          <w:rFonts w:ascii="Arial" w:hAnsi="Arial" w:cs="Arial"/>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E0723" w:rsidRPr="00A47AAB" w:rsidRDefault="00FC43FC" w:rsidP="004D487E">
      <w:pPr>
        <w:pStyle w:val="ConsPlusNormal"/>
        <w:ind w:firstLine="709"/>
        <w:jc w:val="both"/>
        <w:rPr>
          <w:rFonts w:ascii="Arial" w:hAnsi="Arial" w:cs="Arial"/>
          <w:sz w:val="24"/>
          <w:szCs w:val="24"/>
        </w:rPr>
      </w:pPr>
      <w:r w:rsidRPr="00A47AAB">
        <w:rPr>
          <w:rFonts w:ascii="Arial" w:hAnsi="Arial" w:cs="Arial"/>
          <w:sz w:val="24"/>
          <w:szCs w:val="24"/>
        </w:rPr>
        <w:t>11.12</w:t>
      </w:r>
      <w:r w:rsidR="009E0723" w:rsidRPr="00A47AAB">
        <w:rPr>
          <w:rFonts w:ascii="Arial" w:hAnsi="Arial" w:cs="Arial"/>
          <w:sz w:val="24"/>
          <w:szCs w:val="24"/>
        </w:rPr>
        <w:t xml:space="preserve">. Оценка критериев, указанных в пункте </w:t>
      </w:r>
      <w:r w:rsidR="00432B1E" w:rsidRPr="00A47AAB">
        <w:rPr>
          <w:rFonts w:ascii="Arial" w:hAnsi="Arial" w:cs="Arial"/>
          <w:sz w:val="24"/>
          <w:szCs w:val="24"/>
        </w:rPr>
        <w:t>1</w:t>
      </w:r>
      <w:r w:rsidRPr="00A47AAB">
        <w:rPr>
          <w:rFonts w:ascii="Arial" w:hAnsi="Arial" w:cs="Arial"/>
          <w:sz w:val="24"/>
          <w:szCs w:val="24"/>
        </w:rPr>
        <w:t>1.11</w:t>
      </w:r>
      <w:r w:rsidR="009E0723" w:rsidRPr="00A47AAB">
        <w:rPr>
          <w:rFonts w:ascii="Arial" w:hAnsi="Arial" w:cs="Arial"/>
          <w:sz w:val="24"/>
          <w:szCs w:val="24"/>
        </w:rPr>
        <w:t xml:space="preserve"> настоящего Положения, осуществляется в соответствии со Шкалой оценки заявок на участие в открытом конкурсе (Приложение № 5 к настоящему Положению).</w:t>
      </w:r>
    </w:p>
    <w:p w:rsidR="009E0723"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11.13</w:t>
      </w:r>
      <w:r w:rsidR="009E0723" w:rsidRPr="00A47AAB">
        <w:rPr>
          <w:rFonts w:ascii="Arial" w:hAnsi="Arial" w:cs="Arial"/>
          <w:sz w:val="24"/>
          <w:szCs w:val="24"/>
        </w:rPr>
        <w:t xml:space="preserve">. Организатор открытого конкурса вправе принять решение о внесении изменений в извещение, за исключением изменений предмета открытого конкурса, не позднее, чем за пять дней до даты окончания срока подачи заявок на участие в открытом конкурсе. В случае принятия данного решения изменения, внесенные в извещение, размещаются </w:t>
      </w:r>
      <w:r w:rsidR="00623FBB" w:rsidRPr="00A47AAB">
        <w:rPr>
          <w:rFonts w:ascii="Arial" w:hAnsi="Arial" w:cs="Arial"/>
          <w:sz w:val="24"/>
          <w:szCs w:val="24"/>
        </w:rPr>
        <w:t>на официальном сайте города Зимы</w:t>
      </w:r>
      <w:r w:rsidR="009E0723" w:rsidRPr="00A47AAB">
        <w:rPr>
          <w:rFonts w:ascii="Arial" w:hAnsi="Arial" w:cs="Arial"/>
          <w:sz w:val="24"/>
          <w:szCs w:val="24"/>
        </w:rPr>
        <w:t xml:space="preserve"> в течение одного рабочего дня со дня принятия данного решения. При этом срок подачи заявок на участие в открытом конкурсе продлевается таким образом, чтобы со дня размещения (опубликования) таких изменений до дня окончания срока подачи заявок на участие в открытом конкурсе этот срок составлял не менее чем 20 дней.</w:t>
      </w:r>
    </w:p>
    <w:p w:rsidR="009E0723"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11.14</w:t>
      </w:r>
      <w:r w:rsidR="009E0723" w:rsidRPr="00A47AAB">
        <w:rPr>
          <w:rFonts w:ascii="Arial" w:hAnsi="Arial" w:cs="Arial"/>
          <w:sz w:val="24"/>
          <w:szCs w:val="24"/>
        </w:rPr>
        <w:t xml:space="preserve">. Положение о конкурсной комиссии по проведению открытого конкурса </w:t>
      </w:r>
      <w:r w:rsidR="009E0723" w:rsidRPr="00A47AAB">
        <w:rPr>
          <w:rFonts w:ascii="Arial" w:hAnsi="Arial" w:cs="Arial"/>
          <w:sz w:val="24"/>
          <w:szCs w:val="24"/>
        </w:rPr>
        <w:lastRenderedPageBreak/>
        <w:t xml:space="preserve">утверждается </w:t>
      </w:r>
      <w:r w:rsidR="00623FBB" w:rsidRPr="00A47AAB">
        <w:rPr>
          <w:rFonts w:ascii="Arial" w:hAnsi="Arial" w:cs="Arial"/>
          <w:sz w:val="24"/>
          <w:szCs w:val="24"/>
        </w:rPr>
        <w:t>постановлением</w:t>
      </w:r>
      <w:r w:rsidR="009E0723" w:rsidRPr="00A47AAB">
        <w:rPr>
          <w:rFonts w:ascii="Arial" w:hAnsi="Arial" w:cs="Arial"/>
          <w:sz w:val="24"/>
          <w:szCs w:val="24"/>
        </w:rPr>
        <w:t xml:space="preserve"> администрации Зиминского городского муниципального образования.</w:t>
      </w:r>
    </w:p>
    <w:p w:rsidR="004C447B"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11.15</w:t>
      </w:r>
      <w:r w:rsidR="004C447B" w:rsidRPr="00A47AAB">
        <w:rPr>
          <w:rFonts w:ascii="Arial" w:hAnsi="Arial" w:cs="Arial"/>
          <w:sz w:val="24"/>
          <w:szCs w:val="24"/>
        </w:rPr>
        <w:t>. Конкурсная документация наряду с информацией, установленной статьей 50 Закона о контрактной системе, должна содержать следующие сведения:</w:t>
      </w:r>
    </w:p>
    <w:p w:rsidR="004C447B" w:rsidRPr="00A47AAB" w:rsidRDefault="004C447B" w:rsidP="004D487E">
      <w:pPr>
        <w:pStyle w:val="ConsPlusNormal"/>
        <w:ind w:firstLine="709"/>
        <w:jc w:val="both"/>
        <w:rPr>
          <w:rFonts w:ascii="Arial" w:hAnsi="Arial" w:cs="Arial"/>
          <w:sz w:val="24"/>
          <w:szCs w:val="24"/>
        </w:rPr>
      </w:pPr>
      <w:r w:rsidRPr="00A47AAB">
        <w:rPr>
          <w:rFonts w:ascii="Arial" w:hAnsi="Arial" w:cs="Arial"/>
          <w:sz w:val="24"/>
          <w:szCs w:val="24"/>
        </w:rPr>
        <w:t>1) описание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4C447B" w:rsidRPr="00A47AAB" w:rsidRDefault="004C447B" w:rsidP="004D487E">
      <w:pPr>
        <w:pStyle w:val="ConsPlusNormal"/>
        <w:ind w:firstLine="709"/>
        <w:jc w:val="both"/>
        <w:rPr>
          <w:rFonts w:ascii="Arial" w:hAnsi="Arial" w:cs="Arial"/>
          <w:sz w:val="24"/>
          <w:szCs w:val="24"/>
        </w:rPr>
      </w:pPr>
      <w:r w:rsidRPr="00A47AAB">
        <w:rPr>
          <w:rFonts w:ascii="Arial" w:hAnsi="Arial" w:cs="Arial"/>
          <w:sz w:val="24"/>
          <w:szCs w:val="24"/>
        </w:rPr>
        <w:t>2) условия перевозки пассажиров, включающие:</w:t>
      </w:r>
    </w:p>
    <w:p w:rsidR="004C447B" w:rsidRPr="00A47AAB" w:rsidRDefault="004C447B" w:rsidP="004D487E">
      <w:pPr>
        <w:pStyle w:val="ConsPlusNormal"/>
        <w:ind w:firstLine="709"/>
        <w:jc w:val="both"/>
        <w:rPr>
          <w:rFonts w:ascii="Arial" w:hAnsi="Arial" w:cs="Arial"/>
          <w:sz w:val="24"/>
          <w:szCs w:val="24"/>
        </w:rPr>
      </w:pPr>
      <w:r w:rsidRPr="00A47AAB">
        <w:rPr>
          <w:rFonts w:ascii="Arial" w:hAnsi="Arial" w:cs="Arial"/>
          <w:sz w:val="24"/>
          <w:szCs w:val="24"/>
        </w:rPr>
        <w:t>а) период выполнения работ;</w:t>
      </w:r>
    </w:p>
    <w:p w:rsidR="004C447B" w:rsidRPr="00A47AAB" w:rsidRDefault="004C447B" w:rsidP="004D487E">
      <w:pPr>
        <w:pStyle w:val="ConsPlusNormal"/>
        <w:ind w:firstLine="709"/>
        <w:jc w:val="both"/>
        <w:rPr>
          <w:rFonts w:ascii="Arial" w:hAnsi="Arial" w:cs="Arial"/>
          <w:sz w:val="24"/>
          <w:szCs w:val="24"/>
        </w:rPr>
      </w:pPr>
      <w:r w:rsidRPr="00A47AAB">
        <w:rPr>
          <w:rFonts w:ascii="Arial" w:hAnsi="Arial" w:cs="Arial"/>
          <w:sz w:val="24"/>
          <w:szCs w:val="24"/>
        </w:rPr>
        <w:t>б) категории транспортных средств, класс транспортных средств, а также количество транспортных средств, работающих на маршруте единовременно;</w:t>
      </w:r>
    </w:p>
    <w:p w:rsidR="004C447B" w:rsidRPr="00A47AAB" w:rsidRDefault="004C447B" w:rsidP="004D487E">
      <w:pPr>
        <w:pStyle w:val="ConsPlusNormal"/>
        <w:ind w:firstLine="709"/>
        <w:jc w:val="both"/>
        <w:rPr>
          <w:rFonts w:ascii="Arial" w:hAnsi="Arial" w:cs="Arial"/>
          <w:sz w:val="24"/>
          <w:szCs w:val="24"/>
        </w:rPr>
      </w:pPr>
      <w:r w:rsidRPr="00A47AAB">
        <w:rPr>
          <w:rFonts w:ascii="Arial" w:hAnsi="Arial" w:cs="Arial"/>
          <w:sz w:val="24"/>
          <w:szCs w:val="24"/>
        </w:rPr>
        <w:t>в) время начала и окончания движения на маршруте, интервалы движения транспортных средств;</w:t>
      </w:r>
    </w:p>
    <w:p w:rsidR="004C447B" w:rsidRPr="00A47AAB" w:rsidRDefault="004C447B" w:rsidP="004D487E">
      <w:pPr>
        <w:pStyle w:val="ConsPlusNormal"/>
        <w:ind w:firstLine="709"/>
        <w:jc w:val="both"/>
        <w:rPr>
          <w:rFonts w:ascii="Arial" w:hAnsi="Arial" w:cs="Arial"/>
          <w:sz w:val="24"/>
          <w:szCs w:val="24"/>
        </w:rPr>
      </w:pPr>
      <w:r w:rsidRPr="00A47AAB">
        <w:rPr>
          <w:rFonts w:ascii="Arial" w:hAnsi="Arial" w:cs="Arial"/>
          <w:sz w:val="24"/>
          <w:szCs w:val="24"/>
        </w:rPr>
        <w:t>3) критерии оценки конкурсных заявок;</w:t>
      </w:r>
    </w:p>
    <w:p w:rsidR="004C447B" w:rsidRPr="00A47AAB" w:rsidRDefault="00623FBB" w:rsidP="004D487E">
      <w:pPr>
        <w:pStyle w:val="ConsPlusNormal"/>
        <w:ind w:firstLine="709"/>
        <w:jc w:val="both"/>
        <w:rPr>
          <w:rFonts w:ascii="Arial" w:hAnsi="Arial" w:cs="Arial"/>
          <w:sz w:val="24"/>
          <w:szCs w:val="24"/>
        </w:rPr>
      </w:pPr>
      <w:r w:rsidRPr="00A47AAB">
        <w:rPr>
          <w:rFonts w:ascii="Arial" w:hAnsi="Arial" w:cs="Arial"/>
          <w:sz w:val="24"/>
          <w:szCs w:val="24"/>
        </w:rPr>
        <w:t>4</w:t>
      </w:r>
      <w:r w:rsidR="004C447B" w:rsidRPr="00A47AAB">
        <w:rPr>
          <w:rFonts w:ascii="Arial" w:hAnsi="Arial" w:cs="Arial"/>
          <w:sz w:val="24"/>
          <w:szCs w:val="24"/>
        </w:rPr>
        <w:t>) 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w:t>
      </w:r>
      <w:r w:rsidRPr="00A47AAB">
        <w:rPr>
          <w:rFonts w:ascii="Arial" w:hAnsi="Arial" w:cs="Arial"/>
          <w:sz w:val="24"/>
          <w:szCs w:val="24"/>
        </w:rPr>
        <w:t>рственных и муниципальных нужд»</w:t>
      </w:r>
    </w:p>
    <w:p w:rsidR="00F269C1"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11.16</w:t>
      </w:r>
      <w:r w:rsidR="00F269C1" w:rsidRPr="00A47AAB">
        <w:rPr>
          <w:rFonts w:ascii="Arial" w:hAnsi="Arial" w:cs="Arial"/>
          <w:sz w:val="24"/>
          <w:szCs w:val="24"/>
        </w:rPr>
        <w:t>. Претендент должен соответствовать следующим требованиям:</w:t>
      </w:r>
    </w:p>
    <w:p w:rsidR="00F269C1" w:rsidRPr="00A47AAB" w:rsidRDefault="00F269C1" w:rsidP="004D487E">
      <w:pPr>
        <w:pStyle w:val="ConsPlusNormal"/>
        <w:ind w:firstLine="709"/>
        <w:jc w:val="both"/>
        <w:rPr>
          <w:rFonts w:ascii="Arial" w:hAnsi="Arial" w:cs="Arial"/>
          <w:sz w:val="24"/>
          <w:szCs w:val="24"/>
        </w:rPr>
      </w:pPr>
      <w:bookmarkStart w:id="6" w:name="P106"/>
      <w:bookmarkEnd w:id="6"/>
      <w:r w:rsidRPr="00A47AAB">
        <w:rPr>
          <w:rFonts w:ascii="Arial" w:hAnsi="Arial" w:cs="Arial"/>
          <w:sz w:val="24"/>
          <w:szCs w:val="24"/>
        </w:rPr>
        <w:t>1) наличие лицензии на осуществление деятельности по перевозкам пассажиров;</w:t>
      </w:r>
    </w:p>
    <w:p w:rsidR="00F269C1" w:rsidRPr="00A47AAB" w:rsidRDefault="00F269C1" w:rsidP="004D487E">
      <w:pPr>
        <w:pStyle w:val="ConsPlusNormal"/>
        <w:ind w:firstLine="709"/>
        <w:jc w:val="both"/>
        <w:rPr>
          <w:rFonts w:ascii="Arial" w:hAnsi="Arial" w:cs="Arial"/>
          <w:sz w:val="24"/>
          <w:szCs w:val="24"/>
        </w:rPr>
      </w:pPr>
      <w:r w:rsidRPr="00A47AAB">
        <w:rPr>
          <w:rFonts w:ascii="Arial" w:hAnsi="Arial" w:cs="Arial"/>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F269C1" w:rsidRPr="00A47AAB" w:rsidRDefault="00F269C1" w:rsidP="004D487E">
      <w:pPr>
        <w:pStyle w:val="ConsPlusNormal"/>
        <w:ind w:firstLine="709"/>
        <w:jc w:val="both"/>
        <w:rPr>
          <w:rFonts w:ascii="Arial" w:hAnsi="Arial" w:cs="Arial"/>
          <w:sz w:val="24"/>
          <w:szCs w:val="24"/>
        </w:rPr>
      </w:pPr>
      <w:bookmarkStart w:id="7" w:name="P108"/>
      <w:bookmarkEnd w:id="7"/>
      <w:r w:rsidRPr="00A47AAB">
        <w:rPr>
          <w:rFonts w:ascii="Arial" w:hAnsi="Arial" w:cs="Arial"/>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269C1" w:rsidRPr="00A47AAB" w:rsidRDefault="00F269C1" w:rsidP="004D487E">
      <w:pPr>
        <w:pStyle w:val="ConsPlusNormal"/>
        <w:ind w:firstLine="709"/>
        <w:jc w:val="both"/>
        <w:rPr>
          <w:rFonts w:ascii="Arial" w:hAnsi="Arial" w:cs="Arial"/>
          <w:sz w:val="24"/>
          <w:szCs w:val="24"/>
        </w:rPr>
      </w:pPr>
      <w:bookmarkStart w:id="8" w:name="P109"/>
      <w:bookmarkEnd w:id="8"/>
      <w:r w:rsidRPr="00A47AAB">
        <w:rPr>
          <w:rFonts w:ascii="Arial" w:hAnsi="Arial" w:cs="Arial"/>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269C1" w:rsidRPr="00A47AAB" w:rsidRDefault="00F269C1" w:rsidP="004D487E">
      <w:pPr>
        <w:pStyle w:val="ConsPlusNormal"/>
        <w:ind w:firstLine="709"/>
        <w:jc w:val="both"/>
        <w:rPr>
          <w:rFonts w:ascii="Arial" w:hAnsi="Arial" w:cs="Arial"/>
          <w:sz w:val="24"/>
          <w:szCs w:val="24"/>
        </w:rPr>
      </w:pPr>
      <w:r w:rsidRPr="00A47AAB">
        <w:rPr>
          <w:rFonts w:ascii="Arial" w:hAnsi="Arial" w:cs="Arial"/>
          <w:sz w:val="24"/>
          <w:szCs w:val="24"/>
        </w:rPr>
        <w:t>5) наличие договора простого товарищества в письменной форме (для участников договора простого товарищества).</w:t>
      </w:r>
    </w:p>
    <w:p w:rsidR="00F269C1"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11.17</w:t>
      </w:r>
      <w:r w:rsidR="00F269C1" w:rsidRPr="00A47AAB">
        <w:rPr>
          <w:rFonts w:ascii="Arial" w:hAnsi="Arial" w:cs="Arial"/>
          <w:sz w:val="24"/>
          <w:szCs w:val="24"/>
        </w:rPr>
        <w:t xml:space="preserve">. Требования, предусмотренные подпунктами 1-4 пункта </w:t>
      </w:r>
      <w:r w:rsidR="00333221" w:rsidRPr="00A47AAB">
        <w:rPr>
          <w:rFonts w:ascii="Arial" w:hAnsi="Arial" w:cs="Arial"/>
          <w:sz w:val="24"/>
          <w:szCs w:val="24"/>
        </w:rPr>
        <w:t>11.16</w:t>
      </w:r>
      <w:r w:rsidR="00F269C1" w:rsidRPr="00A47AAB">
        <w:rPr>
          <w:rFonts w:ascii="Arial" w:hAnsi="Arial" w:cs="Arial"/>
          <w:sz w:val="24"/>
          <w:szCs w:val="24"/>
        </w:rPr>
        <w:t xml:space="preserve"> настоящего Положения, применяются в отношении каждого участника договора простого товарищества.</w:t>
      </w:r>
    </w:p>
    <w:p w:rsidR="00F269C1"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11.18</w:t>
      </w:r>
      <w:r w:rsidR="00F269C1" w:rsidRPr="00A47AAB">
        <w:rPr>
          <w:rFonts w:ascii="Arial" w:hAnsi="Arial" w:cs="Arial"/>
          <w:sz w:val="24"/>
          <w:szCs w:val="24"/>
        </w:rPr>
        <w:t>. В течение трех рабочих дней со дня истечения срока подачи заявлений Комиссия:</w:t>
      </w:r>
    </w:p>
    <w:p w:rsidR="00F269C1" w:rsidRPr="00A47AAB" w:rsidRDefault="00F269C1" w:rsidP="004D487E">
      <w:pPr>
        <w:pStyle w:val="ConsPlusNormal"/>
        <w:ind w:firstLine="709"/>
        <w:jc w:val="both"/>
        <w:rPr>
          <w:rFonts w:ascii="Arial" w:hAnsi="Arial" w:cs="Arial"/>
          <w:sz w:val="24"/>
          <w:szCs w:val="24"/>
        </w:rPr>
      </w:pPr>
      <w:r w:rsidRPr="00A47AAB">
        <w:rPr>
          <w:rFonts w:ascii="Arial" w:hAnsi="Arial" w:cs="Arial"/>
          <w:sz w:val="24"/>
          <w:szCs w:val="24"/>
        </w:rPr>
        <w:t>1) рассматривает представленные претендентами документы;</w:t>
      </w:r>
    </w:p>
    <w:p w:rsidR="00F269C1" w:rsidRPr="00A47AAB" w:rsidRDefault="00F269C1" w:rsidP="004D487E">
      <w:pPr>
        <w:pStyle w:val="ConsPlusNormal"/>
        <w:ind w:firstLine="709"/>
        <w:jc w:val="both"/>
        <w:rPr>
          <w:rFonts w:ascii="Arial" w:hAnsi="Arial" w:cs="Arial"/>
          <w:sz w:val="24"/>
          <w:szCs w:val="24"/>
        </w:rPr>
      </w:pPr>
      <w:r w:rsidRPr="00A47AAB">
        <w:rPr>
          <w:rFonts w:ascii="Arial" w:hAnsi="Arial" w:cs="Arial"/>
          <w:sz w:val="24"/>
          <w:szCs w:val="24"/>
        </w:rPr>
        <w:t xml:space="preserve">2) принимает решение о выдаче свидетельства и карт маршрута претенденту, предоставившему в установленные сроки полный перечень надлежаще оформленных документов, указанных в извещении, и выдает претенденту свидетельство и карты маршрутов. В случае если несколько претендентов соответствуют перечисленным выше требованиям, свидетельство и карты маршрута выдаются претенденту, по предложению которого установлен маршрут регулярных перевозок, а при отсутствии такого - претенденту, заявление </w:t>
      </w:r>
      <w:r w:rsidRPr="00A47AAB">
        <w:rPr>
          <w:rFonts w:ascii="Arial" w:hAnsi="Arial" w:cs="Arial"/>
          <w:sz w:val="24"/>
          <w:szCs w:val="24"/>
        </w:rPr>
        <w:lastRenderedPageBreak/>
        <w:t>которого подано ранее других заявлений;</w:t>
      </w:r>
    </w:p>
    <w:p w:rsidR="00F269C1" w:rsidRPr="00A47AAB" w:rsidRDefault="00F269C1" w:rsidP="004D487E">
      <w:pPr>
        <w:pStyle w:val="ConsPlusNormal"/>
        <w:ind w:firstLine="709"/>
        <w:jc w:val="both"/>
        <w:rPr>
          <w:rFonts w:ascii="Arial" w:hAnsi="Arial" w:cs="Arial"/>
          <w:sz w:val="24"/>
          <w:szCs w:val="24"/>
        </w:rPr>
      </w:pPr>
      <w:r w:rsidRPr="00A47AAB">
        <w:rPr>
          <w:rFonts w:ascii="Arial" w:hAnsi="Arial" w:cs="Arial"/>
          <w:sz w:val="24"/>
          <w:szCs w:val="24"/>
        </w:rPr>
        <w:t>3) уведомляет претендентов об отказе в выдаче свидетельства и карт маршрутов заказным почтовым отправлением с уведомлением о вручении;</w:t>
      </w:r>
    </w:p>
    <w:p w:rsidR="00F269C1" w:rsidRPr="00A47AAB" w:rsidRDefault="00F269C1" w:rsidP="004D487E">
      <w:pPr>
        <w:pStyle w:val="ConsPlusNormal"/>
        <w:ind w:firstLine="709"/>
        <w:jc w:val="both"/>
        <w:rPr>
          <w:rFonts w:ascii="Arial" w:hAnsi="Arial" w:cs="Arial"/>
          <w:sz w:val="24"/>
          <w:szCs w:val="24"/>
        </w:rPr>
      </w:pPr>
      <w:r w:rsidRPr="00A47AAB">
        <w:rPr>
          <w:rFonts w:ascii="Arial" w:hAnsi="Arial" w:cs="Arial"/>
          <w:sz w:val="24"/>
          <w:szCs w:val="24"/>
        </w:rPr>
        <w:t>4) публикует в источнике официального опубликования и размещает</w:t>
      </w:r>
      <w:r w:rsidR="00623FBB" w:rsidRPr="00A47AAB">
        <w:rPr>
          <w:rFonts w:ascii="Arial" w:hAnsi="Arial" w:cs="Arial"/>
          <w:sz w:val="24"/>
          <w:szCs w:val="24"/>
        </w:rPr>
        <w:t xml:space="preserve"> на официальном сайте города Зимы</w:t>
      </w:r>
      <w:r w:rsidRPr="00A47AAB">
        <w:rPr>
          <w:rFonts w:ascii="Arial" w:hAnsi="Arial" w:cs="Arial"/>
          <w:sz w:val="24"/>
          <w:szCs w:val="24"/>
        </w:rPr>
        <w:t xml:space="preserve"> сведения о результатах рассмотрения поданных заявлений.</w:t>
      </w:r>
    </w:p>
    <w:p w:rsidR="00F269C1"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11.19</w:t>
      </w:r>
      <w:r w:rsidR="00F269C1" w:rsidRPr="00A47AAB">
        <w:rPr>
          <w:rFonts w:ascii="Arial" w:hAnsi="Arial" w:cs="Arial"/>
          <w:sz w:val="24"/>
          <w:szCs w:val="24"/>
        </w:rPr>
        <w:t>.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F269C1"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11.20</w:t>
      </w:r>
      <w:r w:rsidR="00F269C1" w:rsidRPr="00A47AAB">
        <w:rPr>
          <w:rFonts w:ascii="Arial" w:hAnsi="Arial" w:cs="Arial"/>
          <w:sz w:val="24"/>
          <w:szCs w:val="24"/>
        </w:rPr>
        <w:t xml:space="preserve">. 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в порядке, установленном постановлением администрации </w:t>
      </w:r>
      <w:r w:rsidR="00EE41AC" w:rsidRPr="00A47AAB">
        <w:rPr>
          <w:rFonts w:ascii="Arial" w:hAnsi="Arial" w:cs="Arial"/>
          <w:sz w:val="24"/>
          <w:szCs w:val="24"/>
        </w:rPr>
        <w:t xml:space="preserve">Зиминского городского </w:t>
      </w:r>
      <w:r w:rsidR="00F269C1" w:rsidRPr="00A47AAB">
        <w:rPr>
          <w:rFonts w:ascii="Arial" w:hAnsi="Arial" w:cs="Arial"/>
          <w:sz w:val="24"/>
          <w:szCs w:val="24"/>
        </w:rPr>
        <w:t>муниципального образования, и без проведения открытого конкурса в порядке, установленном настоящим Положением.</w:t>
      </w:r>
    </w:p>
    <w:p w:rsidR="00F269C1" w:rsidRPr="00A47AAB" w:rsidRDefault="00B56A24" w:rsidP="004D487E">
      <w:pPr>
        <w:pStyle w:val="ConsPlusNormal"/>
        <w:ind w:firstLine="709"/>
        <w:jc w:val="both"/>
        <w:rPr>
          <w:rFonts w:ascii="Arial" w:hAnsi="Arial" w:cs="Arial"/>
          <w:sz w:val="24"/>
          <w:szCs w:val="24"/>
        </w:rPr>
      </w:pPr>
      <w:r w:rsidRPr="00A47AAB">
        <w:rPr>
          <w:rFonts w:ascii="Arial" w:hAnsi="Arial" w:cs="Arial"/>
          <w:sz w:val="24"/>
          <w:szCs w:val="24"/>
        </w:rPr>
        <w:t>11.21</w:t>
      </w:r>
      <w:r w:rsidR="00F269C1" w:rsidRPr="00A47AAB">
        <w:rPr>
          <w:rFonts w:ascii="Arial" w:hAnsi="Arial" w:cs="Arial"/>
          <w:sz w:val="24"/>
          <w:szCs w:val="24"/>
        </w:rPr>
        <w:t>.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jc w:val="center"/>
        <w:rPr>
          <w:rFonts w:ascii="Arial" w:hAnsi="Arial" w:cs="Arial"/>
          <w:sz w:val="24"/>
          <w:szCs w:val="24"/>
        </w:rPr>
      </w:pPr>
      <w:bookmarkStart w:id="9" w:name="P123"/>
      <w:bookmarkEnd w:id="9"/>
      <w:r w:rsidRPr="00A47AAB">
        <w:rPr>
          <w:rFonts w:ascii="Arial" w:hAnsi="Arial" w:cs="Arial"/>
          <w:sz w:val="24"/>
          <w:szCs w:val="24"/>
        </w:rPr>
        <w:t>Глава 12. ДОПОЛНИТЕЛЬНЫЕ ТРЕБОВАНИЯ К ОСУЩЕСТВЛЕНИЮ ПЕРЕВОЗОК</w:t>
      </w:r>
      <w:r w:rsidR="00C959F6" w:rsidRPr="00A47AAB">
        <w:rPr>
          <w:rFonts w:ascii="Arial" w:hAnsi="Arial" w:cs="Arial"/>
          <w:sz w:val="24"/>
          <w:szCs w:val="24"/>
        </w:rPr>
        <w:t xml:space="preserve"> </w:t>
      </w:r>
      <w:r w:rsidRPr="00A47AAB">
        <w:rPr>
          <w:rFonts w:ascii="Arial" w:hAnsi="Arial" w:cs="Arial"/>
          <w:sz w:val="24"/>
          <w:szCs w:val="24"/>
        </w:rPr>
        <w:t>ПО МУНИЦИПАЛЬНЫМ МАРШРУТАМ РЕГУЛЯРНЫХ ПЕРЕВОЗОК</w:t>
      </w:r>
      <w:r w:rsidR="00AC452A" w:rsidRPr="00A47AAB">
        <w:rPr>
          <w:rFonts w:ascii="Arial" w:hAnsi="Arial" w:cs="Arial"/>
          <w:sz w:val="24"/>
          <w:szCs w:val="24"/>
        </w:rPr>
        <w:t xml:space="preserve"> </w:t>
      </w:r>
      <w:r w:rsidRPr="00A47AAB">
        <w:rPr>
          <w:rFonts w:ascii="Arial" w:hAnsi="Arial" w:cs="Arial"/>
          <w:sz w:val="24"/>
          <w:szCs w:val="24"/>
        </w:rPr>
        <w:t>ПО НЕРЕГУЛИРУЕМЫМ ТАРИФАМ</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12.1</w:t>
      </w:r>
      <w:r w:rsidR="00F269C1" w:rsidRPr="00A47AAB">
        <w:rPr>
          <w:rFonts w:ascii="Arial" w:hAnsi="Arial" w:cs="Arial"/>
          <w:sz w:val="24"/>
          <w:szCs w:val="24"/>
        </w:rPr>
        <w:t>. Перевозчики, допущенные установленным порядком к осуществлению регулярных перевозок по нерегулируемым тарифам обязаны:</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 не менее чем за 30 календарных дней уведомлять </w:t>
      </w:r>
      <w:r w:rsidR="00D51203" w:rsidRPr="00A47AAB">
        <w:rPr>
          <w:rFonts w:ascii="Arial" w:hAnsi="Arial" w:cs="Arial"/>
          <w:sz w:val="24"/>
          <w:szCs w:val="24"/>
        </w:rPr>
        <w:t xml:space="preserve">уполномоченный орган </w:t>
      </w:r>
      <w:r w:rsidRPr="00A47AAB">
        <w:rPr>
          <w:rFonts w:ascii="Arial" w:hAnsi="Arial" w:cs="Arial"/>
          <w:sz w:val="24"/>
          <w:szCs w:val="24"/>
        </w:rPr>
        <w:t xml:space="preserve"> и пассажиров об изменении тарифа на перевозку пассажиров и багажа;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обеспечить беспрепятственный допуск представителей </w:t>
      </w:r>
      <w:r w:rsidR="00D51203" w:rsidRPr="00A47AAB">
        <w:rPr>
          <w:rFonts w:ascii="Arial" w:hAnsi="Arial" w:cs="Arial"/>
          <w:sz w:val="24"/>
          <w:szCs w:val="24"/>
        </w:rPr>
        <w:t>уполномоченного органа</w:t>
      </w:r>
      <w:r w:rsidRPr="00A47AAB">
        <w:rPr>
          <w:rFonts w:ascii="Arial" w:hAnsi="Arial" w:cs="Arial"/>
          <w:sz w:val="24"/>
          <w:szCs w:val="24"/>
        </w:rPr>
        <w:t xml:space="preserve"> для осуществления контроля по соблюдению требований настоящего Положения и условий свидетельства об осуществлении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3) обеспечить незамедлительное (в течение суток) информирование, а также направление (в течение 5 суток) в </w:t>
      </w:r>
      <w:r w:rsidR="00D51203" w:rsidRPr="00A47AAB">
        <w:rPr>
          <w:rFonts w:ascii="Arial" w:hAnsi="Arial" w:cs="Arial"/>
          <w:sz w:val="24"/>
          <w:szCs w:val="24"/>
        </w:rPr>
        <w:t>уполномоченный орган</w:t>
      </w:r>
      <w:r w:rsidRPr="00A47AAB">
        <w:rPr>
          <w:rFonts w:ascii="Arial" w:hAnsi="Arial" w:cs="Arial"/>
          <w:sz w:val="24"/>
          <w:szCs w:val="24"/>
        </w:rPr>
        <w:t xml:space="preserve"> материалов служебных расследований о дорожно-транспортных происшествиях с пострадавшими с участием транспортных средств </w:t>
      </w:r>
      <w:r w:rsidR="00D51203" w:rsidRPr="00A47AAB">
        <w:rPr>
          <w:rFonts w:ascii="Arial" w:hAnsi="Arial" w:cs="Arial"/>
          <w:sz w:val="24"/>
          <w:szCs w:val="24"/>
        </w:rPr>
        <w:t>п</w:t>
      </w:r>
      <w:r w:rsidRPr="00A47AAB">
        <w:rPr>
          <w:rFonts w:ascii="Arial" w:hAnsi="Arial" w:cs="Arial"/>
          <w:sz w:val="24"/>
          <w:szCs w:val="24"/>
        </w:rPr>
        <w:t>еревозчика;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в течение 2 (двух) часов обеспечить замену сошедшего с муниципального маршрута регулярных перевозок транспортного средства;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обеспечить своевременное обновление парка подвижного состава;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обеспечить выпуск для работы на муниципальном маршруте регулярных перевозок транспортных средств, оснащенных тахографами и навигационным оборудованием ГЛОНАСС (ГЛОНАСС/GPS);</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7) обеспечить соблюдение водителями </w:t>
      </w:r>
      <w:r w:rsidR="00D51203" w:rsidRPr="00A47AAB">
        <w:rPr>
          <w:rFonts w:ascii="Arial" w:hAnsi="Arial" w:cs="Arial"/>
          <w:sz w:val="24"/>
          <w:szCs w:val="24"/>
        </w:rPr>
        <w:t>п</w:t>
      </w:r>
      <w:r w:rsidRPr="00A47AAB">
        <w:rPr>
          <w:rFonts w:ascii="Arial" w:hAnsi="Arial" w:cs="Arial"/>
          <w:sz w:val="24"/>
          <w:szCs w:val="24"/>
        </w:rPr>
        <w:t>еревозчика норм и правил поведения в общественных местах;</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9) обеспечить соблюдение санитарных и экологических норм в салоне </w:t>
      </w:r>
      <w:r w:rsidRPr="00A47AAB">
        <w:rPr>
          <w:rFonts w:ascii="Arial" w:hAnsi="Arial" w:cs="Arial"/>
          <w:sz w:val="24"/>
          <w:szCs w:val="24"/>
        </w:rPr>
        <w:lastRenderedPageBreak/>
        <w:t>автобуса, в том числе и требований ГОСТ Р 50993-96 «Автотранспортные средства. Системы отопления, вентиляции и кондиционирования. Требования к эффективности и безопасности», СанПиН 4616-88 «Санитарные правила по гигиене труда водителей автомобилей» и иных нормативно-правовых актов;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10) обеспечить обзорность на боковых окнах салона автобусов, путем исключения установки светонепроницаемой пленки, светопропускание которых не соответствует ГОСТу 32565-2013, а также жалюзи, шторок;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11) 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администрацией </w:t>
      </w:r>
      <w:r w:rsidR="00D51203" w:rsidRPr="00A47AAB">
        <w:rPr>
          <w:rFonts w:ascii="Arial" w:hAnsi="Arial" w:cs="Arial"/>
          <w:sz w:val="24"/>
          <w:szCs w:val="24"/>
        </w:rPr>
        <w:t>Зиминского городского муниципального образования</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12) предоставлять в </w:t>
      </w:r>
      <w:r w:rsidR="00D51203" w:rsidRPr="00A47AAB">
        <w:rPr>
          <w:rFonts w:ascii="Arial" w:hAnsi="Arial" w:cs="Arial"/>
          <w:sz w:val="24"/>
          <w:szCs w:val="24"/>
        </w:rPr>
        <w:t xml:space="preserve">уполномоченный орган </w:t>
      </w:r>
      <w:r w:rsidRPr="00A47AAB">
        <w:rPr>
          <w:rFonts w:ascii="Arial" w:hAnsi="Arial" w:cs="Arial"/>
          <w:sz w:val="24"/>
          <w:szCs w:val="24"/>
        </w:rPr>
        <w:t xml:space="preserve"> информацию о принятых мерах по устранению недостатков 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14)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маршрутам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15) 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16) 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нормативными правовыми актами органа местного самоуправления;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17) соблюдать иные требования, установленные нормативными правовыми актами Российской Федерации, Иркутской области и администрации </w:t>
      </w:r>
      <w:r w:rsidR="00EE41AC" w:rsidRPr="00A47AAB">
        <w:rPr>
          <w:rFonts w:ascii="Arial" w:hAnsi="Arial" w:cs="Arial"/>
          <w:sz w:val="24"/>
          <w:szCs w:val="24"/>
        </w:rPr>
        <w:t>Зиминского городского муниципального образования</w:t>
      </w:r>
      <w:r w:rsidRPr="00A47AAB">
        <w:rPr>
          <w:rFonts w:ascii="Arial" w:hAnsi="Arial" w:cs="Arial"/>
          <w:sz w:val="24"/>
          <w:szCs w:val="24"/>
        </w:rPr>
        <w:t xml:space="preserve"> в сфере организации транспортного обслуживания населения.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12.2</w:t>
      </w:r>
      <w:r w:rsidR="00F269C1" w:rsidRPr="00A47AAB">
        <w:rPr>
          <w:rFonts w:ascii="Arial" w:hAnsi="Arial" w:cs="Arial"/>
          <w:sz w:val="24"/>
          <w:szCs w:val="24"/>
        </w:rPr>
        <w:t xml:space="preserve">. 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При прекращении угрозы, устранению препятствий движению, выполнение работ, связанных с осуществлением регулярных перевозок на муниципальном маршруте, 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w:t>
      </w:r>
      <w:r w:rsidR="00720AB6" w:rsidRPr="00A47AAB">
        <w:rPr>
          <w:rFonts w:ascii="Arial" w:hAnsi="Arial" w:cs="Arial"/>
          <w:sz w:val="24"/>
          <w:szCs w:val="24"/>
        </w:rPr>
        <w:t>уполномоченный орган</w:t>
      </w:r>
      <w:r w:rsidR="00F269C1" w:rsidRPr="00A47AAB">
        <w:rPr>
          <w:rFonts w:ascii="Arial" w:hAnsi="Arial" w:cs="Arial"/>
          <w:sz w:val="24"/>
          <w:szCs w:val="24"/>
        </w:rPr>
        <w:t xml:space="preserve">. </w:t>
      </w:r>
      <w:r w:rsidR="00720AB6" w:rsidRPr="00A47AAB">
        <w:rPr>
          <w:rFonts w:ascii="Arial" w:hAnsi="Arial" w:cs="Arial"/>
          <w:sz w:val="24"/>
          <w:szCs w:val="24"/>
        </w:rPr>
        <w:t xml:space="preserve">Уполномоченный орган </w:t>
      </w:r>
      <w:r w:rsidR="00F269C1" w:rsidRPr="00A47AAB">
        <w:rPr>
          <w:rFonts w:ascii="Arial" w:hAnsi="Arial" w:cs="Arial"/>
          <w:sz w:val="24"/>
          <w:szCs w:val="24"/>
        </w:rPr>
        <w:t>также незамедлительно обязан информировать перевозчика о наличии чрезвычайных ситуаций, возникновении угрозы безопасности движения транспортных средств и пассажиров, препятствий движению пассажирского транспорта.</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13. ОФОРМЛЕНИЕ, ПЕРЕОФОРМЛЕНИЕ СВИДЕТЕЛЬСТВА ОБ ОСУЩЕСТВЛЕНИИ</w:t>
      </w:r>
      <w:r w:rsidR="00EE41AC" w:rsidRPr="00A47AAB">
        <w:rPr>
          <w:rFonts w:ascii="Arial" w:hAnsi="Arial" w:cs="Arial"/>
          <w:sz w:val="24"/>
          <w:szCs w:val="24"/>
        </w:rPr>
        <w:t xml:space="preserve"> </w:t>
      </w:r>
      <w:r w:rsidRPr="00A47AAB">
        <w:rPr>
          <w:rFonts w:ascii="Arial" w:hAnsi="Arial" w:cs="Arial"/>
          <w:sz w:val="24"/>
          <w:szCs w:val="24"/>
        </w:rPr>
        <w:t>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lastRenderedPageBreak/>
        <w:t>13.1</w:t>
      </w:r>
      <w:r w:rsidR="00F269C1" w:rsidRPr="00A47AAB">
        <w:rPr>
          <w:rFonts w:ascii="Arial" w:hAnsi="Arial" w:cs="Arial"/>
          <w:sz w:val="24"/>
          <w:szCs w:val="24"/>
        </w:rPr>
        <w:t xml:space="preserve">. Свидетельство об осуществлении перевозок по маршруту регулярных перевозок оформляется </w:t>
      </w:r>
      <w:r w:rsidR="00720AB6" w:rsidRPr="00A47AAB">
        <w:rPr>
          <w:rFonts w:ascii="Arial" w:hAnsi="Arial" w:cs="Arial"/>
          <w:sz w:val="24"/>
          <w:szCs w:val="24"/>
        </w:rPr>
        <w:t xml:space="preserve">уполномоченным органом </w:t>
      </w:r>
      <w:r w:rsidR="00F269C1" w:rsidRPr="00A47AAB">
        <w:rPr>
          <w:rFonts w:ascii="Arial" w:hAnsi="Arial" w:cs="Arial"/>
          <w:sz w:val="24"/>
          <w:szCs w:val="24"/>
        </w:rPr>
        <w:t>на бланке или в виде электронной карты.</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13.2</w:t>
      </w:r>
      <w:r w:rsidR="00F269C1" w:rsidRPr="00A47AAB">
        <w:rPr>
          <w:rFonts w:ascii="Arial" w:hAnsi="Arial" w:cs="Arial"/>
          <w:sz w:val="24"/>
          <w:szCs w:val="24"/>
        </w:rPr>
        <w:t>.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13.3</w:t>
      </w:r>
      <w:r w:rsidR="00F269C1" w:rsidRPr="00A47AAB">
        <w:rPr>
          <w:rFonts w:ascii="Arial" w:hAnsi="Arial" w:cs="Arial"/>
          <w:sz w:val="24"/>
          <w:szCs w:val="24"/>
        </w:rPr>
        <w:t>. В свидетельстве об осуществлении перевозок по маршруту регулярных перевозок указываются следующие сведения: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наименование уполномоченного органа местного самоуправления, выдавшего данное свидетельство;</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учетная серия и номер свидетельства об осуществлении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регистрационный номер маршрута регулярных перевозок в реестре маршрутов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порядковый номер маршрута регулярных перевозок, который присвоен уполномоченным</w:t>
      </w:r>
      <w:r w:rsidR="00EE41AC" w:rsidRPr="00A47AAB">
        <w:rPr>
          <w:rFonts w:ascii="Arial" w:hAnsi="Arial" w:cs="Arial"/>
          <w:sz w:val="24"/>
          <w:szCs w:val="24"/>
        </w:rPr>
        <w:t xml:space="preserve"> органом</w:t>
      </w:r>
      <w:r w:rsidRPr="00A47AAB">
        <w:rPr>
          <w:rFonts w:ascii="Arial" w:hAnsi="Arial" w:cs="Arial"/>
          <w:sz w:val="24"/>
          <w:szCs w:val="24"/>
        </w:rPr>
        <w:t xml:space="preserve"> местно</w:t>
      </w:r>
      <w:r w:rsidR="00EE41AC" w:rsidRPr="00A47AAB">
        <w:rPr>
          <w:rFonts w:ascii="Arial" w:hAnsi="Arial" w:cs="Arial"/>
          <w:sz w:val="24"/>
          <w:szCs w:val="24"/>
        </w:rPr>
        <w:t>го самоуправления, установившим</w:t>
      </w:r>
      <w:r w:rsidRPr="00A47AAB">
        <w:rPr>
          <w:rFonts w:ascii="Arial" w:hAnsi="Arial" w:cs="Arial"/>
          <w:sz w:val="24"/>
          <w:szCs w:val="24"/>
        </w:rPr>
        <w:t xml:space="preserve"> данный маршрут;</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наименования промежуточных остановочных пунктов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9) порядок посадки и высадки пассажиров (только в установленных остановочных пунктах или, если это не запрещено Федеральным законом № 220-ФЗ, в любом не запрещенном правилами дорожного движения месте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10) экологические характеристики транспортных средств, которые используются для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12) срок действия свидетельства об осуществлении перевозок по маршруту регулярных перевозок, если оно выдано на ограниченный срок;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 </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13.4</w:t>
      </w:r>
      <w:r w:rsidR="00F269C1" w:rsidRPr="00A47AAB">
        <w:rPr>
          <w:rFonts w:ascii="Arial" w:hAnsi="Arial" w:cs="Arial"/>
          <w:sz w:val="24"/>
          <w:szCs w:val="24"/>
        </w:rPr>
        <w:t>.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13.5</w:t>
      </w:r>
      <w:r w:rsidR="00F269C1" w:rsidRPr="00A47AAB">
        <w:rPr>
          <w:rFonts w:ascii="Arial" w:hAnsi="Arial" w:cs="Arial"/>
          <w:sz w:val="24"/>
          <w:szCs w:val="24"/>
        </w:rPr>
        <w:t xml:space="preserve">. Если свидетельство об осуществлении перевозок по маршруту </w:t>
      </w:r>
      <w:r w:rsidR="00F269C1" w:rsidRPr="00A47AAB">
        <w:rPr>
          <w:rFonts w:ascii="Arial" w:hAnsi="Arial" w:cs="Arial"/>
          <w:sz w:val="24"/>
          <w:szCs w:val="24"/>
        </w:rPr>
        <w:lastRenderedPageBreak/>
        <w:t xml:space="preserve">регулярных перевозок выдается уполномоченному участнику договора простого товарищества, сведения, предусмотренные подпунктом «6)» пункта </w:t>
      </w:r>
      <w:r w:rsidRPr="00A47AAB">
        <w:rPr>
          <w:rFonts w:ascii="Arial" w:hAnsi="Arial" w:cs="Arial"/>
          <w:sz w:val="24"/>
          <w:szCs w:val="24"/>
        </w:rPr>
        <w:t>13.3.</w:t>
      </w:r>
      <w:r w:rsidR="00F269C1" w:rsidRPr="00A47AAB">
        <w:rPr>
          <w:rFonts w:ascii="Arial" w:hAnsi="Arial" w:cs="Arial"/>
          <w:sz w:val="24"/>
          <w:szCs w:val="24"/>
        </w:rPr>
        <w:t xml:space="preserve"> настоящего Положения указываются в отношении каждого участника договора простого товарищества.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13.6</w:t>
      </w:r>
      <w:r w:rsidR="00F269C1" w:rsidRPr="00A47AAB">
        <w:rPr>
          <w:rFonts w:ascii="Arial" w:hAnsi="Arial" w:cs="Arial"/>
          <w:sz w:val="24"/>
          <w:szCs w:val="24"/>
        </w:rPr>
        <w:t xml:space="preserve">. Свидетельство об осуществлении перевозок по маршруту регулярных перевозок, выданное </w:t>
      </w:r>
      <w:r w:rsidR="00720AB6" w:rsidRPr="00A47AAB">
        <w:rPr>
          <w:rFonts w:ascii="Arial" w:hAnsi="Arial" w:cs="Arial"/>
          <w:sz w:val="24"/>
          <w:szCs w:val="24"/>
        </w:rPr>
        <w:t>п</w:t>
      </w:r>
      <w:r w:rsidR="00F269C1" w:rsidRPr="00A47AAB">
        <w:rPr>
          <w:rFonts w:ascii="Arial" w:hAnsi="Arial" w:cs="Arial"/>
          <w:sz w:val="24"/>
          <w:szCs w:val="24"/>
        </w:rPr>
        <w:t>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13.7</w:t>
      </w:r>
      <w:r w:rsidR="00F269C1" w:rsidRPr="00A47AAB">
        <w:rPr>
          <w:rFonts w:ascii="Arial" w:hAnsi="Arial" w:cs="Arial"/>
          <w:sz w:val="24"/>
          <w:szCs w:val="24"/>
        </w:rPr>
        <w:t xml:space="preserve">. Переоформление свидетельства об осуществлении перевозок по маршруту регулярных перевозок осуществляется </w:t>
      </w:r>
      <w:r w:rsidR="00720AB6" w:rsidRPr="00A47AAB">
        <w:rPr>
          <w:rFonts w:ascii="Arial" w:hAnsi="Arial" w:cs="Arial"/>
          <w:sz w:val="24"/>
          <w:szCs w:val="24"/>
        </w:rPr>
        <w:t>уполномоченным органом</w:t>
      </w:r>
      <w:r w:rsidR="00F269C1" w:rsidRPr="00A47AAB">
        <w:rPr>
          <w:rFonts w:ascii="Arial" w:hAnsi="Arial" w:cs="Arial"/>
          <w:sz w:val="24"/>
          <w:szCs w:val="24"/>
        </w:rPr>
        <w:t xml:space="preserve"> в течение 5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E16E2B">
      <w:pPr>
        <w:pStyle w:val="ConsPlusNormal"/>
        <w:jc w:val="center"/>
        <w:rPr>
          <w:rFonts w:ascii="Arial" w:hAnsi="Arial" w:cs="Arial"/>
          <w:sz w:val="24"/>
          <w:szCs w:val="24"/>
        </w:rPr>
      </w:pPr>
      <w:r w:rsidRPr="00A47AAB">
        <w:rPr>
          <w:rFonts w:ascii="Arial" w:hAnsi="Arial" w:cs="Arial"/>
          <w:sz w:val="24"/>
          <w:szCs w:val="24"/>
        </w:rPr>
        <w:t>Глава 14. ПОРЯДОК ОФОРМЛЕНИЯ, ПЕРЕОФОРМЛЕНИЯ КАРТЫ МАРШРУТА</w:t>
      </w:r>
      <w:r w:rsidR="00EE41AC" w:rsidRPr="00A47AAB">
        <w:rPr>
          <w:rFonts w:ascii="Arial" w:hAnsi="Arial" w:cs="Arial"/>
          <w:sz w:val="24"/>
          <w:szCs w:val="24"/>
        </w:rPr>
        <w:t xml:space="preserve"> </w:t>
      </w:r>
      <w:r w:rsidRPr="00A47AAB">
        <w:rPr>
          <w:rFonts w:ascii="Arial" w:hAnsi="Arial" w:cs="Arial"/>
          <w:sz w:val="24"/>
          <w:szCs w:val="24"/>
        </w:rPr>
        <w:t>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14.1</w:t>
      </w:r>
      <w:r w:rsidR="00F269C1" w:rsidRPr="00A47AAB">
        <w:rPr>
          <w:rFonts w:ascii="Arial" w:hAnsi="Arial" w:cs="Arial"/>
          <w:sz w:val="24"/>
          <w:szCs w:val="24"/>
        </w:rPr>
        <w:t>. Карта маршрута регулярных перевозок оформляется на бланке или в форме электронной карты.</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14.2</w:t>
      </w:r>
      <w:r w:rsidR="00F269C1" w:rsidRPr="00A47AAB">
        <w:rPr>
          <w:rFonts w:ascii="Arial" w:hAnsi="Arial" w:cs="Arial"/>
          <w:sz w:val="24"/>
          <w:szCs w:val="24"/>
        </w:rPr>
        <w:t>. Бланк карты маршрута регулярных перевозок является документом строгой отчетности, защищенным от подделки.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14.3</w:t>
      </w:r>
      <w:r w:rsidR="00F269C1" w:rsidRPr="00A47AAB">
        <w:rPr>
          <w:rFonts w:ascii="Arial" w:hAnsi="Arial" w:cs="Arial"/>
          <w:sz w:val="24"/>
          <w:szCs w:val="24"/>
        </w:rPr>
        <w:t>. В карте маршрута регулярных перевозок указываются следующие сведения: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наименование уполномоченного органа местного самоуправления, выдавшего карту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учетный номер карты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регистрационный номер маршрута регулярных перевозок в реестре маршрутов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порядковый номер маршрута регулярных перевозок, который присваивается установившими данный маршрут уполномоченным органом местного самоуправления;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вид транспортного средства и класс транспортного средства;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8) экологические характеристики транспортного средства;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9) срок действия карты маршрута регулярных перевозок, если она выдана на ограниченный срок;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lastRenderedPageBreak/>
        <w:t>14.5</w:t>
      </w:r>
      <w:r w:rsidR="00F269C1" w:rsidRPr="00A47AAB">
        <w:rPr>
          <w:rFonts w:ascii="Arial" w:hAnsi="Arial" w:cs="Arial"/>
          <w:sz w:val="24"/>
          <w:szCs w:val="24"/>
        </w:rPr>
        <w:t xml:space="preserve">. Карты маршрута регулярных перевозок выдаются </w:t>
      </w:r>
      <w:r w:rsidR="00720AB6" w:rsidRPr="00A47AAB">
        <w:rPr>
          <w:rFonts w:ascii="Arial" w:hAnsi="Arial" w:cs="Arial"/>
          <w:sz w:val="24"/>
          <w:szCs w:val="24"/>
        </w:rPr>
        <w:t>п</w:t>
      </w:r>
      <w:r w:rsidR="00F269C1" w:rsidRPr="00A47AAB">
        <w:rPr>
          <w:rFonts w:ascii="Arial" w:hAnsi="Arial" w:cs="Arial"/>
          <w:sz w:val="24"/>
          <w:szCs w:val="24"/>
        </w:rPr>
        <w:t>еревозчику</w:t>
      </w:r>
      <w:r w:rsidR="009E66BB" w:rsidRPr="00A47AAB">
        <w:rPr>
          <w:rFonts w:ascii="Arial" w:hAnsi="Arial" w:cs="Arial"/>
          <w:sz w:val="24"/>
          <w:szCs w:val="24"/>
        </w:rPr>
        <w:t xml:space="preserve"> при заключении муниципального контракта либо  </w:t>
      </w:r>
      <w:r w:rsidR="00F269C1" w:rsidRPr="00A47AAB">
        <w:rPr>
          <w:rFonts w:ascii="Arial" w:hAnsi="Arial" w:cs="Arial"/>
          <w:sz w:val="24"/>
          <w:szCs w:val="24"/>
        </w:rPr>
        <w:t>одновременно со свидетельством об осуществлении перевозок по маршруту регулярных перевозок</w:t>
      </w:r>
      <w:r w:rsidR="009E66BB" w:rsidRPr="00A47AAB">
        <w:rPr>
          <w:rFonts w:ascii="Arial" w:hAnsi="Arial" w:cs="Arial"/>
          <w:sz w:val="24"/>
          <w:szCs w:val="24"/>
        </w:rPr>
        <w:t xml:space="preserve"> </w:t>
      </w:r>
      <w:r w:rsidR="00F269C1" w:rsidRPr="00A47AAB">
        <w:rPr>
          <w:rFonts w:ascii="Arial" w:hAnsi="Arial" w:cs="Arial"/>
          <w:sz w:val="24"/>
          <w:szCs w:val="24"/>
        </w:rPr>
        <w:t>по итогам конкурса.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14.6</w:t>
      </w:r>
      <w:r w:rsidR="00F269C1" w:rsidRPr="00A47AAB">
        <w:rPr>
          <w:rFonts w:ascii="Arial" w:hAnsi="Arial" w:cs="Arial"/>
          <w:sz w:val="24"/>
          <w:szCs w:val="24"/>
        </w:rPr>
        <w:t xml:space="preserve">. Если карта маршрута регулярных перевозок выдается одному из участников договора простого товарищества, сведения, предусмотренные подпунктом «6)» пункта </w:t>
      </w:r>
      <w:r w:rsidRPr="00A47AAB">
        <w:rPr>
          <w:rFonts w:ascii="Arial" w:hAnsi="Arial" w:cs="Arial"/>
          <w:sz w:val="24"/>
          <w:szCs w:val="24"/>
        </w:rPr>
        <w:t>14.4.</w:t>
      </w:r>
      <w:r w:rsidR="00F269C1" w:rsidRPr="00A47AAB">
        <w:rPr>
          <w:rFonts w:ascii="Arial" w:hAnsi="Arial" w:cs="Arial"/>
          <w:sz w:val="24"/>
          <w:szCs w:val="24"/>
        </w:rPr>
        <w:t xml:space="preserve"> настоящего Положения, указываются в отношении каждого участника договора простого товарищества.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14.7</w:t>
      </w:r>
      <w:r w:rsidR="00F269C1" w:rsidRPr="00A47AAB">
        <w:rPr>
          <w:rFonts w:ascii="Arial" w:hAnsi="Arial" w:cs="Arial"/>
          <w:sz w:val="24"/>
          <w:szCs w:val="24"/>
        </w:rPr>
        <w:t xml:space="preserve">. Карта маршрута регулярных перевозок, выданная </w:t>
      </w:r>
      <w:r w:rsidR="00720AB6" w:rsidRPr="00A47AAB">
        <w:rPr>
          <w:rFonts w:ascii="Arial" w:hAnsi="Arial" w:cs="Arial"/>
          <w:sz w:val="24"/>
          <w:szCs w:val="24"/>
        </w:rPr>
        <w:t>п</w:t>
      </w:r>
      <w:r w:rsidR="00F269C1" w:rsidRPr="00A47AAB">
        <w:rPr>
          <w:rFonts w:ascii="Arial" w:hAnsi="Arial" w:cs="Arial"/>
          <w:sz w:val="24"/>
          <w:szCs w:val="24"/>
        </w:rPr>
        <w:t>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14.8</w:t>
      </w:r>
      <w:r w:rsidR="00F269C1" w:rsidRPr="00A47AAB">
        <w:rPr>
          <w:rFonts w:ascii="Arial" w:hAnsi="Arial" w:cs="Arial"/>
          <w:sz w:val="24"/>
          <w:szCs w:val="24"/>
        </w:rPr>
        <w:t xml:space="preserve">. Переоформление карты маршрута регулярных перевозок осуществляется </w:t>
      </w:r>
      <w:r w:rsidR="00720AB6" w:rsidRPr="00A47AAB">
        <w:rPr>
          <w:rFonts w:ascii="Arial" w:hAnsi="Arial" w:cs="Arial"/>
          <w:sz w:val="24"/>
          <w:szCs w:val="24"/>
        </w:rPr>
        <w:t>уполномоченным органом</w:t>
      </w:r>
      <w:r w:rsidR="00F269C1" w:rsidRPr="00A47AAB">
        <w:rPr>
          <w:rFonts w:ascii="Arial" w:hAnsi="Arial" w:cs="Arial"/>
          <w:sz w:val="24"/>
          <w:szCs w:val="24"/>
        </w:rPr>
        <w:t xml:space="preserve"> в течение 5 рабочих дней со дня обращения с соответствующим заявлением </w:t>
      </w:r>
      <w:r w:rsidR="00720AB6" w:rsidRPr="00A47AAB">
        <w:rPr>
          <w:rFonts w:ascii="Arial" w:hAnsi="Arial" w:cs="Arial"/>
          <w:sz w:val="24"/>
          <w:szCs w:val="24"/>
        </w:rPr>
        <w:t>п</w:t>
      </w:r>
      <w:r w:rsidR="00F269C1" w:rsidRPr="00A47AAB">
        <w:rPr>
          <w:rFonts w:ascii="Arial" w:hAnsi="Arial" w:cs="Arial"/>
          <w:sz w:val="24"/>
          <w:szCs w:val="24"/>
        </w:rPr>
        <w:t>еревозчика, которому выдана данная карта.</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15. РЕЕСТР СВИДЕТЕЛЬСТВ ОБ ОСУЩЕСТВЛЕНИИ ПЕРЕВОЗОК</w:t>
      </w:r>
      <w:r w:rsidR="00720AB6" w:rsidRPr="00A47AAB">
        <w:rPr>
          <w:rFonts w:ascii="Arial" w:hAnsi="Arial" w:cs="Arial"/>
          <w:sz w:val="24"/>
          <w:szCs w:val="24"/>
        </w:rPr>
        <w:t xml:space="preserve"> </w:t>
      </w:r>
      <w:r w:rsidRPr="00A47AAB">
        <w:rPr>
          <w:rFonts w:ascii="Arial" w:hAnsi="Arial" w:cs="Arial"/>
          <w:sz w:val="24"/>
          <w:szCs w:val="24"/>
        </w:rPr>
        <w:t>ПО МАРШРУТУ РЕГУЛЯРНЫХ ПЕРЕВОЗОК И КАРТ МАРШРУТА</w:t>
      </w:r>
      <w:r w:rsidR="00720AB6" w:rsidRPr="00A47AAB">
        <w:rPr>
          <w:rFonts w:ascii="Arial" w:hAnsi="Arial" w:cs="Arial"/>
          <w:sz w:val="24"/>
          <w:szCs w:val="24"/>
        </w:rPr>
        <w:t xml:space="preserve"> </w:t>
      </w:r>
      <w:r w:rsidRPr="00A47AAB">
        <w:rPr>
          <w:rFonts w:ascii="Arial" w:hAnsi="Arial" w:cs="Arial"/>
          <w:sz w:val="24"/>
          <w:szCs w:val="24"/>
        </w:rPr>
        <w:t>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15.1</w:t>
      </w:r>
      <w:r w:rsidR="00F269C1" w:rsidRPr="00A47AAB">
        <w:rPr>
          <w:rFonts w:ascii="Arial" w:hAnsi="Arial" w:cs="Arial"/>
          <w:sz w:val="24"/>
          <w:szCs w:val="24"/>
        </w:rPr>
        <w:t xml:space="preserve">. Сведения о выданных, переоформленных свидетельствах об осуществлении перевозок по маршруту регулярных перевозок и картах маршрута регулярных перевозок заносятся </w:t>
      </w:r>
      <w:r w:rsidR="00720AB6" w:rsidRPr="00A47AAB">
        <w:rPr>
          <w:rFonts w:ascii="Arial" w:hAnsi="Arial" w:cs="Arial"/>
          <w:sz w:val="24"/>
          <w:szCs w:val="24"/>
        </w:rPr>
        <w:t xml:space="preserve">уполномоченным органом </w:t>
      </w:r>
      <w:r w:rsidR="00F269C1" w:rsidRPr="00A47AAB">
        <w:rPr>
          <w:rFonts w:ascii="Arial" w:hAnsi="Arial" w:cs="Arial"/>
          <w:sz w:val="24"/>
          <w:szCs w:val="24"/>
        </w:rPr>
        <w:t xml:space="preserve"> в реестр свидетельств об осуществлении перевозок по маршруту регулярных перевозок и карт маршрута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15.2</w:t>
      </w:r>
      <w:r w:rsidR="00F269C1" w:rsidRPr="00A47AAB">
        <w:rPr>
          <w:rFonts w:ascii="Arial" w:hAnsi="Arial" w:cs="Arial"/>
          <w:sz w:val="24"/>
          <w:szCs w:val="24"/>
        </w:rPr>
        <w:t xml:space="preserve">. Реестр свидетельств об осуществлении перевозок по маршруту регулярных перевозок и карт маршрута регулярных перевозок ведется в электронном виде посредством внесения должностным лицом </w:t>
      </w:r>
      <w:r w:rsidR="0084331C" w:rsidRPr="00A47AAB">
        <w:rPr>
          <w:rFonts w:ascii="Arial" w:hAnsi="Arial" w:cs="Arial"/>
          <w:sz w:val="24"/>
          <w:szCs w:val="24"/>
        </w:rPr>
        <w:t>уполномоченного органа</w:t>
      </w:r>
      <w:r w:rsidR="00F269C1" w:rsidRPr="00A47AAB">
        <w:rPr>
          <w:rFonts w:ascii="Arial" w:hAnsi="Arial" w:cs="Arial"/>
          <w:sz w:val="24"/>
          <w:szCs w:val="24"/>
        </w:rPr>
        <w:t xml:space="preserve"> реестровых записей или изменений в указанные записи.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15.3</w:t>
      </w:r>
      <w:r w:rsidR="00F269C1" w:rsidRPr="00A47AAB">
        <w:rPr>
          <w:rFonts w:ascii="Arial" w:hAnsi="Arial" w:cs="Arial"/>
          <w:sz w:val="24"/>
          <w:szCs w:val="24"/>
        </w:rPr>
        <w:t>. В реестр свидетельств об осуществлении перевозок по маршруту регулярных перевозок и карт маршрута регулярных перевозок должны быть включены следующие сведения: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наименование перевозчика, осуществляющего регулярные пассажирские перевозки;</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порядковый номер и наименование обслуживаемого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учетная серия и номер свидетельства об осуществлении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срок действия свидетельства об осуществлении перевозок по маршруту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учетный номер карты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срок действия карты маршрута регулярных перевозок, если она выдана на ограниченный срок;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7) иные сведения, связанные с организацией транспортного обслуживания.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15.4</w:t>
      </w:r>
      <w:r w:rsidR="00F269C1" w:rsidRPr="00A47AAB">
        <w:rPr>
          <w:rFonts w:ascii="Arial" w:hAnsi="Arial" w:cs="Arial"/>
          <w:sz w:val="24"/>
          <w:szCs w:val="24"/>
        </w:rPr>
        <w:t xml:space="preserve">. Записи в реестр свидетельств об осуществлении перевозок по маршруту регулярных перевозок и карт маршрута регулярных перевозок вносятся до момента выдачи свидетельства об осуществлении перевозок по маршруту регулярных перевозок и карт маршрута регулярных перевозок </w:t>
      </w:r>
      <w:r w:rsidR="00720AB6" w:rsidRPr="00A47AAB">
        <w:rPr>
          <w:rFonts w:ascii="Arial" w:hAnsi="Arial" w:cs="Arial"/>
          <w:sz w:val="24"/>
          <w:szCs w:val="24"/>
        </w:rPr>
        <w:t>п</w:t>
      </w:r>
      <w:r w:rsidR="00F269C1" w:rsidRPr="00A47AAB">
        <w:rPr>
          <w:rFonts w:ascii="Arial" w:hAnsi="Arial" w:cs="Arial"/>
          <w:sz w:val="24"/>
          <w:szCs w:val="24"/>
        </w:rPr>
        <w:t>еревозчику или его законному представителю.</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lastRenderedPageBreak/>
        <w:t>Глава 16. ПРЕКРАЩЕНИЕ ИЛИ ПРИОСТАНОВЛЕНИЕ ДЕЙСТВИЯ СВИДЕТЕЛЬСТВА</w:t>
      </w:r>
      <w:r w:rsidR="00EE41AC" w:rsidRPr="00A47AAB">
        <w:rPr>
          <w:rFonts w:ascii="Arial" w:hAnsi="Arial" w:cs="Arial"/>
          <w:sz w:val="24"/>
          <w:szCs w:val="24"/>
        </w:rPr>
        <w:t xml:space="preserve"> </w:t>
      </w:r>
      <w:r w:rsidRPr="00A47AAB">
        <w:rPr>
          <w:rFonts w:ascii="Arial" w:hAnsi="Arial" w:cs="Arial"/>
          <w:sz w:val="24"/>
          <w:szCs w:val="24"/>
        </w:rPr>
        <w:t>ОБ ОСУЩЕСТВЛЕНИИ ПЕРЕВОЗОК ПО МАРШРУТУ РЕГУЛЯРНЫХ ПЕРЕВОЗОК</w:t>
      </w:r>
      <w:r w:rsidR="00EE41AC" w:rsidRPr="00A47AAB">
        <w:rPr>
          <w:rFonts w:ascii="Arial" w:hAnsi="Arial" w:cs="Arial"/>
          <w:sz w:val="24"/>
          <w:szCs w:val="24"/>
        </w:rPr>
        <w:t xml:space="preserve"> </w:t>
      </w:r>
      <w:r w:rsidRPr="00A47AAB">
        <w:rPr>
          <w:rFonts w:ascii="Arial" w:hAnsi="Arial" w:cs="Arial"/>
          <w:sz w:val="24"/>
          <w:szCs w:val="24"/>
        </w:rPr>
        <w:t>И КАРТ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16.1</w:t>
      </w:r>
      <w:r w:rsidR="00F269C1" w:rsidRPr="00A47AAB">
        <w:rPr>
          <w:rFonts w:ascii="Arial" w:hAnsi="Arial" w:cs="Arial"/>
          <w:sz w:val="24"/>
          <w:szCs w:val="24"/>
        </w:rPr>
        <w:t>. Уполномоченный орган, выдавший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вступление в законную силу решения суда о прекращении действия данного свидетельства;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окончание срока действия данного свидетельства в случае, если оно выдано на срок, предусмотренный частью 6 статьи 19 Федерального закона № 220-ФЗ;</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вступление в силу решения об отмене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16.2</w:t>
      </w:r>
      <w:r w:rsidR="00F269C1" w:rsidRPr="00A47AAB">
        <w:rPr>
          <w:rFonts w:ascii="Arial" w:hAnsi="Arial" w:cs="Arial"/>
          <w:sz w:val="24"/>
          <w:szCs w:val="24"/>
        </w:rPr>
        <w:t xml:space="preserve">. По обстоятельствам, предусмотренным подпунктами 1, 2, 4, 5 и 6 пункта </w:t>
      </w:r>
      <w:r w:rsidRPr="00A47AAB">
        <w:rPr>
          <w:rFonts w:ascii="Arial" w:hAnsi="Arial" w:cs="Arial"/>
          <w:sz w:val="24"/>
          <w:szCs w:val="24"/>
        </w:rPr>
        <w:t>16.1</w:t>
      </w:r>
      <w:r w:rsidR="00F269C1" w:rsidRPr="00A47AAB">
        <w:rPr>
          <w:rFonts w:ascii="Arial" w:hAnsi="Arial" w:cs="Arial"/>
          <w:sz w:val="24"/>
          <w:szCs w:val="24"/>
        </w:rPr>
        <w:t xml:space="preserve"> 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16.3</w:t>
      </w:r>
      <w:r w:rsidR="00F269C1" w:rsidRPr="00A47AAB">
        <w:rPr>
          <w:rFonts w:ascii="Arial" w:hAnsi="Arial" w:cs="Arial"/>
          <w:sz w:val="24"/>
          <w:szCs w:val="24"/>
        </w:rPr>
        <w:t xml:space="preserve">. По обстоятельствам, предусмотренным подпунктом 3 пункта </w:t>
      </w:r>
      <w:r w:rsidRPr="00A47AAB">
        <w:rPr>
          <w:rFonts w:ascii="Arial" w:hAnsi="Arial" w:cs="Arial"/>
          <w:sz w:val="24"/>
          <w:szCs w:val="24"/>
        </w:rPr>
        <w:t>16.1</w:t>
      </w:r>
      <w:r w:rsidR="00F269C1" w:rsidRPr="00A47AAB">
        <w:rPr>
          <w:rFonts w:ascii="Arial" w:hAnsi="Arial" w:cs="Arial"/>
          <w:sz w:val="24"/>
          <w:szCs w:val="24"/>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16.4</w:t>
      </w:r>
      <w:r w:rsidR="00F269C1" w:rsidRPr="00A47AAB">
        <w:rPr>
          <w:rFonts w:ascii="Arial" w:hAnsi="Arial" w:cs="Arial"/>
          <w:sz w:val="24"/>
          <w:szCs w:val="24"/>
        </w:rPr>
        <w:t xml:space="preserve">.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sidR="00EE41AC" w:rsidRPr="00A47AAB">
        <w:rPr>
          <w:rFonts w:ascii="Arial" w:hAnsi="Arial" w:cs="Arial"/>
          <w:sz w:val="24"/>
          <w:szCs w:val="24"/>
        </w:rPr>
        <w:t>Отдел</w:t>
      </w:r>
      <w:r w:rsidR="00F269C1" w:rsidRPr="00A47AAB">
        <w:rPr>
          <w:rFonts w:ascii="Arial" w:hAnsi="Arial" w:cs="Arial"/>
          <w:sz w:val="24"/>
          <w:szCs w:val="24"/>
        </w:rPr>
        <w:t xml:space="preserve">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самоуправления размещает на своем официальном сайте информацию о поступлении указанного заявления в течение десяти дней со дня его поступления.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16.5</w:t>
      </w:r>
      <w:r w:rsidR="00F269C1" w:rsidRPr="00A47AAB">
        <w:rPr>
          <w:rFonts w:ascii="Arial" w:hAnsi="Arial" w:cs="Arial"/>
          <w:sz w:val="24"/>
          <w:szCs w:val="24"/>
        </w:rPr>
        <w:t>. Уполномоченный орган,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неоднократное в течение одного года привлечение юридического лица, </w:t>
      </w:r>
      <w:r w:rsidRPr="00A47AAB">
        <w:rPr>
          <w:rFonts w:ascii="Arial" w:hAnsi="Arial" w:cs="Arial"/>
          <w:sz w:val="24"/>
          <w:szCs w:val="24"/>
        </w:rPr>
        <w:lastRenderedPageBreak/>
        <w:t>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16.6</w:t>
      </w:r>
      <w:r w:rsidR="00F269C1" w:rsidRPr="00A47AAB">
        <w:rPr>
          <w:rFonts w:ascii="Arial" w:hAnsi="Arial" w:cs="Arial"/>
          <w:sz w:val="24"/>
          <w:szCs w:val="24"/>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16.7</w:t>
      </w:r>
      <w:r w:rsidR="00F269C1" w:rsidRPr="00A47AAB">
        <w:rPr>
          <w:rFonts w:ascii="Arial" w:hAnsi="Arial" w:cs="Arial"/>
          <w:sz w:val="24"/>
          <w:szCs w:val="24"/>
        </w:rPr>
        <w:t>.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F269C1" w:rsidRPr="00A47AAB" w:rsidRDefault="00F269C1" w:rsidP="008D03CA">
      <w:pPr>
        <w:pStyle w:val="ConsPlusNormal"/>
        <w:ind w:firstLine="709"/>
        <w:jc w:val="center"/>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17. ПАСПОРТ МУНИЦИПАЛЬНОГО МАРШРУТА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17.1</w:t>
      </w:r>
      <w:r w:rsidR="00F269C1" w:rsidRPr="00A47AAB">
        <w:rPr>
          <w:rFonts w:ascii="Arial" w:hAnsi="Arial" w:cs="Arial"/>
          <w:sz w:val="24"/>
          <w:szCs w:val="24"/>
        </w:rPr>
        <w:t xml:space="preserve">. Паспорта автобусных маршрутов составляются </w:t>
      </w:r>
      <w:r w:rsidR="00720AB6" w:rsidRPr="00A47AAB">
        <w:rPr>
          <w:rFonts w:ascii="Arial" w:hAnsi="Arial" w:cs="Arial"/>
          <w:sz w:val="24"/>
          <w:szCs w:val="24"/>
        </w:rPr>
        <w:t>п</w:t>
      </w:r>
      <w:r w:rsidR="00F269C1" w:rsidRPr="00A47AAB">
        <w:rPr>
          <w:rFonts w:ascii="Arial" w:hAnsi="Arial" w:cs="Arial"/>
          <w:sz w:val="24"/>
          <w:szCs w:val="24"/>
        </w:rPr>
        <w:t>еревозчиками, имеющими лицензии на осуществление перевозок пассажиров автомобильным транспортом, оборудованным для перевозок более 8 человек.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17.2</w:t>
      </w:r>
      <w:r w:rsidR="00F269C1" w:rsidRPr="00A47AAB">
        <w:rPr>
          <w:rFonts w:ascii="Arial" w:hAnsi="Arial" w:cs="Arial"/>
          <w:sz w:val="24"/>
          <w:szCs w:val="24"/>
        </w:rPr>
        <w:t>. Паспорт автобусного маршрута состоит из отдельных листов, заполняемых перевозчиком. Все листы (включая обложку) каждого экземпляра паспорта автобусного маршрута должны иметь сквозную нумерацию, указанную в правой нижней части каждого листа.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17.3</w:t>
      </w:r>
      <w:r w:rsidR="00F269C1" w:rsidRPr="00A47AAB">
        <w:rPr>
          <w:rFonts w:ascii="Arial" w:hAnsi="Arial" w:cs="Arial"/>
          <w:sz w:val="24"/>
          <w:szCs w:val="24"/>
        </w:rPr>
        <w:t>. Паспорт автобусного маршрута прошивается и в месте прошивки скрепляется печатью перевозчика (в случае ее наличия) с указанием количества прошитых листов, наименования перевозчика и даты скрепления.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17.4</w:t>
      </w:r>
      <w:r w:rsidR="00F269C1" w:rsidRPr="00A47AAB">
        <w:rPr>
          <w:rFonts w:ascii="Arial" w:hAnsi="Arial" w:cs="Arial"/>
          <w:sz w:val="24"/>
          <w:szCs w:val="24"/>
        </w:rPr>
        <w:t xml:space="preserve">. Паспорт автобусного маршрута утверждается перевозчиком и согласовывается с администрацией </w:t>
      </w:r>
      <w:r w:rsidR="00793095" w:rsidRPr="00A47AAB">
        <w:rPr>
          <w:rFonts w:ascii="Arial" w:hAnsi="Arial" w:cs="Arial"/>
          <w:sz w:val="24"/>
          <w:szCs w:val="24"/>
        </w:rPr>
        <w:t>Зиминского городского муниципального образования</w:t>
      </w:r>
      <w:r w:rsidR="00F269C1" w:rsidRPr="00A47AAB">
        <w:rPr>
          <w:rFonts w:ascii="Arial" w:hAnsi="Arial" w:cs="Arial"/>
          <w:sz w:val="24"/>
          <w:szCs w:val="24"/>
        </w:rPr>
        <w:t xml:space="preserve"> с заверением печатью на 1-ом листе и в месте прошивки.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17.5</w:t>
      </w:r>
      <w:r w:rsidR="00F269C1" w:rsidRPr="00A47AAB">
        <w:rPr>
          <w:rFonts w:ascii="Arial" w:hAnsi="Arial" w:cs="Arial"/>
          <w:sz w:val="24"/>
          <w:szCs w:val="24"/>
        </w:rPr>
        <w:t xml:space="preserve">. Паспорт автобусного маршрута составляется </w:t>
      </w:r>
      <w:r w:rsidR="00720AB6" w:rsidRPr="00A47AAB">
        <w:rPr>
          <w:rFonts w:ascii="Arial" w:hAnsi="Arial" w:cs="Arial"/>
          <w:sz w:val="24"/>
          <w:szCs w:val="24"/>
        </w:rPr>
        <w:t>п</w:t>
      </w:r>
      <w:r w:rsidR="00F269C1" w:rsidRPr="00A47AAB">
        <w:rPr>
          <w:rFonts w:ascii="Arial" w:hAnsi="Arial" w:cs="Arial"/>
          <w:sz w:val="24"/>
          <w:szCs w:val="24"/>
        </w:rPr>
        <w:t>еревозчиком на каждый обслуживаемый муниципальный маршрут регулярных перевозок в двух экземплярах и должен соответствовать форме приведенной в Приложении № 2 к настоящему Положению.</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17.6</w:t>
      </w:r>
      <w:r w:rsidR="00F269C1" w:rsidRPr="00A47AAB">
        <w:rPr>
          <w:rFonts w:ascii="Arial" w:hAnsi="Arial" w:cs="Arial"/>
          <w:sz w:val="24"/>
          <w:szCs w:val="24"/>
        </w:rPr>
        <w:t>. Паспорт муниципального маршрута регулярных перевозок действует в течение всего срока действия муниципального контракта или свидетельства об осуществлении перевозок по маршруту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17.7</w:t>
      </w:r>
      <w:r w:rsidR="00F269C1" w:rsidRPr="00A47AAB">
        <w:rPr>
          <w:rFonts w:ascii="Arial" w:hAnsi="Arial" w:cs="Arial"/>
          <w:sz w:val="24"/>
          <w:szCs w:val="24"/>
        </w:rPr>
        <w:t xml:space="preserve">.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w:t>
      </w:r>
      <w:r w:rsidR="00720AB6" w:rsidRPr="00A47AAB">
        <w:rPr>
          <w:rFonts w:ascii="Arial" w:hAnsi="Arial" w:cs="Arial"/>
          <w:sz w:val="24"/>
          <w:szCs w:val="24"/>
        </w:rPr>
        <w:t>п</w:t>
      </w:r>
      <w:r w:rsidR="00F269C1" w:rsidRPr="00A47AAB">
        <w:rPr>
          <w:rFonts w:ascii="Arial" w:hAnsi="Arial" w:cs="Arial"/>
          <w:sz w:val="24"/>
          <w:szCs w:val="24"/>
        </w:rPr>
        <w:t xml:space="preserve">еревозчик предоставляет в </w:t>
      </w:r>
      <w:r w:rsidR="00720AB6" w:rsidRPr="00A47AAB">
        <w:rPr>
          <w:rFonts w:ascii="Arial" w:hAnsi="Arial" w:cs="Arial"/>
          <w:sz w:val="24"/>
          <w:szCs w:val="24"/>
        </w:rPr>
        <w:t>уполномоченный орган</w:t>
      </w:r>
      <w:r w:rsidR="00F269C1" w:rsidRPr="00A47AAB">
        <w:rPr>
          <w:rFonts w:ascii="Arial" w:hAnsi="Arial" w:cs="Arial"/>
          <w:sz w:val="24"/>
          <w:szCs w:val="24"/>
        </w:rPr>
        <w:t xml:space="preserve"> проект паспорта автобусного маршрута в двух экземплярах, один из которых после согласования хранится в </w:t>
      </w:r>
      <w:r w:rsidR="00720AB6" w:rsidRPr="00A47AAB">
        <w:rPr>
          <w:rFonts w:ascii="Arial" w:hAnsi="Arial" w:cs="Arial"/>
          <w:sz w:val="24"/>
          <w:szCs w:val="24"/>
        </w:rPr>
        <w:t>уполномоченном органе</w:t>
      </w:r>
      <w:r w:rsidR="00F269C1" w:rsidRPr="00A47AAB">
        <w:rPr>
          <w:rFonts w:ascii="Arial" w:hAnsi="Arial" w:cs="Arial"/>
          <w:sz w:val="24"/>
          <w:szCs w:val="24"/>
        </w:rPr>
        <w:t xml:space="preserve">, а второй - у </w:t>
      </w:r>
      <w:r w:rsidR="00720AB6" w:rsidRPr="00A47AAB">
        <w:rPr>
          <w:rFonts w:ascii="Arial" w:hAnsi="Arial" w:cs="Arial"/>
          <w:sz w:val="24"/>
          <w:szCs w:val="24"/>
        </w:rPr>
        <w:t>п</w:t>
      </w:r>
      <w:r w:rsidR="00F269C1" w:rsidRPr="00A47AAB">
        <w:rPr>
          <w:rFonts w:ascii="Arial" w:hAnsi="Arial" w:cs="Arial"/>
          <w:sz w:val="24"/>
          <w:szCs w:val="24"/>
        </w:rPr>
        <w:t>еревозчика.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17.8</w:t>
      </w:r>
      <w:r w:rsidR="00F269C1" w:rsidRPr="00A47AAB">
        <w:rPr>
          <w:rFonts w:ascii="Arial" w:hAnsi="Arial" w:cs="Arial"/>
          <w:sz w:val="24"/>
          <w:szCs w:val="24"/>
        </w:rPr>
        <w:t xml:space="preserve">. Срок рассмотрения </w:t>
      </w:r>
      <w:r w:rsidR="00720AB6" w:rsidRPr="00A47AAB">
        <w:rPr>
          <w:rFonts w:ascii="Arial" w:hAnsi="Arial" w:cs="Arial"/>
          <w:sz w:val="24"/>
          <w:szCs w:val="24"/>
        </w:rPr>
        <w:t>уполномоченным органом</w:t>
      </w:r>
      <w:r w:rsidR="00F269C1" w:rsidRPr="00A47AAB">
        <w:rPr>
          <w:rFonts w:ascii="Arial" w:hAnsi="Arial" w:cs="Arial"/>
          <w:sz w:val="24"/>
          <w:szCs w:val="24"/>
        </w:rPr>
        <w:t xml:space="preserve"> вопроса о согласовании паспорта автобусного маршрута составляет 10 календарных дней со дня поступления проекта паспорта автобусного маршрута.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17.9</w:t>
      </w:r>
      <w:r w:rsidR="00F269C1" w:rsidRPr="00A47AAB">
        <w:rPr>
          <w:rFonts w:ascii="Arial" w:hAnsi="Arial" w:cs="Arial"/>
          <w:sz w:val="24"/>
          <w:szCs w:val="24"/>
        </w:rPr>
        <w:t xml:space="preserve">. По итогам рассмотрения проекта паспорта автобусного маршрута </w:t>
      </w:r>
      <w:r w:rsidR="00720AB6" w:rsidRPr="00A47AAB">
        <w:rPr>
          <w:rFonts w:ascii="Arial" w:hAnsi="Arial" w:cs="Arial"/>
          <w:sz w:val="24"/>
          <w:szCs w:val="24"/>
        </w:rPr>
        <w:lastRenderedPageBreak/>
        <w:t>уполномоченным органом</w:t>
      </w:r>
      <w:r w:rsidR="00F269C1" w:rsidRPr="00A47AAB">
        <w:rPr>
          <w:rFonts w:ascii="Arial" w:hAnsi="Arial" w:cs="Arial"/>
          <w:sz w:val="24"/>
          <w:szCs w:val="24"/>
        </w:rPr>
        <w:t xml:space="preserve"> принимается решение о согласовании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17.10</w:t>
      </w:r>
      <w:r w:rsidR="00F269C1" w:rsidRPr="00A47AAB">
        <w:rPr>
          <w:rFonts w:ascii="Arial" w:hAnsi="Arial" w:cs="Arial"/>
          <w:sz w:val="24"/>
          <w:szCs w:val="24"/>
        </w:rPr>
        <w:t>. Основаниями для возврата проекта паспорта автобусного маршрута Перевозчику являются: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1) несоблюдение формы оформления паспорта автобусного маршрута;</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2) наличие в нем ошибок (описок);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предоставление недостоверных сведений.</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17.11</w:t>
      </w:r>
      <w:r w:rsidR="00F269C1" w:rsidRPr="00A47AAB">
        <w:rPr>
          <w:rFonts w:ascii="Arial" w:hAnsi="Arial" w:cs="Arial"/>
          <w:sz w:val="24"/>
          <w:szCs w:val="24"/>
        </w:rPr>
        <w:t>. Возврат проекта</w:t>
      </w:r>
      <w:r w:rsidR="00720AB6" w:rsidRPr="00A47AAB">
        <w:rPr>
          <w:rFonts w:ascii="Arial" w:hAnsi="Arial" w:cs="Arial"/>
          <w:sz w:val="24"/>
          <w:szCs w:val="24"/>
        </w:rPr>
        <w:t xml:space="preserve"> паспорта автобусного маршрута п</w:t>
      </w:r>
      <w:r w:rsidR="00F269C1" w:rsidRPr="00A47AAB">
        <w:rPr>
          <w:rFonts w:ascii="Arial" w:hAnsi="Arial" w:cs="Arial"/>
          <w:sz w:val="24"/>
          <w:szCs w:val="24"/>
        </w:rPr>
        <w:t>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17.12</w:t>
      </w:r>
      <w:r w:rsidR="00F269C1" w:rsidRPr="00A47AAB">
        <w:rPr>
          <w:rFonts w:ascii="Arial" w:hAnsi="Arial" w:cs="Arial"/>
          <w:sz w:val="24"/>
          <w:szCs w:val="24"/>
        </w:rPr>
        <w:t>. Внесение изменений в паспорт маршрута производится не позднее 15 календарных дней со дня внесения соответствующих изменений в реестр муниципальных маршрутов регулярных перевозок, в муниципальный контракт, в свидетельство об осуществлении перевозок по маршруту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17.13</w:t>
      </w:r>
      <w:r w:rsidR="00F269C1" w:rsidRPr="00A47AAB">
        <w:rPr>
          <w:rFonts w:ascii="Arial" w:hAnsi="Arial" w:cs="Arial"/>
          <w:sz w:val="24"/>
          <w:szCs w:val="24"/>
        </w:rPr>
        <w:t xml:space="preserve">. Изменения в паспорт маршрута вносятся </w:t>
      </w:r>
      <w:r w:rsidR="00720AB6" w:rsidRPr="00A47AAB">
        <w:rPr>
          <w:rFonts w:ascii="Arial" w:hAnsi="Arial" w:cs="Arial"/>
          <w:sz w:val="24"/>
          <w:szCs w:val="24"/>
        </w:rPr>
        <w:t>п</w:t>
      </w:r>
      <w:r w:rsidR="00F269C1" w:rsidRPr="00A47AAB">
        <w:rPr>
          <w:rFonts w:ascii="Arial" w:hAnsi="Arial" w:cs="Arial"/>
          <w:sz w:val="24"/>
          <w:szCs w:val="24"/>
        </w:rPr>
        <w:t xml:space="preserve">еревозчиком посредством переоформления соответствующего листа паспорта. Все данные представленные перевозчиком заверяются подписью должностного лица </w:t>
      </w:r>
      <w:r w:rsidR="00720AB6" w:rsidRPr="00A47AAB">
        <w:rPr>
          <w:rFonts w:ascii="Arial" w:hAnsi="Arial" w:cs="Arial"/>
          <w:sz w:val="24"/>
          <w:szCs w:val="24"/>
        </w:rPr>
        <w:t>уполномоченного органа</w:t>
      </w:r>
      <w:r w:rsidR="00F269C1" w:rsidRPr="00A47AAB">
        <w:rPr>
          <w:rFonts w:ascii="Arial" w:hAnsi="Arial" w:cs="Arial"/>
          <w:sz w:val="24"/>
          <w:szCs w:val="24"/>
        </w:rPr>
        <w:t xml:space="preserve"> с проставлением даты оформления внесенных в паспорт изменений. Лист с внесенными изменениями прикладывается к ранее оформленному паспорту.</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18. РАСПИСАНИЕ ДВИЖЕНИЯ ТРАНСПОРТА ОБЩЕГО ПОЛЬЗОВАНИЯ</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18.1</w:t>
      </w:r>
      <w:r w:rsidR="00F269C1" w:rsidRPr="00A47AAB">
        <w:rPr>
          <w:rFonts w:ascii="Arial" w:hAnsi="Arial" w:cs="Arial"/>
          <w:sz w:val="24"/>
          <w:szCs w:val="24"/>
        </w:rPr>
        <w:t>. 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муниципального контракта, свидетельства об осуществлении перевозок по маршруту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18.2</w:t>
      </w:r>
      <w:r w:rsidR="00F269C1" w:rsidRPr="00A47AAB">
        <w:rPr>
          <w:rFonts w:ascii="Arial" w:hAnsi="Arial" w:cs="Arial"/>
          <w:sz w:val="24"/>
          <w:szCs w:val="24"/>
        </w:rPr>
        <w:t xml:space="preserve">. Расписание движения транспортных средств по маршрутам регулярных перевозок пассажиров и багажа автомобильным транспортом по муниципальным маршрутам отображает регулярность автобусного сообщения, время прибытия автобусов на остановочный пункт и отправления с остановочного пункта, а также режим труда водителей и скорость сообщения. Один экземпляр расписания движения хранится у перевозчика, второй в </w:t>
      </w:r>
      <w:r w:rsidR="00720AB6" w:rsidRPr="00A47AAB">
        <w:rPr>
          <w:rFonts w:ascii="Arial" w:hAnsi="Arial" w:cs="Arial"/>
          <w:sz w:val="24"/>
          <w:szCs w:val="24"/>
        </w:rPr>
        <w:t>уполномоченном органе</w:t>
      </w:r>
      <w:r w:rsidR="00F269C1" w:rsidRPr="00A47AAB">
        <w:rPr>
          <w:rFonts w:ascii="Arial" w:hAnsi="Arial" w:cs="Arial"/>
          <w:sz w:val="24"/>
          <w:szCs w:val="24"/>
        </w:rPr>
        <w:t>.</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18.3</w:t>
      </w:r>
      <w:r w:rsidR="00F269C1" w:rsidRPr="00A47AAB">
        <w:rPr>
          <w:rFonts w:ascii="Arial" w:hAnsi="Arial" w:cs="Arial"/>
          <w:sz w:val="24"/>
          <w:szCs w:val="24"/>
        </w:rPr>
        <w:t>. Расписание движения должно соответствовать форме, приведенной в Приложении № 3 к настоящему Положению.</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18.4</w:t>
      </w:r>
      <w:r w:rsidR="00F269C1" w:rsidRPr="00A47AAB">
        <w:rPr>
          <w:rFonts w:ascii="Arial" w:hAnsi="Arial" w:cs="Arial"/>
          <w:sz w:val="24"/>
          <w:szCs w:val="24"/>
        </w:rPr>
        <w:t xml:space="preserve">. Расписание разрабатывается </w:t>
      </w:r>
      <w:r w:rsidR="00720AB6" w:rsidRPr="00A47AAB">
        <w:rPr>
          <w:rFonts w:ascii="Arial" w:hAnsi="Arial" w:cs="Arial"/>
          <w:sz w:val="24"/>
          <w:szCs w:val="24"/>
        </w:rPr>
        <w:t>п</w:t>
      </w:r>
      <w:r w:rsidR="00F269C1" w:rsidRPr="00A47AAB">
        <w:rPr>
          <w:rFonts w:ascii="Arial" w:hAnsi="Arial" w:cs="Arial"/>
          <w:sz w:val="24"/>
          <w:szCs w:val="24"/>
        </w:rPr>
        <w:t xml:space="preserve">еревозчиком и предоставляется в </w:t>
      </w:r>
      <w:r w:rsidR="00793095" w:rsidRPr="00A47AAB">
        <w:rPr>
          <w:rFonts w:ascii="Arial" w:hAnsi="Arial" w:cs="Arial"/>
          <w:sz w:val="24"/>
          <w:szCs w:val="24"/>
        </w:rPr>
        <w:t>Отдел</w:t>
      </w:r>
      <w:r w:rsidR="00F269C1" w:rsidRPr="00A47AAB">
        <w:rPr>
          <w:rFonts w:ascii="Arial" w:hAnsi="Arial" w:cs="Arial"/>
          <w:sz w:val="24"/>
          <w:szCs w:val="24"/>
        </w:rPr>
        <w:t xml:space="preserve"> для согласования не позднее 30 календарных дней до начала действия расписания.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18.5</w:t>
      </w:r>
      <w:r w:rsidR="00F269C1" w:rsidRPr="00A47AAB">
        <w:rPr>
          <w:rFonts w:ascii="Arial" w:hAnsi="Arial" w:cs="Arial"/>
          <w:sz w:val="24"/>
          <w:szCs w:val="24"/>
        </w:rPr>
        <w:t xml:space="preserve">. Расписание может учитывать осенне-зимний (с 15 октября по 14 апреля), весенне-летний (с 15 апреля по 14 октября), зимний (с 01 ноября по 31 марта), летний (с 01 апреля по 31 октября) режимы перевозок. Расписание может учитывать режимы перевозок по рабочим, выходным и праздничным дням. </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18.6</w:t>
      </w:r>
      <w:r w:rsidR="00F269C1" w:rsidRPr="00A47AAB">
        <w:rPr>
          <w:rFonts w:ascii="Arial" w:hAnsi="Arial" w:cs="Arial"/>
          <w:sz w:val="24"/>
          <w:szCs w:val="24"/>
        </w:rPr>
        <w:t xml:space="preserve">. Решение о согласовании расписания движения по маршруту регулярных перевозок либо об отказе в согласовании </w:t>
      </w:r>
      <w:r w:rsidR="00793095" w:rsidRPr="00A47AAB">
        <w:rPr>
          <w:rFonts w:ascii="Arial" w:hAnsi="Arial" w:cs="Arial"/>
          <w:sz w:val="24"/>
          <w:szCs w:val="24"/>
        </w:rPr>
        <w:t>Отделом</w:t>
      </w:r>
      <w:r w:rsidR="00F269C1" w:rsidRPr="00A47AAB">
        <w:rPr>
          <w:rFonts w:ascii="Arial" w:hAnsi="Arial" w:cs="Arial"/>
          <w:sz w:val="24"/>
          <w:szCs w:val="24"/>
        </w:rPr>
        <w:t xml:space="preserve"> принимается в срок не более трех рабочих дней.</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18.7</w:t>
      </w:r>
      <w:r w:rsidR="00F269C1" w:rsidRPr="00A47AAB">
        <w:rPr>
          <w:rFonts w:ascii="Arial" w:hAnsi="Arial" w:cs="Arial"/>
          <w:sz w:val="24"/>
          <w:szCs w:val="24"/>
        </w:rPr>
        <w:t>. Расписание обязательно для выполнения всеми Перевозчиками.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18.8</w:t>
      </w:r>
      <w:r w:rsidR="00F269C1" w:rsidRPr="00A47AAB">
        <w:rPr>
          <w:rFonts w:ascii="Arial" w:hAnsi="Arial" w:cs="Arial"/>
          <w:sz w:val="24"/>
          <w:szCs w:val="24"/>
        </w:rPr>
        <w:t xml:space="preserve">. Перевозчик не вправе без предварительного согласования с </w:t>
      </w:r>
      <w:r w:rsidR="00793095" w:rsidRPr="00A47AAB">
        <w:rPr>
          <w:rFonts w:ascii="Arial" w:hAnsi="Arial" w:cs="Arial"/>
          <w:sz w:val="24"/>
          <w:szCs w:val="24"/>
        </w:rPr>
        <w:t>Отделом</w:t>
      </w:r>
      <w:r w:rsidR="00F269C1" w:rsidRPr="00A47AAB">
        <w:rPr>
          <w:rFonts w:ascii="Arial" w:hAnsi="Arial" w:cs="Arial"/>
          <w:sz w:val="24"/>
          <w:szCs w:val="24"/>
        </w:rPr>
        <w:t xml:space="preserve"> отменять назначенные рейсы по маршруту, изменять расписание, маршрут </w:t>
      </w:r>
      <w:r w:rsidR="00F269C1" w:rsidRPr="00A47AAB">
        <w:rPr>
          <w:rFonts w:ascii="Arial" w:hAnsi="Arial" w:cs="Arial"/>
          <w:sz w:val="24"/>
          <w:szCs w:val="24"/>
        </w:rPr>
        <w:lastRenderedPageBreak/>
        <w:t xml:space="preserve">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погодно-климатические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w:t>
      </w:r>
      <w:r w:rsidR="00720AB6" w:rsidRPr="00A47AAB">
        <w:rPr>
          <w:rFonts w:ascii="Arial" w:hAnsi="Arial" w:cs="Arial"/>
          <w:sz w:val="24"/>
          <w:szCs w:val="24"/>
        </w:rPr>
        <w:t>уполномоченный орган</w:t>
      </w:r>
      <w:r w:rsidR="00F269C1" w:rsidRPr="00A47AAB">
        <w:rPr>
          <w:rFonts w:ascii="Arial" w:hAnsi="Arial" w:cs="Arial"/>
          <w:sz w:val="24"/>
          <w:szCs w:val="24"/>
        </w:rPr>
        <w:t>.</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18.9</w:t>
      </w:r>
      <w:r w:rsidR="00F269C1" w:rsidRPr="00A47AAB">
        <w:rPr>
          <w:rFonts w:ascii="Arial" w:hAnsi="Arial" w:cs="Arial"/>
          <w:sz w:val="24"/>
          <w:szCs w:val="24"/>
        </w:rPr>
        <w:t xml:space="preserve">. Согласованное и утвержденное расписание не позднее 10 дней до начала его действия должно быть опубликовано в </w:t>
      </w:r>
      <w:r w:rsidR="00793095" w:rsidRPr="00A47AAB">
        <w:rPr>
          <w:rFonts w:ascii="Arial" w:hAnsi="Arial" w:cs="Arial"/>
          <w:sz w:val="24"/>
          <w:szCs w:val="24"/>
        </w:rPr>
        <w:t>средствах массовой информации</w:t>
      </w:r>
      <w:r w:rsidR="00F269C1" w:rsidRPr="00A47AAB">
        <w:rPr>
          <w:rFonts w:ascii="Arial" w:hAnsi="Arial" w:cs="Arial"/>
          <w:sz w:val="24"/>
          <w:szCs w:val="24"/>
        </w:rPr>
        <w:t xml:space="preserve"> и размещено на официальном </w:t>
      </w:r>
      <w:r w:rsidR="00A731EF" w:rsidRPr="00A47AAB">
        <w:rPr>
          <w:rFonts w:ascii="Arial" w:hAnsi="Arial" w:cs="Arial"/>
          <w:sz w:val="24"/>
          <w:szCs w:val="24"/>
        </w:rPr>
        <w:t>сайте</w:t>
      </w:r>
      <w:r w:rsidR="00720AB6" w:rsidRPr="00A47AAB">
        <w:rPr>
          <w:rFonts w:ascii="Arial" w:hAnsi="Arial" w:cs="Arial"/>
          <w:sz w:val="24"/>
          <w:szCs w:val="24"/>
        </w:rPr>
        <w:t xml:space="preserve"> города Зимы</w:t>
      </w:r>
      <w:r w:rsidR="00F269C1" w:rsidRPr="00A47AAB">
        <w:rPr>
          <w:rFonts w:ascii="Arial" w:hAnsi="Arial" w:cs="Arial"/>
          <w:sz w:val="24"/>
          <w:szCs w:val="24"/>
        </w:rPr>
        <w:t xml:space="preserve"> в информационно-телекоммуникационной сети «Интернет».</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19. ДОКУМЕНТ ПЛАНИРОВАНИЯ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19.1</w:t>
      </w:r>
      <w:r w:rsidR="00F269C1" w:rsidRPr="00A47AAB">
        <w:rPr>
          <w:rFonts w:ascii="Arial" w:hAnsi="Arial" w:cs="Arial"/>
          <w:sz w:val="24"/>
          <w:szCs w:val="24"/>
        </w:rPr>
        <w:t xml:space="preserve">. Подготовка документа планирования регулярных перевозок осуществляется </w:t>
      </w:r>
      <w:r w:rsidR="00720AB6" w:rsidRPr="00A47AAB">
        <w:rPr>
          <w:rFonts w:ascii="Arial" w:hAnsi="Arial" w:cs="Arial"/>
          <w:sz w:val="24"/>
          <w:szCs w:val="24"/>
        </w:rPr>
        <w:t>уполномоченным органом</w:t>
      </w:r>
      <w:r w:rsidR="00F269C1" w:rsidRPr="00A47AAB">
        <w:rPr>
          <w:rFonts w:ascii="Arial" w:hAnsi="Arial" w:cs="Arial"/>
          <w:sz w:val="24"/>
          <w:szCs w:val="24"/>
        </w:rPr>
        <w:t xml:space="preserve"> с учетом положений Федерального закона № 220-ФЗ и в порядке, установленном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и нормативными правовыми актами органа местного самоуправления.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19.2</w:t>
      </w:r>
      <w:r w:rsidR="00F269C1" w:rsidRPr="00A47AAB">
        <w:rPr>
          <w:rFonts w:ascii="Arial" w:hAnsi="Arial" w:cs="Arial"/>
          <w:sz w:val="24"/>
          <w:szCs w:val="24"/>
        </w:rPr>
        <w:t>. Документ планирования регулярных перевозок должен содержать следующие сведения: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1) формулировка целей и задач корректировки маршрутной сети </w:t>
      </w:r>
      <w:r w:rsidR="00793095" w:rsidRPr="00A47AAB">
        <w:rPr>
          <w:rFonts w:ascii="Arial" w:hAnsi="Arial" w:cs="Arial"/>
          <w:sz w:val="24"/>
          <w:szCs w:val="24"/>
        </w:rPr>
        <w:t xml:space="preserve">Зиминского городского </w:t>
      </w:r>
      <w:r w:rsidRPr="00A47AAB">
        <w:rPr>
          <w:rFonts w:ascii="Arial" w:hAnsi="Arial" w:cs="Arial"/>
          <w:sz w:val="24"/>
          <w:szCs w:val="24"/>
        </w:rPr>
        <w:t>муниципального образования;</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 xml:space="preserve">2) планирование изменения вида регулярных перевозок по муниципальным маршрутам </w:t>
      </w:r>
      <w:r w:rsidR="00793095" w:rsidRPr="00A47AAB">
        <w:rPr>
          <w:rFonts w:ascii="Arial" w:hAnsi="Arial" w:cs="Arial"/>
          <w:sz w:val="24"/>
          <w:szCs w:val="24"/>
        </w:rPr>
        <w:t>Зиминского городского муниципального образования</w:t>
      </w:r>
      <w:r w:rsidRPr="00A47AAB">
        <w:rPr>
          <w:rFonts w:ascii="Arial" w:hAnsi="Arial" w:cs="Arial"/>
          <w:sz w:val="24"/>
          <w:szCs w:val="24"/>
        </w:rPr>
        <w:t>;</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3) планирование отмены муниципальных маршрутов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график заключения муниципальных контрактов на выполнение работ, связанных с осуществлением регулярных перевозок по муниципальным маршрутам;</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4) определение порядка осуществления регулярных перевозок по регулируемым тарифам на переходный период до 14 июля 2020 года (в соответствии с частью 9 статьи 39 Федерального закона № 220-ФЗ);</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5) перечень мероприятий, определенных для достижения целей и задач документа планирования регулярных перевозок, 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w:t>
      </w:r>
    </w:p>
    <w:p w:rsidR="00F269C1" w:rsidRPr="00A47AAB" w:rsidRDefault="00F269C1" w:rsidP="008D03CA">
      <w:pPr>
        <w:pStyle w:val="ConsPlusNormal"/>
        <w:ind w:firstLine="709"/>
        <w:jc w:val="both"/>
        <w:rPr>
          <w:rFonts w:ascii="Arial" w:hAnsi="Arial" w:cs="Arial"/>
          <w:sz w:val="24"/>
          <w:szCs w:val="24"/>
        </w:rPr>
      </w:pPr>
      <w:r w:rsidRPr="00A47AAB">
        <w:rPr>
          <w:rFonts w:ascii="Arial" w:hAnsi="Arial" w:cs="Arial"/>
          <w:sz w:val="24"/>
          <w:szCs w:val="24"/>
        </w:rPr>
        <w:t>6) информация об ожидаемых итогах реализации документа планирования регулярных перевозок.</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19.3</w:t>
      </w:r>
      <w:r w:rsidR="00F269C1" w:rsidRPr="00A47AAB">
        <w:rPr>
          <w:rFonts w:ascii="Arial" w:hAnsi="Arial" w:cs="Arial"/>
          <w:sz w:val="24"/>
          <w:szCs w:val="24"/>
        </w:rPr>
        <w:t>. Проект документа планирования регулярных перевозок, а также вносимые в него изменения подлежат рассмотрению на заседаниях Комиссии.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19.4</w:t>
      </w:r>
      <w:r w:rsidR="00F269C1" w:rsidRPr="00A47AAB">
        <w:rPr>
          <w:rFonts w:ascii="Arial" w:hAnsi="Arial" w:cs="Arial"/>
          <w:sz w:val="24"/>
          <w:szCs w:val="24"/>
        </w:rPr>
        <w:t xml:space="preserve">. Документ планирования регулярных перевозок утверждается постановлением администрации </w:t>
      </w:r>
      <w:r w:rsidR="00793095" w:rsidRPr="00A47AAB">
        <w:rPr>
          <w:rFonts w:ascii="Arial" w:hAnsi="Arial" w:cs="Arial"/>
          <w:sz w:val="24"/>
          <w:szCs w:val="24"/>
        </w:rPr>
        <w:t xml:space="preserve">Зиминского </w:t>
      </w:r>
      <w:r w:rsidR="00F269C1" w:rsidRPr="00A47AAB">
        <w:rPr>
          <w:rFonts w:ascii="Arial" w:hAnsi="Arial" w:cs="Arial"/>
          <w:sz w:val="24"/>
          <w:szCs w:val="24"/>
        </w:rPr>
        <w:t>городского муниципального образования на срок не меньше одного года.</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19.5</w:t>
      </w:r>
      <w:r w:rsidR="00F269C1" w:rsidRPr="00A47AAB">
        <w:rPr>
          <w:rFonts w:ascii="Arial" w:hAnsi="Arial" w:cs="Arial"/>
          <w:sz w:val="24"/>
          <w:szCs w:val="24"/>
        </w:rPr>
        <w:t xml:space="preserve">.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w:t>
      </w:r>
      <w:r w:rsidR="00793095" w:rsidRPr="00A47AAB">
        <w:rPr>
          <w:rFonts w:ascii="Arial" w:hAnsi="Arial" w:cs="Arial"/>
          <w:sz w:val="24"/>
          <w:szCs w:val="24"/>
        </w:rPr>
        <w:t xml:space="preserve">Зиминского </w:t>
      </w:r>
      <w:r w:rsidR="00F269C1" w:rsidRPr="00A47AAB">
        <w:rPr>
          <w:rFonts w:ascii="Arial" w:hAnsi="Arial" w:cs="Arial"/>
          <w:sz w:val="24"/>
          <w:szCs w:val="24"/>
        </w:rPr>
        <w:t>городского муниципального образования  установленным порядком вносятся соответствующие изменения.</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20. ПОРЯДОК ПОЛЬЗОВАНИЯ ОБЪЕКТОМ ТРАНСПОРТНОЙ ИНФРАСТРУКТУРЫ</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20.1</w:t>
      </w:r>
      <w:r w:rsidR="00F269C1" w:rsidRPr="00A47AAB">
        <w:rPr>
          <w:rFonts w:ascii="Arial" w:hAnsi="Arial" w:cs="Arial"/>
          <w:sz w:val="24"/>
          <w:szCs w:val="24"/>
        </w:rPr>
        <w:t xml:space="preserve">. Владелец объекта транспортной инфраструктуры не вправе отказать в пользовании услугами, оказываемыми на данном объекте, </w:t>
      </w:r>
      <w:r w:rsidR="00720AB6" w:rsidRPr="00A47AAB">
        <w:rPr>
          <w:rFonts w:ascii="Arial" w:hAnsi="Arial" w:cs="Arial"/>
          <w:sz w:val="24"/>
          <w:szCs w:val="24"/>
        </w:rPr>
        <w:t>п</w:t>
      </w:r>
      <w:r w:rsidR="00F269C1" w:rsidRPr="00A47AAB">
        <w:rPr>
          <w:rFonts w:ascii="Arial" w:hAnsi="Arial" w:cs="Arial"/>
          <w:sz w:val="24"/>
          <w:szCs w:val="24"/>
        </w:rPr>
        <w:t xml:space="preserve">еревозчику, получившему в установленном Федеральным </w:t>
      </w:r>
      <w:hyperlink r:id="rId11" w:history="1">
        <w:r w:rsidR="00F269C1" w:rsidRPr="00A47AAB">
          <w:rPr>
            <w:rFonts w:ascii="Arial" w:hAnsi="Arial" w:cs="Arial"/>
            <w:sz w:val="24"/>
            <w:szCs w:val="24"/>
          </w:rPr>
          <w:t>законом</w:t>
        </w:r>
      </w:hyperlink>
      <w:r w:rsidR="00F269C1" w:rsidRPr="00A47AAB">
        <w:rPr>
          <w:rFonts w:ascii="Arial" w:hAnsi="Arial" w:cs="Arial"/>
          <w:sz w:val="24"/>
          <w:szCs w:val="24"/>
        </w:rPr>
        <w:t xml:space="preserve"> № 220-ФЗ порядке право осуществлять регулярные перевозки по маршруту, в состав которого включен данный объект.</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20.2</w:t>
      </w:r>
      <w:r w:rsidR="00F269C1" w:rsidRPr="00A47AAB">
        <w:rPr>
          <w:rFonts w:ascii="Arial" w:hAnsi="Arial" w:cs="Arial"/>
          <w:sz w:val="24"/>
          <w:szCs w:val="24"/>
        </w:rPr>
        <w:t xml:space="preserve">. Условия пользования услугами, оказываемыми на объекте транспортной инфраструктуры, устанавливаются едиными для </w:t>
      </w:r>
      <w:r w:rsidR="00720AB6" w:rsidRPr="00A47AAB">
        <w:rPr>
          <w:rFonts w:ascii="Arial" w:hAnsi="Arial" w:cs="Arial"/>
          <w:sz w:val="24"/>
          <w:szCs w:val="24"/>
        </w:rPr>
        <w:t>п</w:t>
      </w:r>
      <w:r w:rsidR="00F269C1" w:rsidRPr="00A47AAB">
        <w:rPr>
          <w:rFonts w:ascii="Arial" w:hAnsi="Arial" w:cs="Arial"/>
          <w:sz w:val="24"/>
          <w:szCs w:val="24"/>
        </w:rPr>
        <w:t>еревозчиков, осуществляющих регулярные перевозки по соответствующему маршруту, в состав которого включен данный объект.</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21. КОНТРОЛЬ ЗА ОСУЩЕСТВЛЕНИЕМ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20.3</w:t>
      </w:r>
      <w:r w:rsidR="00F269C1" w:rsidRPr="00A47AAB">
        <w:rPr>
          <w:rFonts w:ascii="Arial" w:hAnsi="Arial" w:cs="Arial"/>
          <w:sz w:val="24"/>
          <w:szCs w:val="24"/>
        </w:rPr>
        <w:t xml:space="preserve">. 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sidR="00793095" w:rsidRPr="00A47AAB">
        <w:rPr>
          <w:rFonts w:ascii="Arial" w:hAnsi="Arial" w:cs="Arial"/>
          <w:sz w:val="24"/>
          <w:szCs w:val="24"/>
        </w:rPr>
        <w:t>Отделом</w:t>
      </w:r>
      <w:r w:rsidR="00F269C1" w:rsidRPr="00A47AAB">
        <w:rPr>
          <w:rFonts w:ascii="Arial" w:hAnsi="Arial" w:cs="Arial"/>
          <w:sz w:val="24"/>
          <w:szCs w:val="24"/>
        </w:rPr>
        <w:t xml:space="preserve"> в пределах своих полномочий, в том числе и с использованием специального оборудования.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20.4</w:t>
      </w:r>
      <w:r w:rsidR="00F269C1" w:rsidRPr="00A47AAB">
        <w:rPr>
          <w:rFonts w:ascii="Arial" w:hAnsi="Arial" w:cs="Arial"/>
          <w:sz w:val="24"/>
          <w:szCs w:val="24"/>
        </w:rPr>
        <w:t>.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20.5</w:t>
      </w:r>
      <w:r w:rsidR="00F269C1" w:rsidRPr="00A47AAB">
        <w:rPr>
          <w:rFonts w:ascii="Arial" w:hAnsi="Arial" w:cs="Arial"/>
          <w:sz w:val="24"/>
          <w:szCs w:val="24"/>
        </w:rPr>
        <w:t xml:space="preserve">. В случае выявления при проведении контроля нарушений, </w:t>
      </w:r>
      <w:r w:rsidR="00793095" w:rsidRPr="00A47AAB">
        <w:rPr>
          <w:rFonts w:ascii="Arial" w:hAnsi="Arial" w:cs="Arial"/>
          <w:sz w:val="24"/>
          <w:szCs w:val="24"/>
        </w:rPr>
        <w:t>Отделом</w:t>
      </w:r>
      <w:r w:rsidR="00F269C1" w:rsidRPr="00A47AAB">
        <w:rPr>
          <w:rFonts w:ascii="Arial" w:hAnsi="Arial" w:cs="Arial"/>
          <w:sz w:val="24"/>
          <w:szCs w:val="24"/>
        </w:rPr>
        <w:t xml:space="preserve"> составляется соответствующий акт, в котором указываются нарушенные Перевозчиком обязательные требования федерального законодательства, законов Иркутской области и муниципальных н</w:t>
      </w:r>
      <w:r w:rsidR="00793095" w:rsidRPr="00A47AAB">
        <w:rPr>
          <w:rFonts w:ascii="Arial" w:hAnsi="Arial" w:cs="Arial"/>
          <w:sz w:val="24"/>
          <w:szCs w:val="24"/>
        </w:rPr>
        <w:t>ормативно-правовых актов Зиминского городского муниципального образования</w:t>
      </w:r>
      <w:r w:rsidR="00F269C1" w:rsidRPr="00A47AAB">
        <w:rPr>
          <w:rFonts w:ascii="Arial" w:hAnsi="Arial" w:cs="Arial"/>
          <w:sz w:val="24"/>
          <w:szCs w:val="24"/>
        </w:rPr>
        <w:t>,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20.6</w:t>
      </w:r>
      <w:r w:rsidR="00F269C1" w:rsidRPr="00A47AAB">
        <w:rPr>
          <w:rFonts w:ascii="Arial" w:hAnsi="Arial" w:cs="Arial"/>
          <w:sz w:val="24"/>
          <w:szCs w:val="24"/>
        </w:rPr>
        <w:t>. К акту прилагаются документы, подтверждающие указанные в нем факты.</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20.7</w:t>
      </w:r>
      <w:r w:rsidR="00F269C1" w:rsidRPr="00A47AAB">
        <w:rPr>
          <w:rFonts w:ascii="Arial" w:hAnsi="Arial" w:cs="Arial"/>
          <w:sz w:val="24"/>
          <w:szCs w:val="24"/>
        </w:rPr>
        <w:t>. Акт составляется в трех экземплярах, один экземпляр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экземпляр акта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экземпляр акта направляется в Комиссию для его рассмотрения и принятия соответствующего решения.</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20.8</w:t>
      </w:r>
      <w:r w:rsidR="00F269C1" w:rsidRPr="00A47AAB">
        <w:rPr>
          <w:rFonts w:ascii="Arial" w:hAnsi="Arial" w:cs="Arial"/>
          <w:sz w:val="24"/>
          <w:szCs w:val="24"/>
        </w:rPr>
        <w:t xml:space="preserve">. 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00720AB6" w:rsidRPr="00A47AAB">
        <w:rPr>
          <w:rFonts w:ascii="Arial" w:hAnsi="Arial" w:cs="Arial"/>
          <w:sz w:val="24"/>
          <w:szCs w:val="24"/>
        </w:rPr>
        <w:t>уполномоченного органа</w:t>
      </w:r>
      <w:r w:rsidR="00F269C1" w:rsidRPr="00A47AAB">
        <w:rPr>
          <w:rFonts w:ascii="Arial" w:hAnsi="Arial" w:cs="Arial"/>
          <w:sz w:val="24"/>
          <w:szCs w:val="24"/>
        </w:rPr>
        <w:t xml:space="preserve"> вправе в течение десяти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системы спутниковой навигации, которые должны быть рассмотрены </w:t>
      </w:r>
      <w:r w:rsidR="00793095" w:rsidRPr="00A47AAB">
        <w:rPr>
          <w:rFonts w:ascii="Arial" w:hAnsi="Arial" w:cs="Arial"/>
          <w:sz w:val="24"/>
          <w:szCs w:val="24"/>
        </w:rPr>
        <w:t>Отделом</w:t>
      </w:r>
      <w:r w:rsidR="00F269C1" w:rsidRPr="00A47AAB">
        <w:rPr>
          <w:rFonts w:ascii="Arial" w:hAnsi="Arial" w:cs="Arial"/>
          <w:sz w:val="24"/>
          <w:szCs w:val="24"/>
        </w:rPr>
        <w:t xml:space="preserve"> в течение десяти рабочих дней. По итогам их рассмотрения </w:t>
      </w:r>
      <w:r w:rsidR="00793095" w:rsidRPr="00A47AAB">
        <w:rPr>
          <w:rFonts w:ascii="Arial" w:hAnsi="Arial" w:cs="Arial"/>
          <w:sz w:val="24"/>
          <w:szCs w:val="24"/>
        </w:rPr>
        <w:t>Отдел</w:t>
      </w:r>
      <w:r w:rsidR="00F269C1" w:rsidRPr="00A47AAB">
        <w:rPr>
          <w:rFonts w:ascii="Arial" w:hAnsi="Arial" w:cs="Arial"/>
          <w:sz w:val="24"/>
          <w:szCs w:val="24"/>
        </w:rPr>
        <w:t xml:space="preserve"> обязан принять решение об отзыве акта или сохранения его в действии.</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20.9</w:t>
      </w:r>
      <w:r w:rsidR="00F269C1" w:rsidRPr="00A47AAB">
        <w:rPr>
          <w:rFonts w:ascii="Arial" w:hAnsi="Arial" w:cs="Arial"/>
          <w:sz w:val="24"/>
          <w:szCs w:val="24"/>
        </w:rPr>
        <w:t xml:space="preserve">. При выявлении в ходе контроля нарушения, рассмотрение которого находится за пределами компетенции </w:t>
      </w:r>
      <w:r w:rsidR="00BB51DE" w:rsidRPr="00A47AAB">
        <w:rPr>
          <w:rFonts w:ascii="Arial" w:hAnsi="Arial" w:cs="Arial"/>
          <w:sz w:val="24"/>
          <w:szCs w:val="24"/>
        </w:rPr>
        <w:t>уполномоченного органа</w:t>
      </w:r>
      <w:r w:rsidR="00F269C1" w:rsidRPr="00A47AAB">
        <w:rPr>
          <w:rFonts w:ascii="Arial" w:hAnsi="Arial" w:cs="Arial"/>
          <w:sz w:val="24"/>
          <w:szCs w:val="24"/>
        </w:rPr>
        <w:t xml:space="preserve">, последний направляет информацию о нарушении требований законодательства в </w:t>
      </w:r>
      <w:r w:rsidR="00F269C1" w:rsidRPr="00A47AAB">
        <w:rPr>
          <w:rFonts w:ascii="Arial" w:hAnsi="Arial" w:cs="Arial"/>
          <w:sz w:val="24"/>
          <w:szCs w:val="24"/>
        </w:rPr>
        <w:lastRenderedPageBreak/>
        <w:t>уполномоченные на рассмотрение данного нарушения государственные органы.</w:t>
      </w: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20.10</w:t>
      </w:r>
      <w:r w:rsidR="00F269C1" w:rsidRPr="00A47AAB">
        <w:rPr>
          <w:rFonts w:ascii="Arial" w:hAnsi="Arial" w:cs="Arial"/>
          <w:sz w:val="24"/>
          <w:szCs w:val="24"/>
        </w:rPr>
        <w:t xml:space="preserve">. Ответственность </w:t>
      </w:r>
      <w:r w:rsidR="00BB51DE" w:rsidRPr="00A47AAB">
        <w:rPr>
          <w:rFonts w:ascii="Arial" w:hAnsi="Arial" w:cs="Arial"/>
          <w:sz w:val="24"/>
          <w:szCs w:val="24"/>
        </w:rPr>
        <w:t>п</w:t>
      </w:r>
      <w:r w:rsidR="00F269C1" w:rsidRPr="00A47AAB">
        <w:rPr>
          <w:rFonts w:ascii="Arial" w:hAnsi="Arial" w:cs="Arial"/>
          <w:sz w:val="24"/>
          <w:szCs w:val="24"/>
        </w:rPr>
        <w:t>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0D6739">
      <w:pPr>
        <w:pStyle w:val="ConsPlusNormal"/>
        <w:jc w:val="center"/>
        <w:rPr>
          <w:rFonts w:ascii="Arial" w:hAnsi="Arial" w:cs="Arial"/>
          <w:sz w:val="24"/>
          <w:szCs w:val="24"/>
        </w:rPr>
      </w:pPr>
      <w:r w:rsidRPr="00A47AAB">
        <w:rPr>
          <w:rFonts w:ascii="Arial" w:hAnsi="Arial" w:cs="Arial"/>
          <w:sz w:val="24"/>
          <w:szCs w:val="24"/>
        </w:rPr>
        <w:t>Глава 22. ОТЧЕТЫ ОБ ОСУЩЕСТВЛЕНИИ РЕГУЛЯРНЫХ ПЕРЕВОЗОК</w:t>
      </w:r>
    </w:p>
    <w:p w:rsidR="00F269C1" w:rsidRPr="00A47AAB" w:rsidRDefault="00F269C1" w:rsidP="008D03CA">
      <w:pPr>
        <w:pStyle w:val="ConsPlusNormal"/>
        <w:ind w:firstLine="709"/>
        <w:jc w:val="both"/>
        <w:rPr>
          <w:rFonts w:ascii="Arial" w:hAnsi="Arial" w:cs="Arial"/>
          <w:sz w:val="24"/>
          <w:szCs w:val="24"/>
        </w:rPr>
      </w:pPr>
    </w:p>
    <w:p w:rsidR="00F269C1" w:rsidRPr="00A47AAB" w:rsidRDefault="00333221" w:rsidP="008D03CA">
      <w:pPr>
        <w:pStyle w:val="ConsPlusNormal"/>
        <w:ind w:firstLine="709"/>
        <w:jc w:val="both"/>
        <w:rPr>
          <w:rFonts w:ascii="Arial" w:hAnsi="Arial" w:cs="Arial"/>
          <w:sz w:val="24"/>
          <w:szCs w:val="24"/>
        </w:rPr>
      </w:pPr>
      <w:r w:rsidRPr="00A47AAB">
        <w:rPr>
          <w:rFonts w:ascii="Arial" w:hAnsi="Arial" w:cs="Arial"/>
          <w:sz w:val="24"/>
          <w:szCs w:val="24"/>
        </w:rPr>
        <w:t>22.1</w:t>
      </w:r>
      <w:r w:rsidR="00F269C1" w:rsidRPr="00A47AAB">
        <w:rPr>
          <w:rFonts w:ascii="Arial" w:hAnsi="Arial" w:cs="Arial"/>
          <w:sz w:val="24"/>
          <w:szCs w:val="24"/>
        </w:rPr>
        <w:t xml:space="preserve">. 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w:t>
      </w:r>
      <w:r w:rsidR="00BB51DE" w:rsidRPr="00A47AAB">
        <w:rPr>
          <w:rFonts w:ascii="Arial" w:hAnsi="Arial" w:cs="Arial"/>
          <w:sz w:val="24"/>
          <w:szCs w:val="24"/>
        </w:rPr>
        <w:t>Зиминского городского муниципального образования</w:t>
      </w:r>
      <w:r w:rsidR="00F269C1" w:rsidRPr="00A47AAB">
        <w:rPr>
          <w:rFonts w:ascii="Arial" w:hAnsi="Arial" w:cs="Arial"/>
          <w:sz w:val="24"/>
          <w:szCs w:val="24"/>
        </w:rPr>
        <w:t>,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формам.</w:t>
      </w:r>
    </w:p>
    <w:p w:rsidR="00F269C1" w:rsidRPr="00A47AAB" w:rsidRDefault="00F269C1" w:rsidP="008D03CA">
      <w:pPr>
        <w:pStyle w:val="ConsPlusNormal"/>
        <w:ind w:firstLine="709"/>
        <w:jc w:val="both"/>
        <w:rPr>
          <w:rFonts w:ascii="Arial" w:hAnsi="Arial" w:cs="Arial"/>
          <w:sz w:val="24"/>
          <w:szCs w:val="24"/>
        </w:rPr>
      </w:pPr>
    </w:p>
    <w:p w:rsidR="00F269C1" w:rsidRPr="00A47AAB" w:rsidRDefault="00F269C1" w:rsidP="008D03CA">
      <w:pPr>
        <w:pStyle w:val="ConsPlusNormal"/>
        <w:ind w:firstLine="709"/>
        <w:jc w:val="both"/>
        <w:rPr>
          <w:rFonts w:ascii="Arial" w:hAnsi="Arial" w:cs="Arial"/>
          <w:sz w:val="24"/>
          <w:szCs w:val="24"/>
        </w:rPr>
      </w:pPr>
    </w:p>
    <w:p w:rsidR="00793095" w:rsidRPr="00A47AAB" w:rsidRDefault="00F269C1" w:rsidP="00A47AAB">
      <w:pPr>
        <w:pStyle w:val="ConsPlusNormal"/>
        <w:ind w:firstLine="709"/>
        <w:jc w:val="both"/>
        <w:rPr>
          <w:rFonts w:ascii="Arial" w:hAnsi="Arial" w:cs="Arial"/>
          <w:sz w:val="24"/>
          <w:szCs w:val="24"/>
        </w:rPr>
      </w:pPr>
      <w:r w:rsidRPr="00A47AAB">
        <w:rPr>
          <w:rFonts w:ascii="Arial" w:hAnsi="Arial" w:cs="Arial"/>
          <w:sz w:val="24"/>
          <w:szCs w:val="24"/>
        </w:rPr>
        <w:t xml:space="preserve">Мэр </w:t>
      </w:r>
      <w:r w:rsidR="00793095" w:rsidRPr="00A47AAB">
        <w:rPr>
          <w:rFonts w:ascii="Arial" w:hAnsi="Arial" w:cs="Arial"/>
          <w:sz w:val="24"/>
          <w:szCs w:val="24"/>
        </w:rPr>
        <w:t xml:space="preserve">Зиминского </w:t>
      </w:r>
      <w:r w:rsidRPr="00A47AAB">
        <w:rPr>
          <w:rFonts w:ascii="Arial" w:hAnsi="Arial" w:cs="Arial"/>
          <w:sz w:val="24"/>
          <w:szCs w:val="24"/>
        </w:rPr>
        <w:t>городского</w:t>
      </w:r>
    </w:p>
    <w:p w:rsidR="00A47AAB" w:rsidRDefault="00F269C1" w:rsidP="00A47AAB">
      <w:pPr>
        <w:pStyle w:val="ConsPlusNormal"/>
        <w:ind w:firstLine="709"/>
        <w:jc w:val="both"/>
        <w:rPr>
          <w:rFonts w:ascii="Arial" w:hAnsi="Arial" w:cs="Arial"/>
          <w:sz w:val="24"/>
          <w:szCs w:val="24"/>
        </w:rPr>
      </w:pPr>
      <w:r w:rsidRPr="00A47AAB">
        <w:rPr>
          <w:rFonts w:ascii="Arial" w:hAnsi="Arial" w:cs="Arial"/>
          <w:sz w:val="24"/>
          <w:szCs w:val="24"/>
        </w:rPr>
        <w:t>муниципального</w:t>
      </w:r>
      <w:r w:rsidR="00793095" w:rsidRPr="00A47AAB">
        <w:rPr>
          <w:rFonts w:ascii="Arial" w:hAnsi="Arial" w:cs="Arial"/>
          <w:sz w:val="24"/>
          <w:szCs w:val="24"/>
        </w:rPr>
        <w:t xml:space="preserve"> </w:t>
      </w:r>
      <w:r w:rsidRPr="00A47AAB">
        <w:rPr>
          <w:rFonts w:ascii="Arial" w:hAnsi="Arial" w:cs="Arial"/>
          <w:sz w:val="24"/>
          <w:szCs w:val="24"/>
        </w:rPr>
        <w:t>образования</w:t>
      </w:r>
    </w:p>
    <w:p w:rsidR="00442FAA" w:rsidRDefault="00793095" w:rsidP="00442FAA">
      <w:pPr>
        <w:pStyle w:val="ConsPlusNormal"/>
        <w:ind w:firstLine="709"/>
        <w:jc w:val="both"/>
        <w:rPr>
          <w:rFonts w:ascii="Arial" w:hAnsi="Arial" w:cs="Arial"/>
          <w:sz w:val="24"/>
          <w:szCs w:val="24"/>
        </w:rPr>
      </w:pPr>
      <w:r w:rsidRPr="00A47AAB">
        <w:rPr>
          <w:rFonts w:ascii="Arial" w:hAnsi="Arial" w:cs="Arial"/>
          <w:sz w:val="24"/>
          <w:szCs w:val="24"/>
        </w:rPr>
        <w:t>А.Н. Коновалов</w:t>
      </w:r>
    </w:p>
    <w:p w:rsidR="00442FAA" w:rsidRDefault="00442FAA" w:rsidP="00442FAA">
      <w:pPr>
        <w:pStyle w:val="ConsPlusNormal"/>
        <w:ind w:firstLine="709"/>
        <w:jc w:val="both"/>
        <w:rPr>
          <w:rFonts w:ascii="Arial" w:hAnsi="Arial" w:cs="Arial"/>
          <w:sz w:val="24"/>
          <w:szCs w:val="24"/>
        </w:rPr>
      </w:pPr>
    </w:p>
    <w:p w:rsidR="00F269C1" w:rsidRPr="00576D3A" w:rsidRDefault="00F269C1" w:rsidP="00442FAA">
      <w:pPr>
        <w:pStyle w:val="ConsPlusNormal"/>
        <w:ind w:firstLine="709"/>
        <w:jc w:val="right"/>
        <w:rPr>
          <w:rFonts w:ascii="Courier New" w:hAnsi="Courier New" w:cs="Courier New"/>
          <w:szCs w:val="22"/>
        </w:rPr>
      </w:pPr>
      <w:r w:rsidRPr="00576D3A">
        <w:rPr>
          <w:rFonts w:ascii="Courier New" w:hAnsi="Courier New" w:cs="Courier New"/>
          <w:szCs w:val="22"/>
        </w:rPr>
        <w:t>Приложение № 1</w:t>
      </w:r>
    </w:p>
    <w:p w:rsidR="00F269C1" w:rsidRPr="00576D3A" w:rsidRDefault="00F269C1" w:rsidP="00442FAA">
      <w:pPr>
        <w:pStyle w:val="ConsPlusNormal"/>
        <w:ind w:left="5103"/>
        <w:jc w:val="right"/>
        <w:rPr>
          <w:rFonts w:ascii="Courier New" w:hAnsi="Courier New" w:cs="Courier New"/>
          <w:szCs w:val="22"/>
        </w:rPr>
      </w:pPr>
      <w:r w:rsidRPr="00576D3A">
        <w:rPr>
          <w:rFonts w:ascii="Courier New" w:hAnsi="Courier New" w:cs="Courier New"/>
          <w:szCs w:val="22"/>
        </w:rPr>
        <w:t>к Положению об организации регулярных</w:t>
      </w:r>
      <w:r w:rsidR="00576D3A">
        <w:rPr>
          <w:rFonts w:ascii="Courier New" w:hAnsi="Courier New" w:cs="Courier New"/>
          <w:szCs w:val="22"/>
        </w:rPr>
        <w:t xml:space="preserve"> </w:t>
      </w:r>
      <w:r w:rsidRPr="00576D3A">
        <w:rPr>
          <w:rFonts w:ascii="Courier New" w:hAnsi="Courier New" w:cs="Courier New"/>
          <w:szCs w:val="22"/>
        </w:rPr>
        <w:t>перевозок пассажиров и багажа автомобильным</w:t>
      </w:r>
      <w:r w:rsidR="00F62A7E">
        <w:rPr>
          <w:rFonts w:ascii="Courier New" w:hAnsi="Courier New" w:cs="Courier New"/>
          <w:szCs w:val="22"/>
        </w:rPr>
        <w:t xml:space="preserve"> </w:t>
      </w:r>
      <w:r w:rsidRPr="00576D3A">
        <w:rPr>
          <w:rFonts w:ascii="Courier New" w:hAnsi="Courier New" w:cs="Courier New"/>
          <w:szCs w:val="22"/>
        </w:rPr>
        <w:t xml:space="preserve">транспортом на территории </w:t>
      </w:r>
      <w:r w:rsidR="00793095" w:rsidRPr="00576D3A">
        <w:rPr>
          <w:rFonts w:ascii="Courier New" w:hAnsi="Courier New" w:cs="Courier New"/>
          <w:szCs w:val="22"/>
        </w:rPr>
        <w:t xml:space="preserve">Зиминского городского </w:t>
      </w:r>
      <w:r w:rsidRPr="00576D3A">
        <w:rPr>
          <w:rFonts w:ascii="Courier New" w:hAnsi="Courier New" w:cs="Courier New"/>
          <w:szCs w:val="22"/>
        </w:rPr>
        <w:t xml:space="preserve">муниципального образования </w:t>
      </w:r>
    </w:p>
    <w:p w:rsidR="00F269C1" w:rsidRPr="00F62A7E" w:rsidRDefault="00F269C1" w:rsidP="00F269C1">
      <w:pPr>
        <w:pStyle w:val="ConsPlusNormal"/>
        <w:jc w:val="both"/>
        <w:rPr>
          <w:rFonts w:ascii="Arial" w:hAnsi="Arial" w:cs="Arial"/>
          <w:sz w:val="24"/>
          <w:szCs w:val="24"/>
        </w:rPr>
      </w:pP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Заявителю:</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____________________________________</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____________________________________</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____________________________________</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(наименование юридического лица или</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индивидуального предпринимателя,</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Ф.И.О. физического лица,</w:t>
      </w:r>
    </w:p>
    <w:p w:rsidR="00F269C1" w:rsidRPr="00F62A7E" w:rsidRDefault="00F269C1" w:rsidP="008D03CA">
      <w:pPr>
        <w:pStyle w:val="ConsPlusNonformat"/>
        <w:ind w:left="3402"/>
        <w:jc w:val="right"/>
        <w:rPr>
          <w:rFonts w:ascii="Arial" w:hAnsi="Arial" w:cs="Arial"/>
          <w:sz w:val="24"/>
          <w:szCs w:val="24"/>
        </w:rPr>
      </w:pPr>
      <w:r w:rsidRPr="00F62A7E">
        <w:rPr>
          <w:rFonts w:ascii="Arial" w:hAnsi="Arial" w:cs="Arial"/>
          <w:sz w:val="24"/>
          <w:szCs w:val="24"/>
        </w:rPr>
        <w:t>место нахождения или почтовый адрес)</w:t>
      </w:r>
    </w:p>
    <w:p w:rsidR="00F269C1" w:rsidRPr="00F62A7E" w:rsidRDefault="00F269C1" w:rsidP="00F269C1">
      <w:pPr>
        <w:pStyle w:val="ConsPlusNonformat"/>
        <w:jc w:val="both"/>
        <w:rPr>
          <w:rFonts w:ascii="Arial" w:hAnsi="Arial" w:cs="Arial"/>
          <w:sz w:val="24"/>
          <w:szCs w:val="24"/>
        </w:rPr>
      </w:pPr>
    </w:p>
    <w:p w:rsidR="00F269C1" w:rsidRPr="00F62A7E" w:rsidRDefault="00F269C1" w:rsidP="00F269C1">
      <w:pPr>
        <w:pStyle w:val="ConsPlusNonformat"/>
        <w:jc w:val="center"/>
        <w:rPr>
          <w:rFonts w:ascii="Arial" w:hAnsi="Arial" w:cs="Arial"/>
          <w:sz w:val="24"/>
          <w:szCs w:val="24"/>
        </w:rPr>
      </w:pPr>
      <w:r w:rsidRPr="00F62A7E">
        <w:rPr>
          <w:rFonts w:ascii="Arial" w:hAnsi="Arial" w:cs="Arial"/>
          <w:sz w:val="24"/>
          <w:szCs w:val="24"/>
        </w:rPr>
        <w:t>УВЕДОМЛЕНИЕ</w:t>
      </w:r>
    </w:p>
    <w:p w:rsidR="00F269C1" w:rsidRPr="00F62A7E" w:rsidRDefault="00F269C1" w:rsidP="00F269C1">
      <w:pPr>
        <w:pStyle w:val="ConsPlusNonformat"/>
        <w:jc w:val="center"/>
        <w:rPr>
          <w:rFonts w:ascii="Arial" w:hAnsi="Arial" w:cs="Arial"/>
          <w:sz w:val="24"/>
          <w:szCs w:val="24"/>
        </w:rPr>
      </w:pPr>
      <w:r w:rsidRPr="00F62A7E">
        <w:rPr>
          <w:rFonts w:ascii="Arial" w:hAnsi="Arial" w:cs="Arial"/>
          <w:sz w:val="24"/>
          <w:szCs w:val="24"/>
        </w:rPr>
        <w:t>О НЕВОЗМОЖНОСТИ РАССМОТРЕНИЯ ЗАЯВЛЕНИЯ ОБ УСТАНОВЛЕНИИ,</w:t>
      </w:r>
    </w:p>
    <w:p w:rsidR="00F269C1" w:rsidRPr="00F62A7E" w:rsidRDefault="00F269C1" w:rsidP="00F269C1">
      <w:pPr>
        <w:pStyle w:val="ConsPlusNonformat"/>
        <w:jc w:val="center"/>
        <w:rPr>
          <w:rFonts w:ascii="Arial" w:hAnsi="Arial" w:cs="Arial"/>
          <w:sz w:val="24"/>
          <w:szCs w:val="24"/>
        </w:rPr>
      </w:pPr>
      <w:r w:rsidRPr="00F62A7E">
        <w:rPr>
          <w:rFonts w:ascii="Arial" w:hAnsi="Arial" w:cs="Arial"/>
          <w:sz w:val="24"/>
          <w:szCs w:val="24"/>
        </w:rPr>
        <w:t>ИЗМЕНЕНИИ ИЛИ ОТМЕНЕ МУНИЦИПАЛЬНОГО МАРШРУТА РЕГУЛЯРНЫХ ПЕРЕВОЗОК</w:t>
      </w:r>
    </w:p>
    <w:p w:rsidR="00F269C1" w:rsidRPr="00F62A7E" w:rsidRDefault="00F269C1" w:rsidP="00F269C1">
      <w:pPr>
        <w:pStyle w:val="ConsPlusNonformat"/>
        <w:jc w:val="both"/>
        <w:rPr>
          <w:rFonts w:ascii="Arial" w:hAnsi="Arial" w:cs="Arial"/>
          <w:sz w:val="24"/>
          <w:szCs w:val="24"/>
        </w:rPr>
      </w:pPr>
    </w:p>
    <w:p w:rsidR="00F269C1" w:rsidRPr="00F62A7E" w:rsidRDefault="00F269C1" w:rsidP="00F269C1">
      <w:pPr>
        <w:pStyle w:val="ConsPlusNonformat"/>
        <w:jc w:val="both"/>
        <w:rPr>
          <w:rFonts w:ascii="Arial" w:hAnsi="Arial" w:cs="Arial"/>
          <w:sz w:val="24"/>
          <w:szCs w:val="24"/>
        </w:rPr>
      </w:pPr>
      <w:r w:rsidRPr="00F62A7E">
        <w:rPr>
          <w:rFonts w:ascii="Arial" w:hAnsi="Arial" w:cs="Arial"/>
          <w:sz w:val="24"/>
          <w:szCs w:val="24"/>
        </w:rPr>
        <w:t>Дата ______________ № __________</w:t>
      </w:r>
    </w:p>
    <w:p w:rsidR="00F269C1" w:rsidRPr="00F62A7E" w:rsidRDefault="00F269C1" w:rsidP="00F269C1">
      <w:pPr>
        <w:pStyle w:val="ConsPlusNonformat"/>
        <w:jc w:val="both"/>
        <w:rPr>
          <w:rFonts w:ascii="Arial" w:hAnsi="Arial" w:cs="Arial"/>
          <w:sz w:val="24"/>
          <w:szCs w:val="24"/>
        </w:rPr>
      </w:pPr>
    </w:p>
    <w:p w:rsidR="00F269C1" w:rsidRPr="00F62A7E" w:rsidRDefault="00F269C1" w:rsidP="00F269C1">
      <w:pPr>
        <w:pStyle w:val="ConsPlusNonformat"/>
        <w:jc w:val="both"/>
        <w:rPr>
          <w:rFonts w:ascii="Arial" w:hAnsi="Arial" w:cs="Arial"/>
          <w:sz w:val="24"/>
          <w:szCs w:val="24"/>
        </w:rPr>
      </w:pPr>
      <w:r w:rsidRPr="00F62A7E">
        <w:rPr>
          <w:rFonts w:ascii="Arial" w:hAnsi="Arial" w:cs="Arial"/>
          <w:sz w:val="24"/>
          <w:szCs w:val="24"/>
        </w:rPr>
        <w:t>Настоящим</w:t>
      </w:r>
      <w:r w:rsidR="00793095" w:rsidRPr="00F62A7E">
        <w:rPr>
          <w:rFonts w:ascii="Arial" w:hAnsi="Arial" w:cs="Arial"/>
          <w:sz w:val="24"/>
          <w:szCs w:val="24"/>
        </w:rPr>
        <w:t xml:space="preserve"> </w:t>
      </w:r>
      <w:r w:rsidRPr="00F62A7E">
        <w:rPr>
          <w:rFonts w:ascii="Arial" w:hAnsi="Arial" w:cs="Arial"/>
          <w:sz w:val="24"/>
          <w:szCs w:val="24"/>
        </w:rPr>
        <w:t>сообщаю, что Ваше предложение об установлении, изменении или</w:t>
      </w:r>
    </w:p>
    <w:p w:rsidR="00F269C1" w:rsidRPr="00F62A7E" w:rsidRDefault="00F269C1" w:rsidP="00F269C1">
      <w:pPr>
        <w:pStyle w:val="ConsPlusNonformat"/>
        <w:jc w:val="both"/>
        <w:rPr>
          <w:rFonts w:ascii="Arial" w:hAnsi="Arial" w:cs="Arial"/>
          <w:sz w:val="24"/>
          <w:szCs w:val="24"/>
        </w:rPr>
      </w:pPr>
      <w:r w:rsidRPr="00F62A7E">
        <w:rPr>
          <w:rFonts w:ascii="Arial" w:hAnsi="Arial" w:cs="Arial"/>
          <w:sz w:val="24"/>
          <w:szCs w:val="24"/>
        </w:rPr>
        <w:t>отмене</w:t>
      </w:r>
      <w:r w:rsidR="00793095" w:rsidRPr="00F62A7E">
        <w:rPr>
          <w:rFonts w:ascii="Arial" w:hAnsi="Arial" w:cs="Arial"/>
          <w:sz w:val="24"/>
          <w:szCs w:val="24"/>
        </w:rPr>
        <w:t xml:space="preserve"> </w:t>
      </w:r>
      <w:r w:rsidRPr="00F62A7E">
        <w:rPr>
          <w:rFonts w:ascii="Arial" w:hAnsi="Arial" w:cs="Arial"/>
          <w:sz w:val="24"/>
          <w:szCs w:val="24"/>
        </w:rPr>
        <w:t>муниципального</w:t>
      </w:r>
      <w:r w:rsidR="003658B1" w:rsidRPr="00F62A7E">
        <w:rPr>
          <w:rFonts w:ascii="Arial" w:hAnsi="Arial" w:cs="Arial"/>
          <w:sz w:val="24"/>
          <w:szCs w:val="24"/>
        </w:rPr>
        <w:t xml:space="preserve"> </w:t>
      </w:r>
      <w:r w:rsidRPr="00F62A7E">
        <w:rPr>
          <w:rFonts w:ascii="Arial" w:hAnsi="Arial" w:cs="Arial"/>
          <w:sz w:val="24"/>
          <w:szCs w:val="24"/>
        </w:rPr>
        <w:t>маршрута</w:t>
      </w:r>
      <w:r w:rsidR="00793095" w:rsidRPr="00F62A7E">
        <w:rPr>
          <w:rFonts w:ascii="Arial" w:hAnsi="Arial" w:cs="Arial"/>
          <w:sz w:val="24"/>
          <w:szCs w:val="24"/>
        </w:rPr>
        <w:t xml:space="preserve"> </w:t>
      </w:r>
      <w:r w:rsidRPr="00F62A7E">
        <w:rPr>
          <w:rFonts w:ascii="Arial" w:hAnsi="Arial" w:cs="Arial"/>
          <w:sz w:val="24"/>
          <w:szCs w:val="24"/>
        </w:rPr>
        <w:t>регулярных</w:t>
      </w:r>
      <w:r w:rsidR="00793095" w:rsidRPr="00F62A7E">
        <w:rPr>
          <w:rFonts w:ascii="Arial" w:hAnsi="Arial" w:cs="Arial"/>
          <w:sz w:val="24"/>
          <w:szCs w:val="24"/>
        </w:rPr>
        <w:t xml:space="preserve"> </w:t>
      </w:r>
      <w:r w:rsidRPr="00F62A7E">
        <w:rPr>
          <w:rFonts w:ascii="Arial" w:hAnsi="Arial" w:cs="Arial"/>
          <w:sz w:val="24"/>
          <w:szCs w:val="24"/>
        </w:rPr>
        <w:t>перевозок</w:t>
      </w:r>
      <w:r w:rsidR="00793095" w:rsidRPr="00F62A7E">
        <w:rPr>
          <w:rFonts w:ascii="Arial" w:hAnsi="Arial" w:cs="Arial"/>
          <w:sz w:val="24"/>
          <w:szCs w:val="24"/>
        </w:rPr>
        <w:t xml:space="preserve"> </w:t>
      </w:r>
      <w:r w:rsidRPr="00F62A7E">
        <w:rPr>
          <w:rFonts w:ascii="Arial" w:hAnsi="Arial" w:cs="Arial"/>
          <w:sz w:val="24"/>
          <w:szCs w:val="24"/>
        </w:rPr>
        <w:t>не</w:t>
      </w:r>
      <w:r w:rsidR="003658B1" w:rsidRPr="00F62A7E">
        <w:rPr>
          <w:rFonts w:ascii="Arial" w:hAnsi="Arial" w:cs="Arial"/>
          <w:sz w:val="24"/>
          <w:szCs w:val="24"/>
        </w:rPr>
        <w:t xml:space="preserve"> </w:t>
      </w:r>
      <w:r w:rsidRPr="00F62A7E">
        <w:rPr>
          <w:rFonts w:ascii="Arial" w:hAnsi="Arial" w:cs="Arial"/>
          <w:sz w:val="24"/>
          <w:szCs w:val="24"/>
        </w:rPr>
        <w:t>может</w:t>
      </w:r>
      <w:r w:rsidR="00793095" w:rsidRPr="00F62A7E">
        <w:rPr>
          <w:rFonts w:ascii="Arial" w:hAnsi="Arial" w:cs="Arial"/>
          <w:sz w:val="24"/>
          <w:szCs w:val="24"/>
        </w:rPr>
        <w:t xml:space="preserve"> </w:t>
      </w:r>
      <w:r w:rsidRPr="00F62A7E">
        <w:rPr>
          <w:rFonts w:ascii="Arial" w:hAnsi="Arial" w:cs="Arial"/>
          <w:sz w:val="24"/>
          <w:szCs w:val="24"/>
        </w:rPr>
        <w:t>быть</w:t>
      </w:r>
    </w:p>
    <w:p w:rsidR="00F269C1" w:rsidRPr="00F62A7E" w:rsidRDefault="00F269C1" w:rsidP="00F269C1">
      <w:pPr>
        <w:pStyle w:val="ConsPlusNonformat"/>
        <w:jc w:val="both"/>
        <w:rPr>
          <w:rFonts w:ascii="Arial" w:hAnsi="Arial" w:cs="Arial"/>
          <w:sz w:val="24"/>
          <w:szCs w:val="24"/>
        </w:rPr>
      </w:pPr>
      <w:r w:rsidRPr="00F62A7E">
        <w:rPr>
          <w:rFonts w:ascii="Arial" w:hAnsi="Arial" w:cs="Arial"/>
          <w:sz w:val="24"/>
          <w:szCs w:val="24"/>
        </w:rPr>
        <w:t>рассмотрено по следующему основанию:</w:t>
      </w:r>
    </w:p>
    <w:p w:rsidR="00F269C1" w:rsidRPr="00F62A7E" w:rsidRDefault="00F269C1" w:rsidP="00F269C1">
      <w:pPr>
        <w:pStyle w:val="ConsPlusNonformat"/>
        <w:jc w:val="both"/>
        <w:rPr>
          <w:rFonts w:ascii="Arial" w:hAnsi="Arial" w:cs="Arial"/>
          <w:sz w:val="24"/>
          <w:szCs w:val="24"/>
        </w:rPr>
      </w:pPr>
      <w:r w:rsidRPr="00F62A7E">
        <w:rPr>
          <w:rFonts w:ascii="Arial" w:hAnsi="Arial" w:cs="Arial"/>
          <w:sz w:val="24"/>
          <w:szCs w:val="24"/>
        </w:rPr>
        <w:t>_________________________________________</w:t>
      </w:r>
      <w:r w:rsidR="00F62A7E">
        <w:rPr>
          <w:rFonts w:ascii="Arial" w:hAnsi="Arial" w:cs="Arial"/>
          <w:sz w:val="24"/>
          <w:szCs w:val="24"/>
        </w:rPr>
        <w:t>_____________________________</w:t>
      </w:r>
    </w:p>
    <w:p w:rsidR="00F269C1" w:rsidRPr="00F62A7E" w:rsidRDefault="00F269C1" w:rsidP="00F269C1">
      <w:pPr>
        <w:pStyle w:val="ConsPlusNonformat"/>
        <w:jc w:val="both"/>
        <w:rPr>
          <w:rFonts w:ascii="Arial" w:hAnsi="Arial" w:cs="Arial"/>
          <w:sz w:val="24"/>
          <w:szCs w:val="24"/>
        </w:rPr>
      </w:pPr>
      <w:r w:rsidRPr="00F62A7E">
        <w:rPr>
          <w:rFonts w:ascii="Arial" w:hAnsi="Arial" w:cs="Arial"/>
          <w:sz w:val="24"/>
          <w:szCs w:val="24"/>
        </w:rPr>
        <w:t>___________________________________________</w:t>
      </w:r>
      <w:r w:rsidR="00F62A7E">
        <w:rPr>
          <w:rFonts w:ascii="Arial" w:hAnsi="Arial" w:cs="Arial"/>
          <w:sz w:val="24"/>
          <w:szCs w:val="24"/>
        </w:rPr>
        <w:t>___________________________</w:t>
      </w:r>
    </w:p>
    <w:p w:rsidR="00F269C1" w:rsidRPr="00F62A7E" w:rsidRDefault="00F269C1" w:rsidP="008D03CA">
      <w:pPr>
        <w:pStyle w:val="ConsPlusNonformat"/>
        <w:jc w:val="center"/>
        <w:rPr>
          <w:rFonts w:ascii="Arial" w:hAnsi="Arial" w:cs="Arial"/>
          <w:sz w:val="24"/>
          <w:szCs w:val="24"/>
        </w:rPr>
      </w:pPr>
      <w:r w:rsidRPr="00F62A7E">
        <w:rPr>
          <w:rFonts w:ascii="Arial" w:hAnsi="Arial" w:cs="Arial"/>
          <w:sz w:val="24"/>
          <w:szCs w:val="24"/>
        </w:rPr>
        <w:t>(указывается краткое описание фактического обстоятельства)</w:t>
      </w:r>
    </w:p>
    <w:p w:rsidR="00F269C1" w:rsidRPr="00F62A7E" w:rsidRDefault="00F269C1" w:rsidP="00F269C1">
      <w:pPr>
        <w:pStyle w:val="ConsPlusNormal"/>
        <w:jc w:val="both"/>
        <w:rPr>
          <w:rFonts w:ascii="Arial" w:hAnsi="Arial" w:cs="Arial"/>
          <w:sz w:val="24"/>
          <w:szCs w:val="24"/>
        </w:rPr>
      </w:pPr>
    </w:p>
    <w:p w:rsidR="00F269C1" w:rsidRPr="00F62A7E" w:rsidRDefault="00F269C1" w:rsidP="00F269C1">
      <w:pPr>
        <w:pStyle w:val="ConsPlusNormal"/>
        <w:jc w:val="both"/>
        <w:rPr>
          <w:rFonts w:ascii="Arial" w:hAnsi="Arial" w:cs="Arial"/>
          <w:sz w:val="24"/>
          <w:szCs w:val="24"/>
        </w:rPr>
      </w:pPr>
    </w:p>
    <w:p w:rsidR="00793095" w:rsidRPr="00F62A7E" w:rsidRDefault="00F269C1" w:rsidP="00793095">
      <w:pPr>
        <w:pStyle w:val="ConsPlusNormal"/>
        <w:rPr>
          <w:rFonts w:ascii="Arial" w:hAnsi="Arial" w:cs="Arial"/>
          <w:sz w:val="24"/>
          <w:szCs w:val="24"/>
        </w:rPr>
      </w:pPr>
      <w:r w:rsidRPr="00F62A7E">
        <w:rPr>
          <w:rFonts w:ascii="Arial" w:hAnsi="Arial" w:cs="Arial"/>
          <w:sz w:val="24"/>
          <w:szCs w:val="24"/>
        </w:rPr>
        <w:lastRenderedPageBreak/>
        <w:t xml:space="preserve">Заместитель мэра </w:t>
      </w:r>
      <w:r w:rsidR="00793095" w:rsidRPr="00F62A7E">
        <w:rPr>
          <w:rFonts w:ascii="Arial" w:hAnsi="Arial" w:cs="Arial"/>
          <w:sz w:val="24"/>
          <w:szCs w:val="24"/>
        </w:rPr>
        <w:t xml:space="preserve">городского округа </w:t>
      </w:r>
      <w:r w:rsidRPr="00F62A7E">
        <w:rPr>
          <w:rFonts w:ascii="Arial" w:hAnsi="Arial" w:cs="Arial"/>
          <w:sz w:val="24"/>
          <w:szCs w:val="24"/>
        </w:rPr>
        <w:t>по вопросам</w:t>
      </w:r>
    </w:p>
    <w:p w:rsidR="00F269C1" w:rsidRPr="00F62A7E" w:rsidRDefault="00F269C1" w:rsidP="00793095">
      <w:pPr>
        <w:pStyle w:val="ConsPlusNormal"/>
        <w:rPr>
          <w:rFonts w:ascii="Arial" w:hAnsi="Arial" w:cs="Arial"/>
          <w:sz w:val="24"/>
          <w:szCs w:val="24"/>
        </w:rPr>
      </w:pPr>
      <w:r w:rsidRPr="00F62A7E">
        <w:rPr>
          <w:rFonts w:ascii="Arial" w:hAnsi="Arial" w:cs="Arial"/>
          <w:sz w:val="24"/>
          <w:szCs w:val="24"/>
        </w:rPr>
        <w:t xml:space="preserve"> </w:t>
      </w:r>
      <w:r w:rsidR="00793095" w:rsidRPr="00F62A7E">
        <w:rPr>
          <w:rFonts w:ascii="Arial" w:hAnsi="Arial" w:cs="Arial"/>
          <w:sz w:val="24"/>
          <w:szCs w:val="24"/>
        </w:rPr>
        <w:t>жилищно-коммунального хозяйства , архитектуры и строительства</w:t>
      </w:r>
      <w:r w:rsidRPr="00F62A7E">
        <w:rPr>
          <w:rFonts w:ascii="Arial" w:hAnsi="Arial" w:cs="Arial"/>
          <w:sz w:val="24"/>
          <w:szCs w:val="24"/>
        </w:rPr>
        <w:t>____________________________________</w:t>
      </w:r>
    </w:p>
    <w:p w:rsidR="00F62A7E" w:rsidRDefault="00F62A7E" w:rsidP="00F62A7E">
      <w:pPr>
        <w:pStyle w:val="ConsPlusNormal"/>
        <w:jc w:val="both"/>
        <w:rPr>
          <w:rFonts w:ascii="Arial" w:hAnsi="Arial" w:cs="Arial"/>
          <w:sz w:val="24"/>
          <w:szCs w:val="24"/>
        </w:rPr>
      </w:pPr>
      <w:r>
        <w:rPr>
          <w:rFonts w:ascii="Arial" w:hAnsi="Arial" w:cs="Arial"/>
          <w:sz w:val="24"/>
          <w:szCs w:val="24"/>
        </w:rPr>
        <w:tab/>
      </w:r>
      <w:r>
        <w:rPr>
          <w:rFonts w:ascii="Arial" w:hAnsi="Arial" w:cs="Arial"/>
          <w:sz w:val="24"/>
          <w:szCs w:val="24"/>
        </w:rPr>
        <w:tab/>
      </w:r>
      <w:r w:rsidR="008D03CA" w:rsidRPr="00F62A7E">
        <w:rPr>
          <w:rFonts w:ascii="Arial" w:hAnsi="Arial" w:cs="Arial"/>
          <w:sz w:val="24"/>
          <w:szCs w:val="24"/>
        </w:rPr>
        <w:tab/>
      </w:r>
      <w:r w:rsidR="00F269C1" w:rsidRPr="00F62A7E">
        <w:rPr>
          <w:rFonts w:ascii="Arial" w:hAnsi="Arial" w:cs="Arial"/>
          <w:sz w:val="24"/>
          <w:szCs w:val="24"/>
        </w:rPr>
        <w:t xml:space="preserve"> подпись</w:t>
      </w:r>
      <w:r w:rsidR="008D03CA" w:rsidRPr="00F62A7E">
        <w:rPr>
          <w:rFonts w:ascii="Arial" w:hAnsi="Arial" w:cs="Arial"/>
          <w:sz w:val="24"/>
          <w:szCs w:val="24"/>
        </w:rPr>
        <w:tab/>
      </w:r>
      <w:r w:rsidR="008D03CA" w:rsidRPr="00F62A7E">
        <w:rPr>
          <w:rFonts w:ascii="Arial" w:hAnsi="Arial" w:cs="Arial"/>
          <w:sz w:val="24"/>
          <w:szCs w:val="24"/>
        </w:rPr>
        <w:tab/>
      </w:r>
      <w:r w:rsidR="00F269C1" w:rsidRPr="00F62A7E">
        <w:rPr>
          <w:rFonts w:ascii="Arial" w:hAnsi="Arial" w:cs="Arial"/>
          <w:sz w:val="24"/>
          <w:szCs w:val="24"/>
        </w:rPr>
        <w:t>Ф.И.О.</w:t>
      </w:r>
    </w:p>
    <w:p w:rsidR="00F62A7E" w:rsidRDefault="00F62A7E" w:rsidP="00F62A7E">
      <w:pPr>
        <w:pStyle w:val="ConsPlusNormal"/>
        <w:jc w:val="both"/>
        <w:rPr>
          <w:rFonts w:ascii="Arial" w:hAnsi="Arial" w:cs="Arial"/>
          <w:sz w:val="24"/>
          <w:szCs w:val="24"/>
        </w:rPr>
      </w:pPr>
    </w:p>
    <w:p w:rsidR="00F62A7E" w:rsidRDefault="00F62A7E" w:rsidP="00F62A7E">
      <w:pPr>
        <w:pStyle w:val="ConsPlusNormal"/>
        <w:jc w:val="both"/>
        <w:rPr>
          <w:rFonts w:ascii="Arial" w:hAnsi="Arial" w:cs="Arial"/>
          <w:sz w:val="24"/>
          <w:szCs w:val="24"/>
        </w:rPr>
      </w:pPr>
    </w:p>
    <w:p w:rsidR="00F269C1" w:rsidRPr="00F62A7E" w:rsidRDefault="00F269C1" w:rsidP="00F62A7E">
      <w:pPr>
        <w:pStyle w:val="ConsPlusNormal"/>
        <w:jc w:val="right"/>
        <w:rPr>
          <w:rFonts w:ascii="Courier New" w:hAnsi="Courier New" w:cs="Courier New"/>
          <w:szCs w:val="22"/>
        </w:rPr>
      </w:pPr>
      <w:r w:rsidRPr="00F62A7E">
        <w:rPr>
          <w:rFonts w:ascii="Courier New" w:hAnsi="Courier New" w:cs="Courier New"/>
          <w:szCs w:val="22"/>
        </w:rPr>
        <w:t>Приложение № 2</w:t>
      </w:r>
    </w:p>
    <w:p w:rsidR="00793095" w:rsidRPr="00F62A7E" w:rsidRDefault="00793095" w:rsidP="00F62A7E">
      <w:pPr>
        <w:pStyle w:val="ConsPlusNormal"/>
        <w:ind w:left="5387"/>
        <w:jc w:val="right"/>
        <w:rPr>
          <w:rFonts w:ascii="Courier New" w:hAnsi="Courier New" w:cs="Courier New"/>
          <w:szCs w:val="22"/>
        </w:rPr>
      </w:pPr>
      <w:r w:rsidRPr="00F62A7E">
        <w:rPr>
          <w:rFonts w:ascii="Courier New" w:hAnsi="Courier New" w:cs="Courier New"/>
          <w:szCs w:val="22"/>
        </w:rPr>
        <w:t>к Положению об организации регулярных</w:t>
      </w:r>
      <w:r w:rsidR="00F62A7E">
        <w:rPr>
          <w:rFonts w:ascii="Courier New" w:hAnsi="Courier New" w:cs="Courier New"/>
          <w:szCs w:val="22"/>
        </w:rPr>
        <w:t xml:space="preserve"> </w:t>
      </w:r>
      <w:r w:rsidRPr="00F62A7E">
        <w:rPr>
          <w:rFonts w:ascii="Courier New" w:hAnsi="Courier New" w:cs="Courier New"/>
          <w:szCs w:val="22"/>
        </w:rPr>
        <w:t>перевозок пассажиров и багажа автомобильным</w:t>
      </w:r>
      <w:r w:rsidR="00F62A7E">
        <w:rPr>
          <w:rFonts w:ascii="Courier New" w:hAnsi="Courier New" w:cs="Courier New"/>
          <w:szCs w:val="22"/>
        </w:rPr>
        <w:t xml:space="preserve"> </w:t>
      </w:r>
      <w:r w:rsidRPr="00F62A7E">
        <w:rPr>
          <w:rFonts w:ascii="Courier New" w:hAnsi="Courier New" w:cs="Courier New"/>
          <w:szCs w:val="22"/>
        </w:rPr>
        <w:t xml:space="preserve">транспортом на территории Зиминского городского муниципального образования </w:t>
      </w:r>
    </w:p>
    <w:p w:rsidR="00F269C1" w:rsidRPr="00FD467A" w:rsidRDefault="00F269C1" w:rsidP="00F62A7E">
      <w:pPr>
        <w:pStyle w:val="ConsPlusNormal"/>
        <w:ind w:left="5245"/>
        <w:jc w:val="right"/>
        <w:rPr>
          <w:rFonts w:ascii="Arial" w:hAnsi="Arial" w:cs="Arial"/>
          <w:szCs w:val="22"/>
        </w:rPr>
      </w:pPr>
    </w:p>
    <w:p w:rsidR="00F269C1" w:rsidRPr="00FD467A" w:rsidRDefault="00F269C1" w:rsidP="00F269C1">
      <w:pPr>
        <w:pStyle w:val="ConsPlusNormal"/>
        <w:ind w:left="5245"/>
        <w:jc w:val="right"/>
        <w:rPr>
          <w:rFonts w:ascii="Arial" w:hAnsi="Arial" w:cs="Arial"/>
          <w:sz w:val="24"/>
          <w:szCs w:val="24"/>
        </w:rPr>
      </w:pPr>
      <w:r w:rsidRPr="00FD467A">
        <w:rPr>
          <w:rFonts w:ascii="Arial" w:hAnsi="Arial" w:cs="Arial"/>
          <w:sz w:val="24"/>
          <w:szCs w:val="24"/>
        </w:rPr>
        <w:t>Лист 1</w:t>
      </w:r>
    </w:p>
    <w:tbl>
      <w:tblPr>
        <w:tblStyle w:val="a4"/>
        <w:tblpPr w:leftFromText="180" w:rightFromText="180" w:vertAnchor="text" w:horzAnchor="margin" w:tblpY="152"/>
        <w:tblW w:w="0" w:type="auto"/>
        <w:tblLook w:val="04A0"/>
      </w:tblPr>
      <w:tblGrid>
        <w:gridCol w:w="4846"/>
        <w:gridCol w:w="4726"/>
      </w:tblGrid>
      <w:tr w:rsidR="00F269C1" w:rsidRPr="00243F35" w:rsidTr="008D03CA">
        <w:trPr>
          <w:trHeight w:val="1963"/>
        </w:trPr>
        <w:tc>
          <w:tcPr>
            <w:tcW w:w="4928" w:type="dxa"/>
          </w:tcPr>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УТВЕРЖДЕНО:</w:t>
            </w:r>
          </w:p>
          <w:p w:rsidR="00F269C1" w:rsidRPr="00FD467A" w:rsidRDefault="00F269C1" w:rsidP="008D03CA">
            <w:pPr>
              <w:pStyle w:val="ConsPlusNormal"/>
              <w:jc w:val="both"/>
              <w:rPr>
                <w:rFonts w:ascii="Courier New" w:hAnsi="Courier New" w:cs="Courier New"/>
                <w:szCs w:val="22"/>
              </w:rPr>
            </w:pP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Перевозчик</w:t>
            </w:r>
          </w:p>
          <w:p w:rsidR="00F269C1" w:rsidRPr="00FD467A" w:rsidRDefault="00F269C1" w:rsidP="008D03CA">
            <w:pPr>
              <w:pStyle w:val="ConsPlusNormal"/>
              <w:jc w:val="both"/>
              <w:rPr>
                <w:rFonts w:ascii="Courier New" w:hAnsi="Courier New" w:cs="Courier New"/>
                <w:szCs w:val="22"/>
              </w:rPr>
            </w:pPr>
          </w:p>
          <w:p w:rsidR="00F269C1" w:rsidRPr="00FD467A" w:rsidRDefault="00FD467A" w:rsidP="008D03CA">
            <w:pPr>
              <w:pStyle w:val="ConsPlusNormal"/>
              <w:jc w:val="both"/>
              <w:rPr>
                <w:rFonts w:ascii="Courier New" w:hAnsi="Courier New" w:cs="Courier New"/>
                <w:szCs w:val="22"/>
              </w:rPr>
            </w:pPr>
            <w:r>
              <w:rPr>
                <w:rFonts w:ascii="Courier New" w:hAnsi="Courier New" w:cs="Courier New"/>
                <w:szCs w:val="22"/>
              </w:rPr>
              <w:t>___________________________</w:t>
            </w:r>
            <w:r w:rsidR="00F269C1" w:rsidRPr="00FD467A">
              <w:rPr>
                <w:rFonts w:ascii="Courier New" w:hAnsi="Courier New" w:cs="Courier New"/>
                <w:szCs w:val="22"/>
              </w:rPr>
              <w:t>(Ф.И.О.)</w:t>
            </w: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М.П.(подпись)</w:t>
            </w:r>
          </w:p>
          <w:p w:rsidR="00F269C1" w:rsidRPr="00FD467A" w:rsidRDefault="00F269C1" w:rsidP="008D03CA">
            <w:pPr>
              <w:pStyle w:val="ConsPlusNormal"/>
              <w:jc w:val="both"/>
              <w:rPr>
                <w:rFonts w:ascii="Courier New" w:hAnsi="Courier New" w:cs="Courier New"/>
                <w:szCs w:val="22"/>
              </w:rPr>
            </w:pP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«___» _________________________</w:t>
            </w: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 xml:space="preserve"> (дата)(месяц, год)</w:t>
            </w:r>
          </w:p>
          <w:p w:rsidR="00F269C1" w:rsidRPr="00FD467A" w:rsidRDefault="00F269C1" w:rsidP="008D03CA">
            <w:pPr>
              <w:pStyle w:val="ConsPlusNormal"/>
              <w:jc w:val="both"/>
              <w:rPr>
                <w:rFonts w:ascii="Courier New" w:hAnsi="Courier New" w:cs="Courier New"/>
                <w:szCs w:val="22"/>
              </w:rPr>
            </w:pPr>
          </w:p>
        </w:tc>
        <w:tc>
          <w:tcPr>
            <w:tcW w:w="4926" w:type="dxa"/>
          </w:tcPr>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СОГЛАСОВАНО:</w:t>
            </w:r>
          </w:p>
          <w:p w:rsidR="00F269C1" w:rsidRPr="00FD467A" w:rsidRDefault="00F269C1" w:rsidP="008D03CA">
            <w:pPr>
              <w:pStyle w:val="ConsPlusNormal"/>
              <w:jc w:val="both"/>
              <w:rPr>
                <w:rFonts w:ascii="Courier New" w:hAnsi="Courier New" w:cs="Courier New"/>
                <w:szCs w:val="22"/>
              </w:rPr>
            </w:pPr>
          </w:p>
          <w:p w:rsidR="00F269C1" w:rsidRPr="00FD467A" w:rsidRDefault="00F269C1" w:rsidP="00793095">
            <w:pPr>
              <w:pStyle w:val="ConsPlusNormal"/>
              <w:rPr>
                <w:rFonts w:ascii="Courier New" w:hAnsi="Courier New" w:cs="Courier New"/>
                <w:szCs w:val="22"/>
              </w:rPr>
            </w:pPr>
            <w:r w:rsidRPr="00FD467A">
              <w:rPr>
                <w:rFonts w:ascii="Courier New" w:hAnsi="Courier New" w:cs="Courier New"/>
                <w:szCs w:val="22"/>
              </w:rPr>
              <w:t xml:space="preserve">Мэр </w:t>
            </w:r>
            <w:r w:rsidR="00793095" w:rsidRPr="00FD467A">
              <w:rPr>
                <w:rFonts w:ascii="Courier New" w:hAnsi="Courier New" w:cs="Courier New"/>
                <w:szCs w:val="22"/>
              </w:rPr>
              <w:t xml:space="preserve">Зиминского </w:t>
            </w:r>
            <w:r w:rsidRPr="00FD467A">
              <w:rPr>
                <w:rFonts w:ascii="Courier New" w:hAnsi="Courier New" w:cs="Courier New"/>
                <w:szCs w:val="22"/>
              </w:rPr>
              <w:t>городского  муниципального</w:t>
            </w:r>
            <w:r w:rsidR="00793095" w:rsidRPr="00FD467A">
              <w:rPr>
                <w:rFonts w:ascii="Courier New" w:hAnsi="Courier New" w:cs="Courier New"/>
                <w:szCs w:val="22"/>
              </w:rPr>
              <w:t xml:space="preserve"> </w:t>
            </w:r>
            <w:r w:rsidRPr="00FD467A">
              <w:rPr>
                <w:rFonts w:ascii="Courier New" w:hAnsi="Courier New" w:cs="Courier New"/>
                <w:szCs w:val="22"/>
              </w:rPr>
              <w:t xml:space="preserve">образования </w:t>
            </w:r>
          </w:p>
          <w:p w:rsidR="00F269C1" w:rsidRPr="00FD467A" w:rsidRDefault="00F269C1" w:rsidP="008D03CA">
            <w:pPr>
              <w:pStyle w:val="ConsPlusNormal"/>
              <w:jc w:val="both"/>
              <w:rPr>
                <w:rFonts w:ascii="Courier New" w:hAnsi="Courier New" w:cs="Courier New"/>
                <w:szCs w:val="22"/>
              </w:rPr>
            </w:pP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__</w:t>
            </w:r>
            <w:r w:rsidR="00FD467A">
              <w:rPr>
                <w:rFonts w:ascii="Courier New" w:hAnsi="Courier New" w:cs="Courier New"/>
                <w:szCs w:val="22"/>
              </w:rPr>
              <w:t>________________________</w:t>
            </w:r>
            <w:r w:rsidRPr="00FD467A">
              <w:rPr>
                <w:rFonts w:ascii="Courier New" w:hAnsi="Courier New" w:cs="Courier New"/>
                <w:szCs w:val="22"/>
              </w:rPr>
              <w:t>(Ф.И.О.)</w:t>
            </w: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М.П.(подпись)</w:t>
            </w:r>
          </w:p>
          <w:p w:rsidR="00F269C1" w:rsidRPr="00FD467A" w:rsidRDefault="00F269C1" w:rsidP="008D03CA">
            <w:pPr>
              <w:pStyle w:val="ConsPlusNormal"/>
              <w:jc w:val="both"/>
              <w:rPr>
                <w:rFonts w:ascii="Courier New" w:hAnsi="Courier New" w:cs="Courier New"/>
                <w:szCs w:val="22"/>
              </w:rPr>
            </w:pP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«___» _________________________</w:t>
            </w:r>
          </w:p>
          <w:p w:rsidR="00F269C1" w:rsidRPr="00FD467A" w:rsidRDefault="00F269C1" w:rsidP="008D03CA">
            <w:pPr>
              <w:pStyle w:val="ConsPlusNormal"/>
              <w:jc w:val="both"/>
              <w:rPr>
                <w:rFonts w:ascii="Courier New" w:hAnsi="Courier New" w:cs="Courier New"/>
                <w:szCs w:val="22"/>
              </w:rPr>
            </w:pPr>
            <w:r w:rsidRPr="00FD467A">
              <w:rPr>
                <w:rFonts w:ascii="Courier New" w:hAnsi="Courier New" w:cs="Courier New"/>
                <w:szCs w:val="22"/>
              </w:rPr>
              <w:t xml:space="preserve"> (дата)(месяц, год)</w:t>
            </w:r>
          </w:p>
        </w:tc>
      </w:tr>
    </w:tbl>
    <w:p w:rsidR="00F269C1" w:rsidRPr="00FD467A" w:rsidRDefault="00F269C1" w:rsidP="00F269C1">
      <w:pPr>
        <w:pStyle w:val="ConsPlusNormal"/>
        <w:ind w:left="5245"/>
        <w:jc w:val="both"/>
        <w:rPr>
          <w:rFonts w:ascii="Arial" w:hAnsi="Arial" w:cs="Arial"/>
          <w:sz w:val="24"/>
          <w:szCs w:val="24"/>
        </w:rPr>
      </w:pPr>
    </w:p>
    <w:p w:rsidR="00F269C1" w:rsidRPr="00E16E2B" w:rsidRDefault="00F269C1" w:rsidP="00F269C1">
      <w:pPr>
        <w:pStyle w:val="ConsPlusNormal"/>
        <w:jc w:val="center"/>
        <w:rPr>
          <w:rFonts w:ascii="Arial" w:hAnsi="Arial" w:cs="Arial"/>
          <w:b/>
          <w:sz w:val="30"/>
          <w:szCs w:val="30"/>
        </w:rPr>
      </w:pPr>
      <w:bookmarkStart w:id="10" w:name="P326"/>
      <w:bookmarkEnd w:id="10"/>
      <w:r w:rsidRPr="00E16E2B">
        <w:rPr>
          <w:rFonts w:ascii="Arial" w:hAnsi="Arial" w:cs="Arial"/>
          <w:b/>
          <w:sz w:val="30"/>
          <w:szCs w:val="30"/>
        </w:rPr>
        <w:t>ПАСПОРТ</w:t>
      </w:r>
    </w:p>
    <w:p w:rsidR="00F269C1" w:rsidRPr="00E16E2B" w:rsidRDefault="00F269C1" w:rsidP="00F269C1">
      <w:pPr>
        <w:pStyle w:val="ConsPlusNormal"/>
        <w:jc w:val="center"/>
        <w:rPr>
          <w:rFonts w:ascii="Arial" w:hAnsi="Arial" w:cs="Arial"/>
          <w:b/>
          <w:sz w:val="30"/>
          <w:szCs w:val="30"/>
        </w:rPr>
      </w:pPr>
      <w:r w:rsidRPr="00E16E2B">
        <w:rPr>
          <w:rFonts w:ascii="Arial" w:hAnsi="Arial" w:cs="Arial"/>
          <w:b/>
          <w:sz w:val="30"/>
          <w:szCs w:val="30"/>
        </w:rPr>
        <w:t>МУНИЦИПАЛЬНОГО МАРШРУТА</w:t>
      </w:r>
    </w:p>
    <w:p w:rsidR="00F269C1" w:rsidRPr="00FD467A" w:rsidRDefault="00F269C1" w:rsidP="00F269C1">
      <w:pPr>
        <w:pStyle w:val="ConsPlusNormal"/>
        <w:jc w:val="center"/>
        <w:rPr>
          <w:rFonts w:ascii="Arial" w:hAnsi="Arial" w:cs="Arial"/>
          <w:sz w:val="24"/>
          <w:szCs w:val="24"/>
        </w:rPr>
      </w:pPr>
      <w:r w:rsidRPr="00FD467A">
        <w:rPr>
          <w:rFonts w:ascii="Arial" w:hAnsi="Arial" w:cs="Arial"/>
          <w:sz w:val="24"/>
          <w:szCs w:val="24"/>
        </w:rPr>
        <w:t>N _______</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jc w:val="center"/>
        <w:rPr>
          <w:rFonts w:ascii="Arial" w:hAnsi="Arial" w:cs="Arial"/>
          <w:sz w:val="24"/>
          <w:szCs w:val="24"/>
        </w:rPr>
      </w:pPr>
      <w:r w:rsidRPr="00FD467A">
        <w:rPr>
          <w:rFonts w:ascii="Arial" w:hAnsi="Arial" w:cs="Arial"/>
          <w:sz w:val="24"/>
          <w:szCs w:val="24"/>
        </w:rPr>
        <w:t>__________________________________________________________</w:t>
      </w:r>
    </w:p>
    <w:p w:rsidR="00F269C1" w:rsidRPr="00FD467A" w:rsidRDefault="00F269C1" w:rsidP="00F269C1">
      <w:pPr>
        <w:pStyle w:val="ConsPlusNormal"/>
        <w:jc w:val="center"/>
        <w:rPr>
          <w:rFonts w:ascii="Arial" w:hAnsi="Arial" w:cs="Arial"/>
          <w:sz w:val="24"/>
          <w:szCs w:val="24"/>
        </w:rPr>
      </w:pPr>
      <w:r w:rsidRPr="00FD467A">
        <w:rPr>
          <w:rFonts w:ascii="Arial" w:hAnsi="Arial" w:cs="Arial"/>
          <w:sz w:val="24"/>
          <w:szCs w:val="24"/>
        </w:rPr>
        <w:t>(наименование маршрута)</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ind w:firstLine="540"/>
        <w:jc w:val="both"/>
        <w:rPr>
          <w:rFonts w:ascii="Arial" w:hAnsi="Arial" w:cs="Arial"/>
          <w:sz w:val="24"/>
          <w:szCs w:val="24"/>
        </w:rPr>
      </w:pPr>
      <w:r w:rsidRPr="00FD467A">
        <w:rPr>
          <w:rFonts w:ascii="Arial" w:hAnsi="Arial" w:cs="Arial"/>
          <w:sz w:val="24"/>
          <w:szCs w:val="24"/>
        </w:rPr>
        <w:t>Вид маршрута: _____________________________</w:t>
      </w:r>
    </w:p>
    <w:p w:rsidR="00F269C1" w:rsidRPr="00FD467A" w:rsidRDefault="00F269C1" w:rsidP="00F269C1">
      <w:pPr>
        <w:pStyle w:val="ConsPlusNormal"/>
        <w:ind w:firstLine="540"/>
        <w:jc w:val="both"/>
        <w:rPr>
          <w:rFonts w:ascii="Arial" w:hAnsi="Arial" w:cs="Arial"/>
          <w:sz w:val="24"/>
          <w:szCs w:val="24"/>
        </w:rPr>
      </w:pPr>
      <w:r w:rsidRPr="00FD467A">
        <w:rPr>
          <w:rFonts w:ascii="Arial" w:hAnsi="Arial" w:cs="Arial"/>
          <w:sz w:val="24"/>
          <w:szCs w:val="24"/>
        </w:rPr>
        <w:t>Режим работы: _____________________________</w:t>
      </w:r>
    </w:p>
    <w:p w:rsidR="00F269C1" w:rsidRPr="00FD467A" w:rsidRDefault="00F269C1" w:rsidP="00F269C1">
      <w:pPr>
        <w:pStyle w:val="ConsPlusNormal"/>
        <w:tabs>
          <w:tab w:val="left" w:pos="3366"/>
        </w:tabs>
        <w:jc w:val="both"/>
        <w:rPr>
          <w:rFonts w:ascii="Arial" w:hAnsi="Arial" w:cs="Arial"/>
          <w:sz w:val="24"/>
          <w:szCs w:val="24"/>
        </w:rPr>
      </w:pPr>
      <w:r w:rsidRPr="00FD467A">
        <w:rPr>
          <w:rFonts w:ascii="Arial" w:hAnsi="Arial" w:cs="Arial"/>
          <w:sz w:val="24"/>
          <w:szCs w:val="24"/>
        </w:rPr>
        <w:t>Составлен по состоянию на «____» ___________ 201_ г.</w:t>
      </w:r>
      <w:r w:rsidRPr="00FD467A">
        <w:rPr>
          <w:rFonts w:ascii="Arial" w:hAnsi="Arial" w:cs="Arial"/>
          <w:sz w:val="24"/>
          <w:szCs w:val="24"/>
        </w:rPr>
        <w:tab/>
      </w:r>
    </w:p>
    <w:p w:rsidR="00F269C1" w:rsidRPr="00FD467A" w:rsidRDefault="00F269C1" w:rsidP="00F269C1">
      <w:pPr>
        <w:pStyle w:val="ConsPlusNormal"/>
        <w:jc w:val="right"/>
        <w:rPr>
          <w:rFonts w:ascii="Arial" w:hAnsi="Arial" w:cs="Arial"/>
          <w:sz w:val="24"/>
          <w:szCs w:val="24"/>
        </w:rPr>
      </w:pPr>
      <w:r w:rsidRPr="00FD467A">
        <w:rPr>
          <w:rFonts w:ascii="Arial" w:hAnsi="Arial" w:cs="Arial"/>
          <w:sz w:val="24"/>
          <w:szCs w:val="24"/>
        </w:rPr>
        <w:t>Лист 2</w:t>
      </w:r>
    </w:p>
    <w:p w:rsidR="00F269C1" w:rsidRPr="00FD467A" w:rsidRDefault="00F269C1" w:rsidP="00F269C1">
      <w:pPr>
        <w:pStyle w:val="ConsPlusNormal"/>
        <w:jc w:val="both"/>
        <w:rPr>
          <w:rFonts w:ascii="Arial" w:hAnsi="Arial" w:cs="Arial"/>
          <w:sz w:val="24"/>
          <w:szCs w:val="24"/>
        </w:rPr>
      </w:pPr>
    </w:p>
    <w:p w:rsidR="00F269C1" w:rsidRPr="00FD467A" w:rsidRDefault="00F269C1" w:rsidP="008D03CA">
      <w:pPr>
        <w:pStyle w:val="ConsPlusNonformat"/>
        <w:jc w:val="center"/>
        <w:rPr>
          <w:rFonts w:ascii="Arial" w:hAnsi="Arial" w:cs="Arial"/>
          <w:sz w:val="24"/>
          <w:szCs w:val="24"/>
        </w:rPr>
      </w:pPr>
      <w:r w:rsidRPr="00FD467A">
        <w:rPr>
          <w:rFonts w:ascii="Arial" w:hAnsi="Arial" w:cs="Arial"/>
          <w:sz w:val="24"/>
          <w:szCs w:val="24"/>
        </w:rPr>
        <w:t>ОБЩИЕ ДАННЫЕ АВТОБУСНОГО МАРШРУТА</w:t>
      </w:r>
    </w:p>
    <w:p w:rsidR="00F269C1" w:rsidRPr="00FD467A" w:rsidRDefault="00F269C1" w:rsidP="00F269C1">
      <w:pPr>
        <w:pStyle w:val="ConsPlusNonformat"/>
        <w:jc w:val="both"/>
        <w:rPr>
          <w:rFonts w:ascii="Arial" w:hAnsi="Arial" w:cs="Arial"/>
          <w:sz w:val="24"/>
          <w:szCs w:val="24"/>
        </w:rPr>
      </w:pP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Протяженность в прямом направлении движения (км)</w:t>
      </w:r>
      <w:r w:rsidR="00FD467A">
        <w:rPr>
          <w:rFonts w:ascii="Arial" w:hAnsi="Arial" w:cs="Arial"/>
          <w:sz w:val="24"/>
          <w:szCs w:val="24"/>
        </w:rPr>
        <w:t>: ______________________</w:t>
      </w: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Протяженность в обратном направлении движения (</w:t>
      </w:r>
      <w:r w:rsidR="00FD467A">
        <w:rPr>
          <w:rFonts w:ascii="Arial" w:hAnsi="Arial" w:cs="Arial"/>
          <w:sz w:val="24"/>
          <w:szCs w:val="24"/>
        </w:rPr>
        <w:t>км)______________________</w:t>
      </w: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Сезонность (периодичность) работы: _____________</w:t>
      </w:r>
      <w:r w:rsidR="00FD467A">
        <w:rPr>
          <w:rFonts w:ascii="Arial" w:hAnsi="Arial" w:cs="Arial"/>
          <w:sz w:val="24"/>
          <w:szCs w:val="24"/>
        </w:rPr>
        <w:t>_________________________</w:t>
      </w: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Дата открытия маршрута и основание: ____________</w:t>
      </w:r>
      <w:r w:rsidR="00FD467A">
        <w:rPr>
          <w:rFonts w:ascii="Arial" w:hAnsi="Arial" w:cs="Arial"/>
          <w:sz w:val="24"/>
          <w:szCs w:val="24"/>
        </w:rPr>
        <w:t>________________________</w:t>
      </w: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Дата внесения изменений в маршрут и основание___</w:t>
      </w:r>
      <w:r w:rsidR="00FD467A">
        <w:rPr>
          <w:rFonts w:ascii="Arial" w:hAnsi="Arial" w:cs="Arial"/>
          <w:sz w:val="24"/>
          <w:szCs w:val="24"/>
        </w:rPr>
        <w:t>________________________</w:t>
      </w: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_____________________________________________</w:t>
      </w:r>
      <w:r w:rsidR="00FD467A">
        <w:rPr>
          <w:rFonts w:ascii="Arial" w:hAnsi="Arial" w:cs="Arial"/>
          <w:sz w:val="24"/>
          <w:szCs w:val="24"/>
        </w:rPr>
        <w:t>_________________________</w:t>
      </w:r>
    </w:p>
    <w:p w:rsidR="00F269C1" w:rsidRPr="00FD467A" w:rsidRDefault="00F269C1" w:rsidP="00F269C1">
      <w:pPr>
        <w:pStyle w:val="ConsPlusNonformat"/>
        <w:jc w:val="both"/>
        <w:rPr>
          <w:rFonts w:ascii="Arial" w:hAnsi="Arial" w:cs="Arial"/>
          <w:sz w:val="24"/>
          <w:szCs w:val="24"/>
        </w:rPr>
      </w:pP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Дата закрытия маршрута и основание: ____________</w:t>
      </w:r>
      <w:r w:rsidR="00FD467A">
        <w:rPr>
          <w:rFonts w:ascii="Arial" w:hAnsi="Arial" w:cs="Arial"/>
          <w:sz w:val="24"/>
          <w:szCs w:val="24"/>
        </w:rPr>
        <w:t>________________________</w:t>
      </w:r>
    </w:p>
    <w:p w:rsidR="00F269C1" w:rsidRPr="00FD467A" w:rsidRDefault="00F269C1" w:rsidP="00F269C1">
      <w:pPr>
        <w:pStyle w:val="ConsPlusNonformat"/>
        <w:jc w:val="both"/>
        <w:rPr>
          <w:rFonts w:ascii="Arial" w:hAnsi="Arial" w:cs="Arial"/>
          <w:sz w:val="24"/>
          <w:szCs w:val="24"/>
        </w:rPr>
      </w:pPr>
      <w:r w:rsidRPr="00FD467A">
        <w:rPr>
          <w:rFonts w:ascii="Arial" w:hAnsi="Arial" w:cs="Arial"/>
          <w:sz w:val="24"/>
          <w:szCs w:val="24"/>
        </w:rPr>
        <w:t>_____________________________________________</w:t>
      </w:r>
      <w:r w:rsidR="00FD467A">
        <w:rPr>
          <w:rFonts w:ascii="Arial" w:hAnsi="Arial" w:cs="Arial"/>
          <w:sz w:val="24"/>
          <w:szCs w:val="24"/>
        </w:rPr>
        <w:t>_________________________</w:t>
      </w:r>
    </w:p>
    <w:p w:rsidR="00F269C1" w:rsidRPr="00FD467A" w:rsidRDefault="00F269C1" w:rsidP="008D03CA">
      <w:pPr>
        <w:pStyle w:val="ConsPlusNonformat"/>
        <w:jc w:val="both"/>
        <w:rPr>
          <w:rFonts w:ascii="Arial" w:hAnsi="Arial" w:cs="Arial"/>
          <w:sz w:val="24"/>
          <w:szCs w:val="24"/>
        </w:rPr>
      </w:pPr>
      <w:r w:rsidRPr="00FD467A">
        <w:rPr>
          <w:rFonts w:ascii="Arial" w:hAnsi="Arial" w:cs="Arial"/>
          <w:sz w:val="24"/>
          <w:szCs w:val="24"/>
        </w:rPr>
        <w:t>_____________________________________________</w:t>
      </w:r>
      <w:r w:rsidR="00FD467A">
        <w:rPr>
          <w:rFonts w:ascii="Arial" w:hAnsi="Arial" w:cs="Arial"/>
          <w:sz w:val="24"/>
          <w:szCs w:val="24"/>
        </w:rPr>
        <w:t>_________________________</w:t>
      </w:r>
    </w:p>
    <w:p w:rsidR="008D03CA" w:rsidRPr="00FD467A" w:rsidRDefault="008D03CA" w:rsidP="00F269C1">
      <w:pPr>
        <w:pStyle w:val="ConsPlusNormal"/>
        <w:jc w:val="right"/>
        <w:rPr>
          <w:rFonts w:ascii="Arial" w:hAnsi="Arial" w:cs="Arial"/>
          <w:sz w:val="24"/>
          <w:szCs w:val="24"/>
        </w:rPr>
      </w:pPr>
    </w:p>
    <w:p w:rsidR="00F269C1" w:rsidRPr="00FD467A" w:rsidRDefault="00F269C1" w:rsidP="00F269C1">
      <w:pPr>
        <w:pStyle w:val="ConsPlusNormal"/>
        <w:jc w:val="right"/>
        <w:rPr>
          <w:rFonts w:ascii="Arial" w:hAnsi="Arial" w:cs="Arial"/>
          <w:sz w:val="24"/>
          <w:szCs w:val="24"/>
        </w:rPr>
      </w:pPr>
      <w:r w:rsidRPr="00FD467A">
        <w:rPr>
          <w:rFonts w:ascii="Arial" w:hAnsi="Arial" w:cs="Arial"/>
          <w:sz w:val="24"/>
          <w:szCs w:val="24"/>
        </w:rPr>
        <w:t>Лист 3</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jc w:val="both"/>
        <w:rPr>
          <w:rFonts w:ascii="Arial" w:hAnsi="Arial" w:cs="Arial"/>
          <w:sz w:val="24"/>
          <w:szCs w:val="24"/>
        </w:rPr>
      </w:pPr>
      <w:r w:rsidRPr="00FD467A">
        <w:rPr>
          <w:rFonts w:ascii="Arial" w:hAnsi="Arial" w:cs="Arial"/>
          <w:sz w:val="24"/>
          <w:szCs w:val="24"/>
        </w:rPr>
        <w:t>СХЕМА АВТОБУСНОГО МАРШРУТА N _________</w:t>
      </w:r>
    </w:p>
    <w:p w:rsidR="00F269C1" w:rsidRPr="00FD467A" w:rsidRDefault="00F269C1" w:rsidP="00F269C1">
      <w:pPr>
        <w:pStyle w:val="ConsPlusNormal"/>
        <w:jc w:val="both"/>
        <w:rPr>
          <w:rFonts w:ascii="Arial" w:hAnsi="Arial" w:cs="Arial"/>
          <w:sz w:val="24"/>
          <w:szCs w:val="24"/>
        </w:rPr>
      </w:pPr>
      <w:r w:rsidRPr="00FD467A">
        <w:rPr>
          <w:rFonts w:ascii="Arial" w:hAnsi="Arial" w:cs="Arial"/>
          <w:sz w:val="24"/>
          <w:szCs w:val="24"/>
        </w:rPr>
        <w:t>Наименование маршрута: _____________________________________</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jc w:val="both"/>
        <w:rPr>
          <w:rFonts w:ascii="Arial" w:hAnsi="Arial" w:cs="Arial"/>
          <w:sz w:val="24"/>
          <w:szCs w:val="24"/>
        </w:rPr>
      </w:pPr>
    </w:p>
    <w:p w:rsidR="00F269C1" w:rsidRPr="00FD467A" w:rsidRDefault="00F269C1" w:rsidP="008D03CA">
      <w:pPr>
        <w:pStyle w:val="ConsPlusNormal"/>
        <w:jc w:val="right"/>
        <w:rPr>
          <w:rFonts w:ascii="Arial" w:hAnsi="Arial" w:cs="Arial"/>
          <w:sz w:val="24"/>
          <w:szCs w:val="24"/>
        </w:rPr>
      </w:pPr>
      <w:r w:rsidRPr="00FD467A">
        <w:rPr>
          <w:rFonts w:ascii="Arial" w:hAnsi="Arial" w:cs="Arial"/>
          <w:sz w:val="24"/>
          <w:szCs w:val="24"/>
        </w:rPr>
        <w:t>«Утверждаю»</w:t>
      </w:r>
    </w:p>
    <w:p w:rsidR="00F269C1" w:rsidRPr="00FD467A" w:rsidRDefault="00F269C1" w:rsidP="008D03CA">
      <w:pPr>
        <w:pStyle w:val="ConsPlusNormal"/>
        <w:jc w:val="right"/>
        <w:rPr>
          <w:rFonts w:ascii="Arial" w:hAnsi="Arial" w:cs="Arial"/>
          <w:sz w:val="24"/>
          <w:szCs w:val="24"/>
        </w:rPr>
      </w:pPr>
      <w:r w:rsidRPr="00FD467A">
        <w:rPr>
          <w:rFonts w:ascii="Arial" w:hAnsi="Arial" w:cs="Arial"/>
          <w:sz w:val="24"/>
          <w:szCs w:val="24"/>
        </w:rPr>
        <w:t>______________________</w:t>
      </w:r>
    </w:p>
    <w:p w:rsidR="00F269C1" w:rsidRPr="00FD467A" w:rsidRDefault="00F269C1" w:rsidP="008D03CA">
      <w:pPr>
        <w:pStyle w:val="ConsPlusNormal"/>
        <w:jc w:val="right"/>
        <w:rPr>
          <w:rFonts w:ascii="Arial" w:hAnsi="Arial" w:cs="Arial"/>
          <w:sz w:val="24"/>
          <w:szCs w:val="24"/>
        </w:rPr>
      </w:pPr>
      <w:r w:rsidRPr="00FD467A">
        <w:rPr>
          <w:rFonts w:ascii="Arial" w:hAnsi="Arial" w:cs="Arial"/>
          <w:sz w:val="24"/>
          <w:szCs w:val="24"/>
        </w:rPr>
        <w:t>(подпись) (Ф.И.О.)</w:t>
      </w:r>
    </w:p>
    <w:p w:rsidR="00F269C1" w:rsidRPr="00FD467A" w:rsidRDefault="00F269C1" w:rsidP="008D03CA">
      <w:pPr>
        <w:pStyle w:val="ConsPlusNormal"/>
        <w:jc w:val="right"/>
        <w:rPr>
          <w:rFonts w:ascii="Arial" w:hAnsi="Arial" w:cs="Arial"/>
          <w:sz w:val="24"/>
          <w:szCs w:val="24"/>
        </w:rPr>
      </w:pPr>
    </w:p>
    <w:p w:rsidR="00F269C1" w:rsidRPr="00FD467A" w:rsidRDefault="00F269C1" w:rsidP="008D03CA">
      <w:pPr>
        <w:pStyle w:val="ConsPlusNormal"/>
        <w:jc w:val="right"/>
        <w:rPr>
          <w:rFonts w:ascii="Arial" w:hAnsi="Arial" w:cs="Arial"/>
          <w:sz w:val="24"/>
          <w:szCs w:val="24"/>
        </w:rPr>
      </w:pPr>
      <w:r w:rsidRPr="00FD467A">
        <w:rPr>
          <w:rFonts w:ascii="Arial" w:hAnsi="Arial" w:cs="Arial"/>
          <w:sz w:val="24"/>
          <w:szCs w:val="24"/>
        </w:rPr>
        <w:t>«___» ________ 201_ г.</w:t>
      </w:r>
    </w:p>
    <w:p w:rsidR="00F269C1" w:rsidRPr="00FD467A" w:rsidRDefault="00F269C1" w:rsidP="00F269C1">
      <w:pPr>
        <w:pStyle w:val="ConsPlusNormal"/>
        <w:jc w:val="right"/>
        <w:rPr>
          <w:rFonts w:ascii="Arial" w:hAnsi="Arial" w:cs="Arial"/>
          <w:sz w:val="24"/>
          <w:szCs w:val="24"/>
        </w:rPr>
      </w:pPr>
      <w:r w:rsidRPr="00FD467A">
        <w:rPr>
          <w:rFonts w:ascii="Arial" w:hAnsi="Arial" w:cs="Arial"/>
          <w:sz w:val="24"/>
          <w:szCs w:val="24"/>
        </w:rPr>
        <w:t>М.П.</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ind w:firstLine="540"/>
        <w:jc w:val="both"/>
        <w:rPr>
          <w:rFonts w:ascii="Arial" w:hAnsi="Arial" w:cs="Arial"/>
          <w:sz w:val="24"/>
          <w:szCs w:val="24"/>
        </w:rPr>
      </w:pPr>
      <w:r w:rsidRPr="00FD467A">
        <w:rPr>
          <w:rFonts w:ascii="Arial" w:hAnsi="Arial" w:cs="Arial"/>
          <w:sz w:val="24"/>
          <w:szCs w:val="24"/>
        </w:rPr>
        <w:t>Путь следования изображается графически с указанием названия остановочных пунктов, опасных участков, светофорных объектов, железнодорожных переездов, дорожных знаков, названий улиц, направлением движения автотранспорта и т.п.</w:t>
      </w:r>
    </w:p>
    <w:p w:rsidR="00F269C1" w:rsidRPr="00FD467A" w:rsidRDefault="00F269C1" w:rsidP="00F269C1">
      <w:pPr>
        <w:pStyle w:val="ConsPlusNormal"/>
        <w:ind w:firstLine="540"/>
        <w:jc w:val="both"/>
        <w:rPr>
          <w:rFonts w:ascii="Arial" w:hAnsi="Arial" w:cs="Arial"/>
          <w:sz w:val="24"/>
          <w:szCs w:val="24"/>
        </w:rPr>
      </w:pP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Условные обозначения:</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конечные остановочные пункты маршрута</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обязательные остановочные пункты маршрута</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остановочные пункты по требованию пассажиров</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остановочные пункты для отдыха (смены) водителей</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автобусные станции</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диспетчерские пункты</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автобусные павильоны</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пересечения с железными дорогами</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пересечения с автомобильными дорогами (улицами)</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светофорные объекты</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мосты (путепроводы)</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опасные участки маршрута</w:t>
      </w:r>
    </w:p>
    <w:p w:rsidR="00F269C1" w:rsidRPr="00FD467A" w:rsidRDefault="00F269C1" w:rsidP="008D03CA">
      <w:pPr>
        <w:pStyle w:val="ConsPlusNormal"/>
        <w:ind w:firstLine="540"/>
        <w:rPr>
          <w:rFonts w:ascii="Arial" w:hAnsi="Arial" w:cs="Arial"/>
          <w:sz w:val="24"/>
          <w:szCs w:val="24"/>
        </w:rPr>
      </w:pPr>
      <w:r w:rsidRPr="00FD467A">
        <w:rPr>
          <w:rFonts w:ascii="Arial" w:hAnsi="Arial" w:cs="Arial"/>
          <w:sz w:val="24"/>
          <w:szCs w:val="24"/>
        </w:rPr>
        <w:t>направление движения автобусов</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jc w:val="right"/>
        <w:rPr>
          <w:rFonts w:ascii="Arial" w:hAnsi="Arial" w:cs="Arial"/>
          <w:sz w:val="24"/>
          <w:szCs w:val="24"/>
        </w:rPr>
      </w:pPr>
      <w:r w:rsidRPr="00FD467A">
        <w:rPr>
          <w:rFonts w:ascii="Arial" w:hAnsi="Arial" w:cs="Arial"/>
          <w:sz w:val="24"/>
          <w:szCs w:val="24"/>
        </w:rPr>
        <w:t>Лист 4</w:t>
      </w:r>
    </w:p>
    <w:p w:rsidR="00F269C1" w:rsidRPr="00FD467A" w:rsidRDefault="00F269C1" w:rsidP="00F269C1">
      <w:pPr>
        <w:pStyle w:val="ConsPlusNormal"/>
        <w:jc w:val="both"/>
        <w:rPr>
          <w:rFonts w:ascii="Arial" w:hAnsi="Arial" w:cs="Arial"/>
          <w:sz w:val="24"/>
          <w:szCs w:val="24"/>
        </w:rPr>
      </w:pPr>
    </w:p>
    <w:p w:rsidR="00F269C1" w:rsidRPr="00FD467A" w:rsidRDefault="00F269C1" w:rsidP="00F269C1">
      <w:pPr>
        <w:pStyle w:val="ConsPlusNormal"/>
        <w:jc w:val="center"/>
        <w:rPr>
          <w:rFonts w:ascii="Arial" w:hAnsi="Arial" w:cs="Arial"/>
          <w:sz w:val="24"/>
          <w:szCs w:val="24"/>
        </w:rPr>
      </w:pPr>
      <w:r w:rsidRPr="00FD467A">
        <w:rPr>
          <w:rFonts w:ascii="Arial" w:hAnsi="Arial" w:cs="Arial"/>
          <w:sz w:val="24"/>
          <w:szCs w:val="24"/>
        </w:rPr>
        <w:t>ПУТЬ СЛЕДОВАНИЯ ТРАНСПОРТНЫХ СРЕДСТВ АВТОБУСНОГО МАРШРУТА N_________</w:t>
      </w:r>
    </w:p>
    <w:p w:rsidR="00F269C1" w:rsidRPr="00FD467A" w:rsidRDefault="00F269C1" w:rsidP="00F269C1">
      <w:pPr>
        <w:pStyle w:val="ConsPlusNormal"/>
        <w:ind w:firstLine="540"/>
        <w:jc w:val="both"/>
        <w:rPr>
          <w:rFonts w:ascii="Arial" w:hAnsi="Arial" w:cs="Arial"/>
          <w:sz w:val="24"/>
          <w:szCs w:val="24"/>
        </w:rPr>
      </w:pPr>
      <w:r w:rsidRPr="00FD467A">
        <w:rPr>
          <w:rFonts w:ascii="Arial" w:hAnsi="Arial" w:cs="Arial"/>
          <w:sz w:val="24"/>
          <w:szCs w:val="24"/>
        </w:rPr>
        <w:t>Наименование маршрута: _____________________________________</w:t>
      </w:r>
    </w:p>
    <w:p w:rsidR="00F269C1" w:rsidRPr="00FD467A" w:rsidRDefault="00F269C1" w:rsidP="00F269C1">
      <w:pPr>
        <w:pStyle w:val="ConsPlusNormal"/>
        <w:jc w:val="both"/>
        <w:rPr>
          <w:rFonts w:ascii="Arial" w:hAnsi="Arial" w:cs="Arial"/>
          <w:sz w:val="24"/>
          <w:szCs w:val="24"/>
        </w:rPr>
      </w:pPr>
    </w:p>
    <w:p w:rsidR="00F269C1" w:rsidRPr="00FD467A" w:rsidRDefault="00F269C1" w:rsidP="008D03CA">
      <w:pPr>
        <w:pStyle w:val="ConsPlusNonformat"/>
        <w:jc w:val="right"/>
        <w:rPr>
          <w:rFonts w:ascii="Arial" w:hAnsi="Arial" w:cs="Arial"/>
          <w:sz w:val="24"/>
          <w:szCs w:val="24"/>
        </w:rPr>
      </w:pPr>
      <w:r w:rsidRPr="00FD467A">
        <w:rPr>
          <w:rFonts w:ascii="Arial" w:hAnsi="Arial" w:cs="Arial"/>
          <w:sz w:val="24"/>
          <w:szCs w:val="24"/>
        </w:rPr>
        <w:t>«Утверждаю»</w:t>
      </w:r>
    </w:p>
    <w:p w:rsidR="00F269C1" w:rsidRPr="00FD467A" w:rsidRDefault="00F269C1" w:rsidP="008D03CA">
      <w:pPr>
        <w:pStyle w:val="ConsPlusNonformat"/>
        <w:jc w:val="right"/>
        <w:rPr>
          <w:rFonts w:ascii="Arial" w:hAnsi="Arial" w:cs="Arial"/>
          <w:sz w:val="24"/>
          <w:szCs w:val="24"/>
        </w:rPr>
      </w:pPr>
      <w:r w:rsidRPr="00FD467A">
        <w:rPr>
          <w:rFonts w:ascii="Arial" w:hAnsi="Arial" w:cs="Arial"/>
          <w:sz w:val="24"/>
          <w:szCs w:val="24"/>
        </w:rPr>
        <w:t>______________________</w:t>
      </w:r>
    </w:p>
    <w:p w:rsidR="00F269C1" w:rsidRPr="00FD467A" w:rsidRDefault="00F269C1" w:rsidP="008D03CA">
      <w:pPr>
        <w:pStyle w:val="ConsPlusNonformat"/>
        <w:jc w:val="right"/>
        <w:rPr>
          <w:rFonts w:ascii="Arial" w:hAnsi="Arial" w:cs="Arial"/>
          <w:sz w:val="24"/>
          <w:szCs w:val="24"/>
        </w:rPr>
      </w:pPr>
      <w:r w:rsidRPr="00FD467A">
        <w:rPr>
          <w:rFonts w:ascii="Arial" w:hAnsi="Arial" w:cs="Arial"/>
          <w:sz w:val="24"/>
          <w:szCs w:val="24"/>
        </w:rPr>
        <w:t>(подпись) (Ф.И.О.)</w:t>
      </w:r>
    </w:p>
    <w:p w:rsidR="00F269C1" w:rsidRPr="00FD467A" w:rsidRDefault="00F269C1" w:rsidP="008D03CA">
      <w:pPr>
        <w:pStyle w:val="ConsPlusNonformat"/>
        <w:jc w:val="right"/>
        <w:rPr>
          <w:rFonts w:ascii="Arial" w:hAnsi="Arial" w:cs="Arial"/>
          <w:sz w:val="24"/>
          <w:szCs w:val="24"/>
        </w:rPr>
      </w:pPr>
    </w:p>
    <w:p w:rsidR="00F269C1" w:rsidRPr="00FD467A" w:rsidRDefault="00F269C1" w:rsidP="008D03CA">
      <w:pPr>
        <w:pStyle w:val="ConsPlusNonformat"/>
        <w:jc w:val="right"/>
        <w:rPr>
          <w:rFonts w:ascii="Arial" w:hAnsi="Arial" w:cs="Arial"/>
          <w:sz w:val="24"/>
          <w:szCs w:val="24"/>
        </w:rPr>
      </w:pPr>
      <w:r w:rsidRPr="00FD467A">
        <w:rPr>
          <w:rFonts w:ascii="Arial" w:hAnsi="Arial" w:cs="Arial"/>
          <w:sz w:val="24"/>
          <w:szCs w:val="24"/>
        </w:rPr>
        <w:t>«___» ________ 201_ г.</w:t>
      </w:r>
    </w:p>
    <w:p w:rsidR="00F269C1" w:rsidRPr="00FD467A" w:rsidRDefault="00F269C1" w:rsidP="008D03CA">
      <w:pPr>
        <w:pStyle w:val="ConsPlusNonformat"/>
        <w:jc w:val="right"/>
        <w:rPr>
          <w:rFonts w:ascii="Arial" w:hAnsi="Arial" w:cs="Arial"/>
          <w:sz w:val="24"/>
          <w:szCs w:val="24"/>
        </w:rPr>
      </w:pPr>
      <w:r w:rsidRPr="00FD467A">
        <w:rPr>
          <w:rFonts w:ascii="Arial" w:hAnsi="Arial" w:cs="Arial"/>
          <w:sz w:val="24"/>
          <w:szCs w:val="24"/>
        </w:rPr>
        <w:t>М.П.</w:t>
      </w:r>
    </w:p>
    <w:p w:rsidR="00F269C1" w:rsidRPr="00FD467A" w:rsidRDefault="00F269C1" w:rsidP="00F269C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098"/>
        <w:gridCol w:w="2098"/>
        <w:gridCol w:w="3231"/>
      </w:tblGrid>
      <w:tr w:rsidR="00F269C1" w:rsidRPr="00C90D42" w:rsidTr="008D03CA">
        <w:tc>
          <w:tcPr>
            <w:tcW w:w="261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Прямое направление движения</w:t>
            </w:r>
          </w:p>
        </w:tc>
        <w:tc>
          <w:tcPr>
            <w:tcW w:w="2098"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Обратное направление движения</w:t>
            </w:r>
          </w:p>
        </w:tc>
        <w:tc>
          <w:tcPr>
            <w:tcW w:w="2098"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Дата изменения</w:t>
            </w:r>
          </w:p>
        </w:tc>
        <w:tc>
          <w:tcPr>
            <w:tcW w:w="3231"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Причина изменения пути следования</w:t>
            </w:r>
          </w:p>
        </w:tc>
      </w:tr>
      <w:tr w:rsidR="00F269C1" w:rsidRPr="00C90D42" w:rsidTr="008D03CA">
        <w:tc>
          <w:tcPr>
            <w:tcW w:w="2614" w:type="dxa"/>
          </w:tcPr>
          <w:p w:rsidR="00F269C1" w:rsidRPr="00C90D42" w:rsidRDefault="00F269C1" w:rsidP="008D03CA">
            <w:pPr>
              <w:pStyle w:val="ConsPlusNormal"/>
              <w:rPr>
                <w:rFonts w:ascii="Courier New" w:hAnsi="Courier New" w:cs="Courier New"/>
                <w:szCs w:val="22"/>
              </w:rPr>
            </w:pPr>
          </w:p>
        </w:tc>
        <w:tc>
          <w:tcPr>
            <w:tcW w:w="2098" w:type="dxa"/>
          </w:tcPr>
          <w:p w:rsidR="00F269C1" w:rsidRPr="00C90D42" w:rsidRDefault="00F269C1" w:rsidP="008D03CA">
            <w:pPr>
              <w:pStyle w:val="ConsPlusNormal"/>
              <w:rPr>
                <w:rFonts w:ascii="Courier New" w:hAnsi="Courier New" w:cs="Courier New"/>
                <w:szCs w:val="22"/>
              </w:rPr>
            </w:pPr>
          </w:p>
        </w:tc>
        <w:tc>
          <w:tcPr>
            <w:tcW w:w="2098" w:type="dxa"/>
          </w:tcPr>
          <w:p w:rsidR="00F269C1" w:rsidRPr="00C90D42" w:rsidRDefault="00F269C1" w:rsidP="008D03CA">
            <w:pPr>
              <w:pStyle w:val="ConsPlusNormal"/>
              <w:rPr>
                <w:rFonts w:ascii="Courier New" w:hAnsi="Courier New" w:cs="Courier New"/>
                <w:szCs w:val="22"/>
              </w:rPr>
            </w:pPr>
          </w:p>
        </w:tc>
        <w:tc>
          <w:tcPr>
            <w:tcW w:w="3231" w:type="dxa"/>
          </w:tcPr>
          <w:p w:rsidR="00F269C1" w:rsidRPr="00C90D42" w:rsidRDefault="00F269C1" w:rsidP="008D03CA">
            <w:pPr>
              <w:pStyle w:val="ConsPlusNormal"/>
              <w:rPr>
                <w:rFonts w:ascii="Courier New" w:hAnsi="Courier New" w:cs="Courier New"/>
                <w:szCs w:val="22"/>
              </w:rPr>
            </w:pPr>
          </w:p>
        </w:tc>
      </w:tr>
      <w:tr w:rsidR="00F269C1" w:rsidRPr="00C90D42" w:rsidTr="008D03CA">
        <w:tc>
          <w:tcPr>
            <w:tcW w:w="2614" w:type="dxa"/>
          </w:tcPr>
          <w:p w:rsidR="00F269C1" w:rsidRPr="00C90D42" w:rsidRDefault="00F269C1" w:rsidP="008D03CA">
            <w:pPr>
              <w:pStyle w:val="ConsPlusNormal"/>
              <w:rPr>
                <w:rFonts w:ascii="Courier New" w:hAnsi="Courier New" w:cs="Courier New"/>
                <w:szCs w:val="22"/>
              </w:rPr>
            </w:pPr>
          </w:p>
        </w:tc>
        <w:tc>
          <w:tcPr>
            <w:tcW w:w="2098" w:type="dxa"/>
          </w:tcPr>
          <w:p w:rsidR="00F269C1" w:rsidRPr="00C90D42" w:rsidRDefault="00F269C1" w:rsidP="008D03CA">
            <w:pPr>
              <w:pStyle w:val="ConsPlusNormal"/>
              <w:rPr>
                <w:rFonts w:ascii="Courier New" w:hAnsi="Courier New" w:cs="Courier New"/>
                <w:szCs w:val="22"/>
              </w:rPr>
            </w:pPr>
          </w:p>
        </w:tc>
        <w:tc>
          <w:tcPr>
            <w:tcW w:w="2098" w:type="dxa"/>
          </w:tcPr>
          <w:p w:rsidR="00F269C1" w:rsidRPr="00C90D42" w:rsidRDefault="00F269C1" w:rsidP="008D03CA">
            <w:pPr>
              <w:pStyle w:val="ConsPlusNormal"/>
              <w:rPr>
                <w:rFonts w:ascii="Courier New" w:hAnsi="Courier New" w:cs="Courier New"/>
                <w:szCs w:val="22"/>
              </w:rPr>
            </w:pPr>
          </w:p>
        </w:tc>
        <w:tc>
          <w:tcPr>
            <w:tcW w:w="3231" w:type="dxa"/>
          </w:tcPr>
          <w:p w:rsidR="00F269C1" w:rsidRPr="00C90D42" w:rsidRDefault="00F269C1" w:rsidP="008D03CA">
            <w:pPr>
              <w:pStyle w:val="ConsPlusNormal"/>
              <w:rPr>
                <w:rFonts w:ascii="Courier New" w:hAnsi="Courier New" w:cs="Courier New"/>
                <w:szCs w:val="22"/>
              </w:rPr>
            </w:pPr>
          </w:p>
        </w:tc>
      </w:tr>
    </w:tbl>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rmal"/>
        <w:jc w:val="right"/>
        <w:rPr>
          <w:rFonts w:ascii="Arial" w:hAnsi="Arial" w:cs="Arial"/>
          <w:sz w:val="24"/>
          <w:szCs w:val="24"/>
        </w:rPr>
      </w:pPr>
      <w:r w:rsidRPr="00C90D42">
        <w:rPr>
          <w:rFonts w:ascii="Arial" w:hAnsi="Arial" w:cs="Arial"/>
          <w:sz w:val="24"/>
          <w:szCs w:val="24"/>
        </w:rPr>
        <w:t>Лист 5</w:t>
      </w:r>
    </w:p>
    <w:p w:rsidR="00F269C1" w:rsidRPr="00C90D42" w:rsidRDefault="00F269C1" w:rsidP="00F269C1">
      <w:pPr>
        <w:pStyle w:val="ConsPlusNormal"/>
        <w:jc w:val="both"/>
        <w:rPr>
          <w:rFonts w:ascii="Arial" w:hAnsi="Arial" w:cs="Arial"/>
          <w:sz w:val="24"/>
          <w:szCs w:val="24"/>
        </w:rPr>
      </w:pPr>
    </w:p>
    <w:p w:rsidR="002C02CA" w:rsidRPr="00C90D42" w:rsidRDefault="002C02CA" w:rsidP="00F269C1">
      <w:pPr>
        <w:pStyle w:val="ConsPlusNormal"/>
        <w:jc w:val="both"/>
        <w:rPr>
          <w:rFonts w:ascii="Arial" w:hAnsi="Arial" w:cs="Arial"/>
          <w:sz w:val="24"/>
          <w:szCs w:val="24"/>
        </w:rPr>
      </w:pPr>
    </w:p>
    <w:p w:rsidR="002C02CA" w:rsidRPr="00C90D42" w:rsidRDefault="002C02CA" w:rsidP="00F269C1">
      <w:pPr>
        <w:pStyle w:val="ConsPlusNormal"/>
        <w:jc w:val="both"/>
        <w:rPr>
          <w:rFonts w:ascii="Arial" w:hAnsi="Arial" w:cs="Arial"/>
          <w:sz w:val="24"/>
          <w:szCs w:val="24"/>
        </w:rPr>
      </w:pPr>
    </w:p>
    <w:p w:rsidR="00F269C1" w:rsidRPr="00C90D42" w:rsidRDefault="00F269C1" w:rsidP="00F269C1">
      <w:pPr>
        <w:pStyle w:val="ConsPlusNonformat"/>
        <w:jc w:val="center"/>
        <w:rPr>
          <w:rFonts w:ascii="Arial" w:hAnsi="Arial" w:cs="Arial"/>
          <w:sz w:val="24"/>
          <w:szCs w:val="24"/>
        </w:rPr>
      </w:pPr>
      <w:r w:rsidRPr="00C90D42">
        <w:rPr>
          <w:rFonts w:ascii="Arial" w:hAnsi="Arial" w:cs="Arial"/>
          <w:sz w:val="24"/>
          <w:szCs w:val="24"/>
        </w:rPr>
        <w:t>АКТ</w:t>
      </w:r>
    </w:p>
    <w:p w:rsidR="00F269C1" w:rsidRPr="00C90D42" w:rsidRDefault="00F269C1" w:rsidP="00F269C1">
      <w:pPr>
        <w:pStyle w:val="ConsPlusNonformat"/>
        <w:jc w:val="center"/>
        <w:rPr>
          <w:rFonts w:ascii="Arial" w:hAnsi="Arial" w:cs="Arial"/>
          <w:sz w:val="24"/>
          <w:szCs w:val="24"/>
        </w:rPr>
      </w:pPr>
      <w:r w:rsidRPr="00C90D42">
        <w:rPr>
          <w:rFonts w:ascii="Arial" w:hAnsi="Arial" w:cs="Arial"/>
          <w:sz w:val="24"/>
          <w:szCs w:val="24"/>
        </w:rPr>
        <w:t>ЗАМЕРА ПРОТЯЖЕННОСТИ МАРШРУТА</w:t>
      </w:r>
    </w:p>
    <w:p w:rsidR="00F269C1" w:rsidRPr="00C90D42" w:rsidRDefault="00F269C1" w:rsidP="00F269C1">
      <w:pPr>
        <w:pStyle w:val="ConsPlusNonformat"/>
        <w:jc w:val="both"/>
        <w:rPr>
          <w:rFonts w:ascii="Arial" w:hAnsi="Arial" w:cs="Arial"/>
          <w:sz w:val="24"/>
          <w:szCs w:val="24"/>
        </w:rPr>
      </w:pP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«Утверждаю»</w:t>
      </w: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______________________</w:t>
      </w: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(подпись) (Ф.И.О.)</w:t>
      </w:r>
    </w:p>
    <w:p w:rsidR="00F269C1" w:rsidRPr="00C90D42" w:rsidRDefault="00F269C1" w:rsidP="008D03CA">
      <w:pPr>
        <w:pStyle w:val="ConsPlusNonformat"/>
        <w:jc w:val="right"/>
        <w:rPr>
          <w:rFonts w:ascii="Arial" w:hAnsi="Arial" w:cs="Arial"/>
          <w:sz w:val="24"/>
          <w:szCs w:val="24"/>
        </w:rPr>
      </w:pP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«___» ________ 201_ г.</w:t>
      </w:r>
    </w:p>
    <w:p w:rsidR="00F269C1" w:rsidRPr="00C90D42" w:rsidRDefault="00F269C1" w:rsidP="00F269C1">
      <w:pPr>
        <w:pStyle w:val="ConsPlusNonformat"/>
        <w:jc w:val="right"/>
        <w:rPr>
          <w:rFonts w:ascii="Arial" w:hAnsi="Arial" w:cs="Arial"/>
          <w:sz w:val="24"/>
          <w:szCs w:val="24"/>
        </w:rPr>
      </w:pPr>
      <w:r w:rsidRPr="00C90D42">
        <w:rPr>
          <w:rFonts w:ascii="Arial" w:hAnsi="Arial" w:cs="Arial"/>
          <w:sz w:val="24"/>
          <w:szCs w:val="24"/>
        </w:rPr>
        <w:t>М.П.</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Комиссия в составе:</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Руководителя: _____________________________</w:t>
      </w:r>
      <w:r w:rsidR="00C90D42">
        <w:rPr>
          <w:rFonts w:ascii="Arial" w:hAnsi="Arial" w:cs="Arial"/>
          <w:sz w:val="24"/>
          <w:szCs w:val="24"/>
        </w:rPr>
        <w:t>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Членов:</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___________________________________________</w:t>
      </w:r>
      <w:r w:rsidR="00C90D42">
        <w:rPr>
          <w:rFonts w:ascii="Arial" w:hAnsi="Arial" w:cs="Arial"/>
          <w:sz w:val="24"/>
          <w:szCs w:val="24"/>
        </w:rPr>
        <w:t>_________________________</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___________________________________________</w:t>
      </w:r>
      <w:r w:rsidR="00C90D42">
        <w:rPr>
          <w:rFonts w:ascii="Arial" w:hAnsi="Arial" w:cs="Arial"/>
          <w:sz w:val="24"/>
          <w:szCs w:val="24"/>
        </w:rPr>
        <w:t>___________________________</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«____» ______________</w:t>
      </w:r>
      <w:r w:rsidR="00C90D42">
        <w:rPr>
          <w:rFonts w:ascii="Arial" w:hAnsi="Arial" w:cs="Arial"/>
          <w:sz w:val="24"/>
          <w:szCs w:val="24"/>
        </w:rPr>
        <w:t xml:space="preserve"> </w:t>
      </w:r>
      <w:r w:rsidRPr="00C90D42">
        <w:rPr>
          <w:rFonts w:ascii="Arial" w:hAnsi="Arial" w:cs="Arial"/>
          <w:sz w:val="24"/>
          <w:szCs w:val="24"/>
        </w:rPr>
        <w:t>произвела</w:t>
      </w:r>
      <w:r w:rsidR="00C90D42">
        <w:rPr>
          <w:rFonts w:ascii="Arial" w:hAnsi="Arial" w:cs="Arial"/>
          <w:sz w:val="24"/>
          <w:szCs w:val="24"/>
        </w:rPr>
        <w:t xml:space="preserve"> </w:t>
      </w:r>
      <w:r w:rsidRPr="00C90D42">
        <w:rPr>
          <w:rFonts w:ascii="Arial" w:hAnsi="Arial" w:cs="Arial"/>
          <w:sz w:val="24"/>
          <w:szCs w:val="24"/>
        </w:rPr>
        <w:t>замер</w:t>
      </w:r>
      <w:r w:rsidR="00C90D42">
        <w:rPr>
          <w:rFonts w:ascii="Arial" w:hAnsi="Arial" w:cs="Arial"/>
          <w:sz w:val="24"/>
          <w:szCs w:val="24"/>
        </w:rPr>
        <w:t xml:space="preserve"> </w:t>
      </w:r>
      <w:r w:rsidRPr="00C90D42">
        <w:rPr>
          <w:rFonts w:ascii="Arial" w:hAnsi="Arial" w:cs="Arial"/>
          <w:sz w:val="24"/>
          <w:szCs w:val="24"/>
        </w:rPr>
        <w:t>протяженности</w:t>
      </w:r>
      <w:r w:rsidR="00C90D42">
        <w:rPr>
          <w:rFonts w:ascii="Arial" w:hAnsi="Arial" w:cs="Arial"/>
          <w:sz w:val="24"/>
          <w:szCs w:val="24"/>
        </w:rPr>
        <w:t xml:space="preserve"> </w:t>
      </w:r>
      <w:r w:rsidRPr="00C90D42">
        <w:rPr>
          <w:rFonts w:ascii="Arial" w:hAnsi="Arial" w:cs="Arial"/>
          <w:sz w:val="24"/>
          <w:szCs w:val="24"/>
        </w:rPr>
        <w:t>межостановочных</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(дата)(месяц, год)</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расстояний и общей протяженности маршрута</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___________________________________________</w:t>
      </w:r>
      <w:r w:rsidR="00C90D42">
        <w:rPr>
          <w:rFonts w:ascii="Arial" w:hAnsi="Arial" w:cs="Arial"/>
          <w:sz w:val="24"/>
          <w:szCs w:val="24"/>
        </w:rPr>
        <w:t>___________________________</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(наименование маршрута)</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Путем контрольного замера на автомобиле мар</w:t>
      </w:r>
      <w:r w:rsidR="00C90D42">
        <w:rPr>
          <w:rFonts w:ascii="Arial" w:hAnsi="Arial" w:cs="Arial"/>
          <w:sz w:val="24"/>
          <w:szCs w:val="24"/>
        </w:rPr>
        <w:t>ки __________________________</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государственныйрегистрационныйномер________________,номерпутевого</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листа ___________, с водителем ________________________ установила:</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общаяпротяженностьмаршрутасогласнопоказаниямсчетчикаспидометра</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составила ______ км.</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Расстояниеотначальногоостановочногопунктамаршрутадоконечного</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остановочного пункта маршрута составило _______ км.</w:t>
      </w:r>
    </w:p>
    <w:p w:rsidR="00F269C1" w:rsidRPr="00C90D42" w:rsidRDefault="00F269C1" w:rsidP="00F269C1">
      <w:pPr>
        <w:pStyle w:val="ConsPlusNormal"/>
        <w:jc w:val="both"/>
        <w:rPr>
          <w:rFonts w:ascii="Arial" w:hAnsi="Arial" w:cs="Arial"/>
          <w:sz w:val="24"/>
          <w:szCs w:val="24"/>
        </w:rPr>
      </w:pPr>
      <w:r w:rsidRPr="00C90D42">
        <w:rPr>
          <w:rFonts w:ascii="Arial" w:hAnsi="Arial" w:cs="Arial"/>
          <w:sz w:val="24"/>
          <w:szCs w:val="24"/>
        </w:rPr>
        <w:t>Расстояние от места дислокации перевозчика до начального пункта маршрута_______ км</w:t>
      </w:r>
    </w:p>
    <w:p w:rsidR="00F269C1" w:rsidRPr="00C90D42" w:rsidRDefault="00F269C1" w:rsidP="00F269C1">
      <w:pPr>
        <w:pStyle w:val="ConsPlusNormal"/>
        <w:jc w:val="right"/>
        <w:rPr>
          <w:rFonts w:ascii="Arial" w:hAnsi="Arial" w:cs="Arial"/>
          <w:sz w:val="24"/>
          <w:szCs w:val="24"/>
        </w:rPr>
      </w:pPr>
    </w:p>
    <w:p w:rsidR="00F269C1" w:rsidRPr="00C90D42" w:rsidRDefault="00F269C1" w:rsidP="00F269C1">
      <w:pPr>
        <w:pStyle w:val="ConsPlusNormal"/>
        <w:jc w:val="right"/>
        <w:rPr>
          <w:rFonts w:ascii="Arial" w:hAnsi="Arial" w:cs="Arial"/>
          <w:sz w:val="24"/>
          <w:szCs w:val="24"/>
        </w:rPr>
      </w:pPr>
      <w:r w:rsidRPr="00C90D42">
        <w:rPr>
          <w:rFonts w:ascii="Arial" w:hAnsi="Arial" w:cs="Arial"/>
          <w:sz w:val="24"/>
          <w:szCs w:val="24"/>
        </w:rPr>
        <w:t>Лист 6</w:t>
      </w:r>
    </w:p>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rmal"/>
        <w:ind w:firstLine="540"/>
        <w:jc w:val="both"/>
        <w:rPr>
          <w:rFonts w:ascii="Arial" w:hAnsi="Arial" w:cs="Arial"/>
          <w:sz w:val="24"/>
          <w:szCs w:val="24"/>
        </w:rPr>
      </w:pPr>
      <w:r w:rsidRPr="00C90D42">
        <w:rPr>
          <w:rFonts w:ascii="Arial" w:hAnsi="Arial" w:cs="Arial"/>
          <w:sz w:val="24"/>
          <w:szCs w:val="24"/>
        </w:rPr>
        <w:t>Расстояние между промежуточными остановочными пунктами составило:</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3"/>
        <w:gridCol w:w="1322"/>
        <w:gridCol w:w="1406"/>
        <w:gridCol w:w="1911"/>
        <w:gridCol w:w="1235"/>
        <w:gridCol w:w="1229"/>
        <w:gridCol w:w="1304"/>
      </w:tblGrid>
      <w:tr w:rsidR="00F269C1" w:rsidRPr="00C90D42" w:rsidTr="008D03CA">
        <w:tc>
          <w:tcPr>
            <w:tcW w:w="4041" w:type="dxa"/>
            <w:gridSpan w:val="3"/>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Прямое направление движения</w:t>
            </w:r>
          </w:p>
        </w:tc>
        <w:tc>
          <w:tcPr>
            <w:tcW w:w="1911" w:type="dxa"/>
            <w:vMerge w:val="restart"/>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Наименование остановочных пунктов</w:t>
            </w:r>
          </w:p>
        </w:tc>
        <w:tc>
          <w:tcPr>
            <w:tcW w:w="3768" w:type="dxa"/>
            <w:gridSpan w:val="3"/>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Обратное направление движения</w:t>
            </w:r>
          </w:p>
        </w:tc>
      </w:tr>
      <w:tr w:rsidR="00F269C1" w:rsidRPr="00C90D42" w:rsidTr="008D03CA">
        <w:tc>
          <w:tcPr>
            <w:tcW w:w="1313" w:type="dxa"/>
          </w:tcPr>
          <w:p w:rsidR="00F269C1" w:rsidRPr="00C90D42" w:rsidRDefault="00F269C1" w:rsidP="008D03CA">
            <w:pPr>
              <w:pStyle w:val="ConsPlusNormal"/>
              <w:rPr>
                <w:rFonts w:ascii="Courier New" w:hAnsi="Courier New" w:cs="Courier New"/>
                <w:szCs w:val="22"/>
              </w:rPr>
            </w:pPr>
            <w:r w:rsidRPr="00C90D42">
              <w:rPr>
                <w:rFonts w:ascii="Courier New" w:hAnsi="Courier New" w:cs="Courier New"/>
                <w:szCs w:val="22"/>
              </w:rPr>
              <w:t>Показания спидометра</w:t>
            </w:r>
          </w:p>
        </w:tc>
        <w:tc>
          <w:tcPr>
            <w:tcW w:w="1322"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 xml:space="preserve">Расстояние между остановочными </w:t>
            </w:r>
            <w:r w:rsidRPr="00C90D42">
              <w:rPr>
                <w:rFonts w:ascii="Courier New" w:hAnsi="Courier New" w:cs="Courier New"/>
                <w:szCs w:val="22"/>
              </w:rPr>
              <w:lastRenderedPageBreak/>
              <w:t>пунктами</w:t>
            </w:r>
          </w:p>
        </w:tc>
        <w:tc>
          <w:tcPr>
            <w:tcW w:w="1406"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lastRenderedPageBreak/>
              <w:t xml:space="preserve">Расстояние от начального </w:t>
            </w:r>
            <w:r w:rsidRPr="00C90D42">
              <w:rPr>
                <w:rFonts w:ascii="Courier New" w:hAnsi="Courier New" w:cs="Courier New"/>
                <w:szCs w:val="22"/>
              </w:rPr>
              <w:lastRenderedPageBreak/>
              <w:t>остановочного пункта</w:t>
            </w:r>
          </w:p>
        </w:tc>
        <w:tc>
          <w:tcPr>
            <w:tcW w:w="1911" w:type="dxa"/>
            <w:vMerge/>
          </w:tcPr>
          <w:p w:rsidR="00F269C1" w:rsidRPr="00C90D42" w:rsidRDefault="00F269C1" w:rsidP="008D03CA">
            <w:pPr>
              <w:rPr>
                <w:rFonts w:ascii="Courier New" w:hAnsi="Courier New" w:cs="Courier New"/>
                <w:sz w:val="22"/>
                <w:szCs w:val="22"/>
              </w:rPr>
            </w:pPr>
          </w:p>
        </w:tc>
        <w:tc>
          <w:tcPr>
            <w:tcW w:w="1235"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Показания спидометра</w:t>
            </w:r>
          </w:p>
        </w:tc>
        <w:tc>
          <w:tcPr>
            <w:tcW w:w="1229"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 xml:space="preserve">Расстояние между остановочными </w:t>
            </w:r>
            <w:r w:rsidRPr="00C90D42">
              <w:rPr>
                <w:rFonts w:ascii="Courier New" w:hAnsi="Courier New" w:cs="Courier New"/>
                <w:szCs w:val="22"/>
              </w:rPr>
              <w:lastRenderedPageBreak/>
              <w:t>пунктами</w:t>
            </w:r>
          </w:p>
        </w:tc>
        <w:tc>
          <w:tcPr>
            <w:tcW w:w="130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lastRenderedPageBreak/>
              <w:t xml:space="preserve">Расстояние от начального </w:t>
            </w:r>
            <w:r w:rsidRPr="00C90D42">
              <w:rPr>
                <w:rFonts w:ascii="Courier New" w:hAnsi="Courier New" w:cs="Courier New"/>
                <w:szCs w:val="22"/>
              </w:rPr>
              <w:lastRenderedPageBreak/>
              <w:t>остановочного пункта</w:t>
            </w:r>
          </w:p>
        </w:tc>
      </w:tr>
      <w:tr w:rsidR="00F269C1" w:rsidRPr="00C90D42" w:rsidTr="008D03CA">
        <w:tc>
          <w:tcPr>
            <w:tcW w:w="1313" w:type="dxa"/>
          </w:tcPr>
          <w:p w:rsidR="00F269C1" w:rsidRPr="00C90D42" w:rsidRDefault="00F269C1" w:rsidP="008D03CA">
            <w:pPr>
              <w:pStyle w:val="ConsPlusNormal"/>
              <w:rPr>
                <w:rFonts w:ascii="Courier New" w:hAnsi="Courier New" w:cs="Courier New"/>
                <w:szCs w:val="22"/>
              </w:rPr>
            </w:pPr>
          </w:p>
        </w:tc>
        <w:tc>
          <w:tcPr>
            <w:tcW w:w="1322" w:type="dxa"/>
          </w:tcPr>
          <w:p w:rsidR="00F269C1" w:rsidRPr="00C90D42" w:rsidRDefault="00F269C1" w:rsidP="008D03CA">
            <w:pPr>
              <w:pStyle w:val="ConsPlusNormal"/>
              <w:rPr>
                <w:rFonts w:ascii="Courier New" w:hAnsi="Courier New" w:cs="Courier New"/>
                <w:szCs w:val="22"/>
              </w:rPr>
            </w:pPr>
          </w:p>
        </w:tc>
        <w:tc>
          <w:tcPr>
            <w:tcW w:w="1406" w:type="dxa"/>
          </w:tcPr>
          <w:p w:rsidR="00F269C1" w:rsidRPr="00C90D42" w:rsidRDefault="00F269C1" w:rsidP="008D03CA">
            <w:pPr>
              <w:pStyle w:val="ConsPlusNormal"/>
              <w:rPr>
                <w:rFonts w:ascii="Courier New" w:hAnsi="Courier New" w:cs="Courier New"/>
                <w:szCs w:val="22"/>
              </w:rPr>
            </w:pPr>
          </w:p>
        </w:tc>
        <w:tc>
          <w:tcPr>
            <w:tcW w:w="1911" w:type="dxa"/>
          </w:tcPr>
          <w:p w:rsidR="00F269C1" w:rsidRPr="00C90D42" w:rsidRDefault="00F269C1" w:rsidP="008D03CA">
            <w:pPr>
              <w:pStyle w:val="ConsPlusNormal"/>
              <w:rPr>
                <w:rFonts w:ascii="Courier New" w:hAnsi="Courier New" w:cs="Courier New"/>
                <w:szCs w:val="22"/>
              </w:rPr>
            </w:pPr>
          </w:p>
        </w:tc>
        <w:tc>
          <w:tcPr>
            <w:tcW w:w="1235" w:type="dxa"/>
          </w:tcPr>
          <w:p w:rsidR="00F269C1" w:rsidRPr="00C90D42" w:rsidRDefault="00F269C1" w:rsidP="008D03CA">
            <w:pPr>
              <w:pStyle w:val="ConsPlusNormal"/>
              <w:rPr>
                <w:rFonts w:ascii="Courier New" w:hAnsi="Courier New" w:cs="Courier New"/>
                <w:szCs w:val="22"/>
              </w:rPr>
            </w:pPr>
          </w:p>
        </w:tc>
        <w:tc>
          <w:tcPr>
            <w:tcW w:w="1229" w:type="dxa"/>
          </w:tcPr>
          <w:p w:rsidR="00F269C1" w:rsidRPr="00C90D42" w:rsidRDefault="00F269C1" w:rsidP="008D03CA">
            <w:pPr>
              <w:pStyle w:val="ConsPlusNormal"/>
              <w:rPr>
                <w:rFonts w:ascii="Courier New" w:hAnsi="Courier New" w:cs="Courier New"/>
                <w:szCs w:val="22"/>
              </w:rPr>
            </w:pPr>
          </w:p>
        </w:tc>
        <w:tc>
          <w:tcPr>
            <w:tcW w:w="1304" w:type="dxa"/>
          </w:tcPr>
          <w:p w:rsidR="00F269C1" w:rsidRPr="00C90D42" w:rsidRDefault="00F269C1" w:rsidP="008D03CA">
            <w:pPr>
              <w:pStyle w:val="ConsPlusNormal"/>
              <w:rPr>
                <w:rFonts w:ascii="Courier New" w:hAnsi="Courier New" w:cs="Courier New"/>
                <w:szCs w:val="22"/>
              </w:rPr>
            </w:pPr>
          </w:p>
        </w:tc>
      </w:tr>
      <w:tr w:rsidR="00F269C1" w:rsidRPr="00C90D42" w:rsidTr="008D03CA">
        <w:tc>
          <w:tcPr>
            <w:tcW w:w="1313" w:type="dxa"/>
          </w:tcPr>
          <w:p w:rsidR="00F269C1" w:rsidRPr="00C90D42" w:rsidRDefault="00F269C1" w:rsidP="008D03CA">
            <w:pPr>
              <w:pStyle w:val="ConsPlusNormal"/>
              <w:rPr>
                <w:rFonts w:ascii="Courier New" w:hAnsi="Courier New" w:cs="Courier New"/>
                <w:szCs w:val="22"/>
              </w:rPr>
            </w:pPr>
          </w:p>
        </w:tc>
        <w:tc>
          <w:tcPr>
            <w:tcW w:w="1322" w:type="dxa"/>
          </w:tcPr>
          <w:p w:rsidR="00F269C1" w:rsidRPr="00C90D42" w:rsidRDefault="00F269C1" w:rsidP="008D03CA">
            <w:pPr>
              <w:pStyle w:val="ConsPlusNormal"/>
              <w:rPr>
                <w:rFonts w:ascii="Courier New" w:hAnsi="Courier New" w:cs="Courier New"/>
                <w:szCs w:val="22"/>
              </w:rPr>
            </w:pPr>
          </w:p>
        </w:tc>
        <w:tc>
          <w:tcPr>
            <w:tcW w:w="1406" w:type="dxa"/>
          </w:tcPr>
          <w:p w:rsidR="00F269C1" w:rsidRPr="00C90D42" w:rsidRDefault="00F269C1" w:rsidP="008D03CA">
            <w:pPr>
              <w:pStyle w:val="ConsPlusNormal"/>
              <w:rPr>
                <w:rFonts w:ascii="Courier New" w:hAnsi="Courier New" w:cs="Courier New"/>
                <w:szCs w:val="22"/>
              </w:rPr>
            </w:pPr>
          </w:p>
        </w:tc>
        <w:tc>
          <w:tcPr>
            <w:tcW w:w="1911" w:type="dxa"/>
          </w:tcPr>
          <w:p w:rsidR="00F269C1" w:rsidRPr="00C90D42" w:rsidRDefault="00F269C1" w:rsidP="008D03CA">
            <w:pPr>
              <w:pStyle w:val="ConsPlusNormal"/>
              <w:rPr>
                <w:rFonts w:ascii="Courier New" w:hAnsi="Courier New" w:cs="Courier New"/>
                <w:szCs w:val="22"/>
              </w:rPr>
            </w:pPr>
          </w:p>
        </w:tc>
        <w:tc>
          <w:tcPr>
            <w:tcW w:w="1235" w:type="dxa"/>
          </w:tcPr>
          <w:p w:rsidR="00F269C1" w:rsidRPr="00C90D42" w:rsidRDefault="00F269C1" w:rsidP="008D03CA">
            <w:pPr>
              <w:pStyle w:val="ConsPlusNormal"/>
              <w:rPr>
                <w:rFonts w:ascii="Courier New" w:hAnsi="Courier New" w:cs="Courier New"/>
                <w:szCs w:val="22"/>
              </w:rPr>
            </w:pPr>
          </w:p>
        </w:tc>
        <w:tc>
          <w:tcPr>
            <w:tcW w:w="1229" w:type="dxa"/>
          </w:tcPr>
          <w:p w:rsidR="00F269C1" w:rsidRPr="00C90D42" w:rsidRDefault="00F269C1" w:rsidP="008D03CA">
            <w:pPr>
              <w:pStyle w:val="ConsPlusNormal"/>
              <w:rPr>
                <w:rFonts w:ascii="Courier New" w:hAnsi="Courier New" w:cs="Courier New"/>
                <w:szCs w:val="22"/>
              </w:rPr>
            </w:pPr>
          </w:p>
        </w:tc>
        <w:tc>
          <w:tcPr>
            <w:tcW w:w="1304" w:type="dxa"/>
          </w:tcPr>
          <w:p w:rsidR="00F269C1" w:rsidRPr="00C90D42" w:rsidRDefault="00F269C1" w:rsidP="008D03CA">
            <w:pPr>
              <w:pStyle w:val="ConsPlusNormal"/>
              <w:rPr>
                <w:rFonts w:ascii="Courier New" w:hAnsi="Courier New" w:cs="Courier New"/>
                <w:szCs w:val="22"/>
              </w:rPr>
            </w:pPr>
          </w:p>
        </w:tc>
      </w:tr>
    </w:tbl>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Председатель комиссии______________________ (Ф.И.О.)</w:t>
      </w:r>
    </w:p>
    <w:p w:rsidR="00F269C1" w:rsidRPr="00C90D42" w:rsidRDefault="00F269C1" w:rsidP="008D03CA">
      <w:pPr>
        <w:pStyle w:val="ConsPlusNonformat"/>
        <w:jc w:val="center"/>
        <w:rPr>
          <w:rFonts w:ascii="Arial" w:hAnsi="Arial" w:cs="Arial"/>
          <w:sz w:val="24"/>
          <w:szCs w:val="24"/>
        </w:rPr>
      </w:pPr>
      <w:r w:rsidRPr="00C90D42">
        <w:rPr>
          <w:rFonts w:ascii="Arial" w:hAnsi="Arial" w:cs="Arial"/>
          <w:sz w:val="24"/>
          <w:szCs w:val="24"/>
        </w:rPr>
        <w:t>(подпись)</w:t>
      </w: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Члены комиссии: _______________________(Ф.И.О.)</w:t>
      </w:r>
    </w:p>
    <w:p w:rsidR="00F269C1" w:rsidRPr="00C90D42" w:rsidRDefault="00F269C1" w:rsidP="008D03CA">
      <w:pPr>
        <w:pStyle w:val="ConsPlusNonformat"/>
        <w:jc w:val="center"/>
        <w:rPr>
          <w:rFonts w:ascii="Arial" w:hAnsi="Arial" w:cs="Arial"/>
          <w:sz w:val="24"/>
          <w:szCs w:val="24"/>
        </w:rPr>
      </w:pPr>
      <w:r w:rsidRPr="00C90D42">
        <w:rPr>
          <w:rFonts w:ascii="Arial" w:hAnsi="Arial" w:cs="Arial"/>
          <w:sz w:val="24"/>
          <w:szCs w:val="24"/>
        </w:rPr>
        <w:t>(подпись)</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8D03CA">
      <w:pPr>
        <w:pStyle w:val="ConsPlusNonformat"/>
        <w:ind w:left="1416" w:firstLine="708"/>
        <w:jc w:val="both"/>
        <w:rPr>
          <w:rFonts w:ascii="Times New Roman" w:hAnsi="Times New Roman" w:cs="Times New Roman"/>
          <w:sz w:val="24"/>
          <w:szCs w:val="24"/>
        </w:rPr>
      </w:pPr>
      <w:r w:rsidRPr="00243F35">
        <w:rPr>
          <w:rFonts w:ascii="Times New Roman" w:hAnsi="Times New Roman" w:cs="Times New Roman"/>
          <w:sz w:val="24"/>
          <w:szCs w:val="24"/>
        </w:rPr>
        <w:t xml:space="preserve"> _______________________(Ф.И.О.)</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(подпись)</w:t>
      </w:r>
    </w:p>
    <w:p w:rsidR="00F269C1" w:rsidRPr="00243F35" w:rsidRDefault="00F269C1" w:rsidP="00F269C1">
      <w:pPr>
        <w:pStyle w:val="ConsPlusNormal"/>
        <w:jc w:val="both"/>
        <w:rPr>
          <w:rFonts w:ascii="Times New Roman" w:hAnsi="Times New Roman" w:cs="Times New Roman"/>
          <w:sz w:val="24"/>
          <w:szCs w:val="24"/>
        </w:rPr>
      </w:pPr>
    </w:p>
    <w:p w:rsidR="00F269C1" w:rsidRPr="00C90D42" w:rsidRDefault="00F269C1" w:rsidP="00F269C1">
      <w:pPr>
        <w:pStyle w:val="ConsPlusNormal"/>
        <w:jc w:val="right"/>
        <w:rPr>
          <w:rFonts w:ascii="Arial" w:hAnsi="Arial" w:cs="Arial"/>
          <w:sz w:val="24"/>
          <w:szCs w:val="24"/>
        </w:rPr>
      </w:pPr>
      <w:r w:rsidRPr="00C90D42">
        <w:rPr>
          <w:rFonts w:ascii="Arial" w:hAnsi="Arial" w:cs="Arial"/>
          <w:sz w:val="24"/>
          <w:szCs w:val="24"/>
        </w:rPr>
        <w:t>Лист 7</w:t>
      </w:r>
    </w:p>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nformat"/>
        <w:jc w:val="center"/>
        <w:rPr>
          <w:rFonts w:ascii="Arial" w:hAnsi="Arial" w:cs="Arial"/>
          <w:sz w:val="24"/>
          <w:szCs w:val="24"/>
        </w:rPr>
      </w:pPr>
      <w:r w:rsidRPr="00C90D42">
        <w:rPr>
          <w:rFonts w:ascii="Arial" w:hAnsi="Arial" w:cs="Arial"/>
          <w:sz w:val="24"/>
          <w:szCs w:val="24"/>
        </w:rPr>
        <w:t>ТАБЛИЦА РАССТОЯНИЙ МЕЖДУ ОСТАНОВОЧНЫМИ ПУНКТАМИ МАРШРУТА</w:t>
      </w:r>
    </w:p>
    <w:p w:rsidR="00F269C1" w:rsidRPr="00C90D42" w:rsidRDefault="00F269C1" w:rsidP="00F269C1">
      <w:pPr>
        <w:pStyle w:val="ConsPlusNonformat"/>
        <w:jc w:val="both"/>
        <w:rPr>
          <w:rFonts w:ascii="Arial" w:hAnsi="Arial" w:cs="Arial"/>
          <w:sz w:val="24"/>
          <w:szCs w:val="24"/>
        </w:rPr>
      </w:pP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«Утверждаю»</w:t>
      </w: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______________________</w:t>
      </w: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(подпись) (Ф.И.О.)</w:t>
      </w:r>
    </w:p>
    <w:p w:rsidR="00F269C1" w:rsidRPr="00C90D42" w:rsidRDefault="00F269C1" w:rsidP="008D03CA">
      <w:pPr>
        <w:pStyle w:val="ConsPlusNonformat"/>
        <w:jc w:val="right"/>
        <w:rPr>
          <w:rFonts w:ascii="Arial" w:hAnsi="Arial" w:cs="Arial"/>
          <w:sz w:val="24"/>
          <w:szCs w:val="24"/>
        </w:rPr>
      </w:pP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«___» ________ 201_ г.</w:t>
      </w:r>
    </w:p>
    <w:p w:rsidR="00F269C1" w:rsidRPr="00C90D42" w:rsidRDefault="00F269C1" w:rsidP="00F269C1">
      <w:pPr>
        <w:pStyle w:val="ConsPlusNonformat"/>
        <w:jc w:val="right"/>
        <w:rPr>
          <w:rFonts w:ascii="Arial" w:hAnsi="Arial" w:cs="Arial"/>
          <w:sz w:val="24"/>
          <w:szCs w:val="24"/>
        </w:rPr>
      </w:pPr>
      <w:r w:rsidRPr="00C90D42">
        <w:rPr>
          <w:rFonts w:ascii="Arial" w:hAnsi="Arial" w:cs="Arial"/>
          <w:sz w:val="24"/>
          <w:szCs w:val="24"/>
        </w:rPr>
        <w:t>М.П.</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Наименование начального</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остановочного пункта маршрута</w:t>
      </w:r>
    </w:p>
    <w:tbl>
      <w:tblPr>
        <w:tblStyle w:val="a4"/>
        <w:tblW w:w="0" w:type="auto"/>
        <w:tblLook w:val="04A0"/>
      </w:tblPr>
      <w:tblGrid>
        <w:gridCol w:w="534"/>
        <w:gridCol w:w="567"/>
        <w:gridCol w:w="567"/>
        <w:gridCol w:w="489"/>
        <w:gridCol w:w="3763"/>
      </w:tblGrid>
      <w:tr w:rsidR="00F269C1" w:rsidRPr="00243F35" w:rsidTr="00C90D42">
        <w:trPr>
          <w:trHeight w:val="677"/>
        </w:trPr>
        <w:tc>
          <w:tcPr>
            <w:tcW w:w="534" w:type="dxa"/>
            <w:tcBorders>
              <w:right w:val="single" w:sz="4" w:space="0" w:color="auto"/>
            </w:tcBorders>
          </w:tcPr>
          <w:p w:rsidR="00F269C1" w:rsidRPr="00243F35" w:rsidRDefault="00F269C1" w:rsidP="008D03CA">
            <w:pPr>
              <w:pStyle w:val="ConsPlusNonformat"/>
              <w:jc w:val="both"/>
              <w:rPr>
                <w:rFonts w:ascii="Times New Roman" w:hAnsi="Times New Roman" w:cs="Times New Roman"/>
                <w:sz w:val="24"/>
                <w:szCs w:val="24"/>
              </w:rPr>
            </w:pPr>
          </w:p>
        </w:tc>
        <w:tc>
          <w:tcPr>
            <w:tcW w:w="5386" w:type="dxa"/>
            <w:gridSpan w:val="4"/>
            <w:tcBorders>
              <w:top w:val="nil"/>
              <w:left w:val="single" w:sz="4" w:space="0" w:color="auto"/>
              <w:bottom w:val="nil"/>
              <w:right w:val="nil"/>
            </w:tcBorders>
          </w:tcPr>
          <w:p w:rsidR="00F269C1" w:rsidRPr="00C90D42" w:rsidRDefault="00F269C1" w:rsidP="008D03CA">
            <w:pPr>
              <w:pStyle w:val="ConsPlusNonformat"/>
              <w:rPr>
                <w:rFonts w:ascii="Arial" w:hAnsi="Arial" w:cs="Arial"/>
                <w:sz w:val="24"/>
                <w:szCs w:val="24"/>
              </w:rPr>
            </w:pPr>
            <w:r w:rsidRPr="00C90D42">
              <w:rPr>
                <w:rFonts w:ascii="Arial" w:hAnsi="Arial" w:cs="Arial"/>
                <w:sz w:val="24"/>
                <w:szCs w:val="24"/>
              </w:rPr>
              <w:t>Наименование промежуточного остановочного пункта маршрута</w:t>
            </w:r>
          </w:p>
        </w:tc>
      </w:tr>
      <w:tr w:rsidR="00F269C1" w:rsidRPr="00243F35" w:rsidTr="00C90D42">
        <w:trPr>
          <w:trHeight w:val="687"/>
        </w:trPr>
        <w:tc>
          <w:tcPr>
            <w:tcW w:w="534"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Borders>
              <w:top w:val="single" w:sz="4" w:space="0" w:color="auto"/>
              <w:right w:val="single" w:sz="4" w:space="0" w:color="auto"/>
            </w:tcBorders>
          </w:tcPr>
          <w:p w:rsidR="00F269C1" w:rsidRPr="00243F35" w:rsidRDefault="00F269C1" w:rsidP="008D03CA">
            <w:pPr>
              <w:pStyle w:val="ConsPlusNonformat"/>
              <w:jc w:val="both"/>
              <w:rPr>
                <w:rFonts w:ascii="Times New Roman" w:hAnsi="Times New Roman" w:cs="Times New Roman"/>
                <w:sz w:val="24"/>
                <w:szCs w:val="24"/>
              </w:rPr>
            </w:pPr>
          </w:p>
        </w:tc>
        <w:tc>
          <w:tcPr>
            <w:tcW w:w="4819" w:type="dxa"/>
            <w:gridSpan w:val="3"/>
            <w:tcBorders>
              <w:top w:val="nil"/>
              <w:left w:val="single" w:sz="4" w:space="0" w:color="auto"/>
              <w:bottom w:val="nil"/>
              <w:right w:val="nil"/>
            </w:tcBorders>
          </w:tcPr>
          <w:p w:rsidR="00F269C1" w:rsidRPr="00C90D42" w:rsidRDefault="00F269C1" w:rsidP="008D03CA">
            <w:pPr>
              <w:pStyle w:val="ConsPlusNonformat"/>
              <w:rPr>
                <w:rFonts w:ascii="Arial" w:hAnsi="Arial" w:cs="Arial"/>
                <w:sz w:val="24"/>
                <w:szCs w:val="24"/>
              </w:rPr>
            </w:pPr>
            <w:r w:rsidRPr="00C90D42">
              <w:rPr>
                <w:rFonts w:ascii="Arial" w:hAnsi="Arial" w:cs="Arial"/>
                <w:sz w:val="24"/>
                <w:szCs w:val="24"/>
              </w:rPr>
              <w:t>Наименование промежуточного остановочного пункта маршрута</w:t>
            </w:r>
          </w:p>
        </w:tc>
      </w:tr>
      <w:tr w:rsidR="00F269C1" w:rsidRPr="00243F35" w:rsidTr="00C90D42">
        <w:trPr>
          <w:trHeight w:val="695"/>
        </w:trPr>
        <w:tc>
          <w:tcPr>
            <w:tcW w:w="534"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Borders>
              <w:right w:val="single" w:sz="4" w:space="0" w:color="auto"/>
            </w:tcBorders>
          </w:tcPr>
          <w:p w:rsidR="00F269C1" w:rsidRPr="00C90D42" w:rsidRDefault="00F269C1" w:rsidP="008D03CA">
            <w:pPr>
              <w:pStyle w:val="ConsPlusNonformat"/>
              <w:jc w:val="both"/>
              <w:rPr>
                <w:rFonts w:ascii="Arial" w:hAnsi="Arial" w:cs="Arial"/>
                <w:sz w:val="24"/>
                <w:szCs w:val="24"/>
              </w:rPr>
            </w:pPr>
          </w:p>
        </w:tc>
        <w:tc>
          <w:tcPr>
            <w:tcW w:w="4252" w:type="dxa"/>
            <w:gridSpan w:val="2"/>
            <w:tcBorders>
              <w:top w:val="nil"/>
              <w:left w:val="single" w:sz="4" w:space="0" w:color="auto"/>
              <w:bottom w:val="nil"/>
              <w:right w:val="nil"/>
            </w:tcBorders>
          </w:tcPr>
          <w:p w:rsidR="00F269C1" w:rsidRPr="00C90D42" w:rsidRDefault="00F269C1" w:rsidP="008D03CA">
            <w:pPr>
              <w:pStyle w:val="ConsPlusNonformat"/>
              <w:rPr>
                <w:rFonts w:ascii="Arial" w:hAnsi="Arial" w:cs="Arial"/>
                <w:sz w:val="24"/>
                <w:szCs w:val="24"/>
              </w:rPr>
            </w:pPr>
            <w:r w:rsidRPr="00C90D42">
              <w:rPr>
                <w:rFonts w:ascii="Arial" w:hAnsi="Arial" w:cs="Arial"/>
                <w:sz w:val="24"/>
                <w:szCs w:val="24"/>
              </w:rPr>
              <w:t>Наименование промежуточного остановочного пункта маршрута</w:t>
            </w:r>
          </w:p>
        </w:tc>
      </w:tr>
      <w:tr w:rsidR="00F269C1" w:rsidRPr="00243F35" w:rsidTr="00C90D42">
        <w:trPr>
          <w:trHeight w:val="706"/>
        </w:trPr>
        <w:tc>
          <w:tcPr>
            <w:tcW w:w="534"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Pr>
          <w:p w:rsidR="00F269C1" w:rsidRPr="00C90D42" w:rsidRDefault="00F269C1" w:rsidP="008D03CA">
            <w:pPr>
              <w:pStyle w:val="ConsPlusNonformat"/>
              <w:jc w:val="both"/>
              <w:rPr>
                <w:rFonts w:ascii="Arial" w:hAnsi="Arial" w:cs="Arial"/>
                <w:sz w:val="24"/>
                <w:szCs w:val="24"/>
              </w:rPr>
            </w:pPr>
          </w:p>
        </w:tc>
        <w:tc>
          <w:tcPr>
            <w:tcW w:w="489" w:type="dxa"/>
            <w:tcBorders>
              <w:right w:val="single" w:sz="4" w:space="0" w:color="auto"/>
            </w:tcBorders>
          </w:tcPr>
          <w:p w:rsidR="00F269C1" w:rsidRPr="00C90D42" w:rsidRDefault="00F269C1" w:rsidP="008D03CA">
            <w:pPr>
              <w:pStyle w:val="ConsPlusNonformat"/>
              <w:jc w:val="both"/>
              <w:rPr>
                <w:rFonts w:ascii="Arial" w:hAnsi="Arial" w:cs="Arial"/>
                <w:sz w:val="24"/>
                <w:szCs w:val="24"/>
              </w:rPr>
            </w:pPr>
          </w:p>
        </w:tc>
        <w:tc>
          <w:tcPr>
            <w:tcW w:w="3763" w:type="dxa"/>
            <w:tcBorders>
              <w:top w:val="nil"/>
              <w:left w:val="single" w:sz="4" w:space="0" w:color="auto"/>
              <w:bottom w:val="nil"/>
              <w:right w:val="nil"/>
            </w:tcBorders>
          </w:tcPr>
          <w:p w:rsidR="00F269C1" w:rsidRPr="00C90D42" w:rsidRDefault="00F269C1" w:rsidP="008D03CA">
            <w:pPr>
              <w:pStyle w:val="ConsPlusNonformat"/>
              <w:rPr>
                <w:rFonts w:ascii="Arial" w:hAnsi="Arial" w:cs="Arial"/>
                <w:sz w:val="24"/>
                <w:szCs w:val="24"/>
              </w:rPr>
            </w:pPr>
            <w:r w:rsidRPr="00C90D42">
              <w:rPr>
                <w:rFonts w:ascii="Arial" w:hAnsi="Arial" w:cs="Arial"/>
                <w:sz w:val="24"/>
                <w:szCs w:val="24"/>
              </w:rPr>
              <w:t>Наименование промежуточного остановочного пункта маршрута</w:t>
            </w:r>
          </w:p>
        </w:tc>
      </w:tr>
    </w:tbl>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Стоимостьпроезданамаршрутеопределяетсявсоответствии с действующими тарифами на перевозки пассажиров.</w:t>
      </w:r>
    </w:p>
    <w:p w:rsidR="00F269C1" w:rsidRPr="00C90D42" w:rsidRDefault="00F269C1" w:rsidP="00F269C1">
      <w:pPr>
        <w:pStyle w:val="ConsPlusNonformat"/>
        <w:jc w:val="both"/>
        <w:rPr>
          <w:rFonts w:ascii="Arial" w:hAnsi="Arial" w:cs="Arial"/>
          <w:sz w:val="24"/>
          <w:szCs w:val="24"/>
        </w:rPr>
      </w:pPr>
      <w:r w:rsidRPr="00C90D42">
        <w:rPr>
          <w:rFonts w:ascii="Arial" w:hAnsi="Arial" w:cs="Arial"/>
          <w:sz w:val="24"/>
          <w:szCs w:val="24"/>
        </w:rPr>
        <w:t>Стоимостьпроездадетейипровозабагажаустанавливаетсяв соответствии со ст. 21 и ст. 22 Федерального закона Российской Федерации от08.11.2007№259-ФЗ «Устав автомобильного транспорта и городского наземного электрического транспорта».</w:t>
      </w:r>
    </w:p>
    <w:p w:rsidR="00F269C1" w:rsidRPr="00C90D42" w:rsidRDefault="00F269C1" w:rsidP="00F269C1">
      <w:pPr>
        <w:pStyle w:val="ConsPlusNormal"/>
        <w:jc w:val="right"/>
        <w:rPr>
          <w:rFonts w:ascii="Arial" w:hAnsi="Arial" w:cs="Arial"/>
          <w:sz w:val="24"/>
          <w:szCs w:val="24"/>
        </w:rPr>
      </w:pPr>
    </w:p>
    <w:p w:rsidR="00F269C1" w:rsidRPr="00C90D42" w:rsidRDefault="00F269C1" w:rsidP="00F269C1">
      <w:pPr>
        <w:pStyle w:val="ConsPlusNormal"/>
        <w:jc w:val="right"/>
        <w:rPr>
          <w:rFonts w:ascii="Arial" w:hAnsi="Arial" w:cs="Arial"/>
          <w:sz w:val="24"/>
          <w:szCs w:val="24"/>
        </w:rPr>
      </w:pPr>
      <w:r w:rsidRPr="00C90D42">
        <w:rPr>
          <w:rFonts w:ascii="Arial" w:hAnsi="Arial" w:cs="Arial"/>
          <w:sz w:val="24"/>
          <w:szCs w:val="24"/>
        </w:rPr>
        <w:t>Лист 8</w:t>
      </w:r>
    </w:p>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rmal"/>
        <w:jc w:val="center"/>
        <w:rPr>
          <w:rFonts w:ascii="Arial" w:hAnsi="Arial" w:cs="Arial"/>
          <w:sz w:val="24"/>
          <w:szCs w:val="24"/>
        </w:rPr>
      </w:pPr>
      <w:r w:rsidRPr="00C90D42">
        <w:rPr>
          <w:rFonts w:ascii="Arial" w:hAnsi="Arial" w:cs="Arial"/>
          <w:sz w:val="24"/>
          <w:szCs w:val="24"/>
        </w:rPr>
        <w:t>НАЧАЛО И ОКОНЧАНИЕ ДВИЖЕНИЯ АВТОБУСОВ НА ЛИНИИ, РАСПИСАНИЯ</w:t>
      </w:r>
    </w:p>
    <w:p w:rsidR="00F269C1" w:rsidRPr="00C90D42" w:rsidRDefault="00F269C1" w:rsidP="00F269C1">
      <w:pPr>
        <w:pStyle w:val="ConsPlusNormal"/>
        <w:jc w:val="center"/>
        <w:rPr>
          <w:rFonts w:ascii="Arial" w:hAnsi="Arial" w:cs="Arial"/>
          <w:sz w:val="24"/>
          <w:szCs w:val="24"/>
        </w:rPr>
      </w:pPr>
      <w:r w:rsidRPr="00C90D42">
        <w:rPr>
          <w:rFonts w:ascii="Arial" w:hAnsi="Arial" w:cs="Arial"/>
          <w:sz w:val="24"/>
          <w:szCs w:val="24"/>
        </w:rPr>
        <w:t>(ИНТЕРВАЛЫ) ПО ПЕРИОДАМ ДНЯ (ЧАСЫ/МИНУТЫ), ДНЯМ НЕДЕЛИ И СЕЗОНАМ ГОДА</w:t>
      </w:r>
    </w:p>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rmal"/>
        <w:jc w:val="center"/>
        <w:rPr>
          <w:rFonts w:ascii="Arial" w:hAnsi="Arial" w:cs="Arial"/>
          <w:sz w:val="24"/>
          <w:szCs w:val="24"/>
        </w:rPr>
      </w:pPr>
      <w:r w:rsidRPr="00C90D42">
        <w:rPr>
          <w:rFonts w:ascii="Arial" w:hAnsi="Arial" w:cs="Arial"/>
          <w:sz w:val="24"/>
          <w:szCs w:val="24"/>
        </w:rPr>
        <w:t>Летнее расписание (с 01 апреля по 31 октября)</w:t>
      </w:r>
    </w:p>
    <w:p w:rsidR="00F269C1" w:rsidRPr="00C90D42" w:rsidRDefault="00F269C1" w:rsidP="00F269C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8"/>
        <w:gridCol w:w="1534"/>
        <w:gridCol w:w="1744"/>
        <w:gridCol w:w="1674"/>
        <w:gridCol w:w="1243"/>
        <w:gridCol w:w="1417"/>
      </w:tblGrid>
      <w:tr w:rsidR="00F269C1" w:rsidRPr="00C90D42" w:rsidTr="008D03CA">
        <w:tc>
          <w:tcPr>
            <w:tcW w:w="9360" w:type="dxa"/>
            <w:gridSpan w:val="6"/>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Рабочие дни</w:t>
            </w:r>
          </w:p>
        </w:tc>
      </w:tr>
      <w:tr w:rsidR="00F269C1" w:rsidRPr="00C90D42" w:rsidTr="008D03CA">
        <w:tc>
          <w:tcPr>
            <w:tcW w:w="1748"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Начало движения</w:t>
            </w:r>
          </w:p>
        </w:tc>
        <w:tc>
          <w:tcPr>
            <w:tcW w:w="153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Окончание движения</w:t>
            </w:r>
          </w:p>
        </w:tc>
        <w:tc>
          <w:tcPr>
            <w:tcW w:w="174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Период времени с__ до___</w:t>
            </w:r>
          </w:p>
        </w:tc>
        <w:tc>
          <w:tcPr>
            <w:tcW w:w="167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Расписание (интервалы) час, мин</w:t>
            </w:r>
          </w:p>
        </w:tc>
        <w:tc>
          <w:tcPr>
            <w:tcW w:w="1243"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Дата изменения</w:t>
            </w:r>
          </w:p>
        </w:tc>
        <w:tc>
          <w:tcPr>
            <w:tcW w:w="1417"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Причины изменения</w:t>
            </w:r>
          </w:p>
        </w:tc>
      </w:tr>
      <w:tr w:rsidR="00F269C1" w:rsidRPr="00C90D42" w:rsidTr="008D03CA">
        <w:tc>
          <w:tcPr>
            <w:tcW w:w="1748" w:type="dxa"/>
          </w:tcPr>
          <w:p w:rsidR="00F269C1" w:rsidRPr="00C90D42" w:rsidRDefault="00F269C1" w:rsidP="008D03CA">
            <w:pPr>
              <w:pStyle w:val="ConsPlusNormal"/>
              <w:rPr>
                <w:rFonts w:ascii="Courier New" w:hAnsi="Courier New" w:cs="Courier New"/>
                <w:szCs w:val="22"/>
              </w:rPr>
            </w:pPr>
          </w:p>
        </w:tc>
        <w:tc>
          <w:tcPr>
            <w:tcW w:w="1534" w:type="dxa"/>
          </w:tcPr>
          <w:p w:rsidR="00F269C1" w:rsidRPr="00C90D42" w:rsidRDefault="00F269C1" w:rsidP="008D03CA">
            <w:pPr>
              <w:pStyle w:val="ConsPlusNormal"/>
              <w:rPr>
                <w:rFonts w:ascii="Courier New" w:hAnsi="Courier New" w:cs="Courier New"/>
                <w:szCs w:val="22"/>
              </w:rPr>
            </w:pPr>
          </w:p>
        </w:tc>
        <w:tc>
          <w:tcPr>
            <w:tcW w:w="1744" w:type="dxa"/>
          </w:tcPr>
          <w:p w:rsidR="00F269C1" w:rsidRPr="00C90D42" w:rsidRDefault="00F269C1" w:rsidP="008D03CA">
            <w:pPr>
              <w:pStyle w:val="ConsPlusNormal"/>
              <w:rPr>
                <w:rFonts w:ascii="Courier New" w:hAnsi="Courier New" w:cs="Courier New"/>
                <w:szCs w:val="22"/>
              </w:rPr>
            </w:pPr>
          </w:p>
        </w:tc>
        <w:tc>
          <w:tcPr>
            <w:tcW w:w="1674" w:type="dxa"/>
          </w:tcPr>
          <w:p w:rsidR="00F269C1" w:rsidRPr="00C90D42" w:rsidRDefault="00F269C1" w:rsidP="008D03CA">
            <w:pPr>
              <w:pStyle w:val="ConsPlusNormal"/>
              <w:rPr>
                <w:rFonts w:ascii="Courier New" w:hAnsi="Courier New" w:cs="Courier New"/>
                <w:szCs w:val="22"/>
              </w:rPr>
            </w:pPr>
          </w:p>
        </w:tc>
        <w:tc>
          <w:tcPr>
            <w:tcW w:w="1243" w:type="dxa"/>
          </w:tcPr>
          <w:p w:rsidR="00F269C1" w:rsidRPr="00C90D42" w:rsidRDefault="00F269C1" w:rsidP="008D03CA">
            <w:pPr>
              <w:pStyle w:val="ConsPlusNormal"/>
              <w:rPr>
                <w:rFonts w:ascii="Courier New" w:hAnsi="Courier New" w:cs="Courier New"/>
                <w:szCs w:val="22"/>
              </w:rPr>
            </w:pPr>
          </w:p>
        </w:tc>
        <w:tc>
          <w:tcPr>
            <w:tcW w:w="1417" w:type="dxa"/>
          </w:tcPr>
          <w:p w:rsidR="00F269C1" w:rsidRPr="00C90D42" w:rsidRDefault="00F269C1" w:rsidP="008D03CA">
            <w:pPr>
              <w:pStyle w:val="ConsPlusNormal"/>
              <w:rPr>
                <w:rFonts w:ascii="Courier New" w:hAnsi="Courier New" w:cs="Courier New"/>
                <w:szCs w:val="22"/>
              </w:rPr>
            </w:pPr>
          </w:p>
        </w:tc>
      </w:tr>
      <w:tr w:rsidR="00F269C1" w:rsidRPr="00C90D42" w:rsidTr="008D03CA">
        <w:tc>
          <w:tcPr>
            <w:tcW w:w="1748" w:type="dxa"/>
          </w:tcPr>
          <w:p w:rsidR="00F269C1" w:rsidRPr="00C90D42" w:rsidRDefault="00F269C1" w:rsidP="008D03CA">
            <w:pPr>
              <w:pStyle w:val="ConsPlusNormal"/>
              <w:rPr>
                <w:rFonts w:ascii="Courier New" w:hAnsi="Courier New" w:cs="Courier New"/>
                <w:szCs w:val="22"/>
              </w:rPr>
            </w:pPr>
          </w:p>
        </w:tc>
        <w:tc>
          <w:tcPr>
            <w:tcW w:w="1534" w:type="dxa"/>
          </w:tcPr>
          <w:p w:rsidR="00F269C1" w:rsidRPr="00C90D42" w:rsidRDefault="00F269C1" w:rsidP="008D03CA">
            <w:pPr>
              <w:pStyle w:val="ConsPlusNormal"/>
              <w:rPr>
                <w:rFonts w:ascii="Courier New" w:hAnsi="Courier New" w:cs="Courier New"/>
                <w:szCs w:val="22"/>
              </w:rPr>
            </w:pPr>
          </w:p>
        </w:tc>
        <w:tc>
          <w:tcPr>
            <w:tcW w:w="1744" w:type="dxa"/>
          </w:tcPr>
          <w:p w:rsidR="00F269C1" w:rsidRPr="00C90D42" w:rsidRDefault="00F269C1" w:rsidP="008D03CA">
            <w:pPr>
              <w:pStyle w:val="ConsPlusNormal"/>
              <w:rPr>
                <w:rFonts w:ascii="Courier New" w:hAnsi="Courier New" w:cs="Courier New"/>
                <w:szCs w:val="22"/>
              </w:rPr>
            </w:pPr>
          </w:p>
        </w:tc>
        <w:tc>
          <w:tcPr>
            <w:tcW w:w="1674" w:type="dxa"/>
          </w:tcPr>
          <w:p w:rsidR="00F269C1" w:rsidRPr="00C90D42" w:rsidRDefault="00F269C1" w:rsidP="008D03CA">
            <w:pPr>
              <w:pStyle w:val="ConsPlusNormal"/>
              <w:rPr>
                <w:rFonts w:ascii="Courier New" w:hAnsi="Courier New" w:cs="Courier New"/>
                <w:szCs w:val="22"/>
              </w:rPr>
            </w:pPr>
          </w:p>
        </w:tc>
        <w:tc>
          <w:tcPr>
            <w:tcW w:w="1243" w:type="dxa"/>
          </w:tcPr>
          <w:p w:rsidR="00F269C1" w:rsidRPr="00C90D42" w:rsidRDefault="00F269C1" w:rsidP="008D03CA">
            <w:pPr>
              <w:pStyle w:val="ConsPlusNormal"/>
              <w:rPr>
                <w:rFonts w:ascii="Courier New" w:hAnsi="Courier New" w:cs="Courier New"/>
                <w:szCs w:val="22"/>
              </w:rPr>
            </w:pPr>
          </w:p>
        </w:tc>
        <w:tc>
          <w:tcPr>
            <w:tcW w:w="1417" w:type="dxa"/>
          </w:tcPr>
          <w:p w:rsidR="00F269C1" w:rsidRPr="00C90D42" w:rsidRDefault="00F269C1" w:rsidP="008D03CA">
            <w:pPr>
              <w:pStyle w:val="ConsPlusNormal"/>
              <w:rPr>
                <w:rFonts w:ascii="Courier New" w:hAnsi="Courier New" w:cs="Courier New"/>
                <w:szCs w:val="22"/>
              </w:rPr>
            </w:pPr>
          </w:p>
        </w:tc>
      </w:tr>
      <w:tr w:rsidR="00F269C1" w:rsidRPr="00C90D42" w:rsidTr="008D03CA">
        <w:tc>
          <w:tcPr>
            <w:tcW w:w="9360" w:type="dxa"/>
            <w:gridSpan w:val="6"/>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Выходные и праздничные дни</w:t>
            </w:r>
          </w:p>
        </w:tc>
      </w:tr>
      <w:tr w:rsidR="00F269C1" w:rsidRPr="00C90D42" w:rsidTr="008D03CA">
        <w:tc>
          <w:tcPr>
            <w:tcW w:w="1748"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Начало движения</w:t>
            </w:r>
          </w:p>
        </w:tc>
        <w:tc>
          <w:tcPr>
            <w:tcW w:w="153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Окончание движения</w:t>
            </w:r>
          </w:p>
        </w:tc>
        <w:tc>
          <w:tcPr>
            <w:tcW w:w="174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Период времени с__ до___</w:t>
            </w:r>
          </w:p>
        </w:tc>
        <w:tc>
          <w:tcPr>
            <w:tcW w:w="1674"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Расписание (интервалы) час, мин</w:t>
            </w:r>
          </w:p>
        </w:tc>
        <w:tc>
          <w:tcPr>
            <w:tcW w:w="1243"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Дата изменения</w:t>
            </w:r>
          </w:p>
        </w:tc>
        <w:tc>
          <w:tcPr>
            <w:tcW w:w="1417" w:type="dxa"/>
          </w:tcPr>
          <w:p w:rsidR="00F269C1" w:rsidRPr="00C90D42" w:rsidRDefault="00F269C1" w:rsidP="008D03CA">
            <w:pPr>
              <w:pStyle w:val="ConsPlusNormal"/>
              <w:jc w:val="center"/>
              <w:rPr>
                <w:rFonts w:ascii="Courier New" w:hAnsi="Courier New" w:cs="Courier New"/>
                <w:szCs w:val="22"/>
              </w:rPr>
            </w:pPr>
            <w:r w:rsidRPr="00C90D42">
              <w:rPr>
                <w:rFonts w:ascii="Courier New" w:hAnsi="Courier New" w:cs="Courier New"/>
                <w:szCs w:val="22"/>
              </w:rPr>
              <w:t>Причины изменения</w:t>
            </w:r>
          </w:p>
        </w:tc>
      </w:tr>
      <w:tr w:rsidR="00F269C1" w:rsidRPr="00C90D42" w:rsidTr="008D03CA">
        <w:tc>
          <w:tcPr>
            <w:tcW w:w="1748" w:type="dxa"/>
          </w:tcPr>
          <w:p w:rsidR="00F269C1" w:rsidRPr="00C90D42" w:rsidRDefault="00F269C1" w:rsidP="008D03CA">
            <w:pPr>
              <w:pStyle w:val="ConsPlusNormal"/>
              <w:rPr>
                <w:rFonts w:ascii="Courier New" w:hAnsi="Courier New" w:cs="Courier New"/>
                <w:szCs w:val="22"/>
              </w:rPr>
            </w:pPr>
          </w:p>
        </w:tc>
        <w:tc>
          <w:tcPr>
            <w:tcW w:w="1534" w:type="dxa"/>
          </w:tcPr>
          <w:p w:rsidR="00F269C1" w:rsidRPr="00C90D42" w:rsidRDefault="00F269C1" w:rsidP="008D03CA">
            <w:pPr>
              <w:pStyle w:val="ConsPlusNormal"/>
              <w:rPr>
                <w:rFonts w:ascii="Courier New" w:hAnsi="Courier New" w:cs="Courier New"/>
                <w:szCs w:val="22"/>
              </w:rPr>
            </w:pPr>
          </w:p>
        </w:tc>
        <w:tc>
          <w:tcPr>
            <w:tcW w:w="1744" w:type="dxa"/>
          </w:tcPr>
          <w:p w:rsidR="00F269C1" w:rsidRPr="00C90D42" w:rsidRDefault="00F269C1" w:rsidP="008D03CA">
            <w:pPr>
              <w:pStyle w:val="ConsPlusNormal"/>
              <w:rPr>
                <w:rFonts w:ascii="Courier New" w:hAnsi="Courier New" w:cs="Courier New"/>
                <w:szCs w:val="22"/>
              </w:rPr>
            </w:pPr>
          </w:p>
        </w:tc>
        <w:tc>
          <w:tcPr>
            <w:tcW w:w="1674" w:type="dxa"/>
          </w:tcPr>
          <w:p w:rsidR="00F269C1" w:rsidRPr="00C90D42" w:rsidRDefault="00F269C1" w:rsidP="008D03CA">
            <w:pPr>
              <w:pStyle w:val="ConsPlusNormal"/>
              <w:rPr>
                <w:rFonts w:ascii="Courier New" w:hAnsi="Courier New" w:cs="Courier New"/>
                <w:szCs w:val="22"/>
              </w:rPr>
            </w:pPr>
          </w:p>
        </w:tc>
        <w:tc>
          <w:tcPr>
            <w:tcW w:w="1243" w:type="dxa"/>
          </w:tcPr>
          <w:p w:rsidR="00F269C1" w:rsidRPr="00C90D42" w:rsidRDefault="00F269C1" w:rsidP="008D03CA">
            <w:pPr>
              <w:pStyle w:val="ConsPlusNormal"/>
              <w:rPr>
                <w:rFonts w:ascii="Courier New" w:hAnsi="Courier New" w:cs="Courier New"/>
                <w:szCs w:val="22"/>
              </w:rPr>
            </w:pPr>
          </w:p>
        </w:tc>
        <w:tc>
          <w:tcPr>
            <w:tcW w:w="1417" w:type="dxa"/>
          </w:tcPr>
          <w:p w:rsidR="00F269C1" w:rsidRPr="00C90D42" w:rsidRDefault="00F269C1" w:rsidP="008D03CA">
            <w:pPr>
              <w:pStyle w:val="ConsPlusNormal"/>
              <w:rPr>
                <w:rFonts w:ascii="Courier New" w:hAnsi="Courier New" w:cs="Courier New"/>
                <w:szCs w:val="22"/>
              </w:rPr>
            </w:pPr>
          </w:p>
        </w:tc>
      </w:tr>
      <w:tr w:rsidR="00F269C1" w:rsidRPr="00C90D42" w:rsidTr="008D03CA">
        <w:tc>
          <w:tcPr>
            <w:tcW w:w="1748" w:type="dxa"/>
          </w:tcPr>
          <w:p w:rsidR="00F269C1" w:rsidRPr="00C90D42" w:rsidRDefault="00F269C1" w:rsidP="008D03CA">
            <w:pPr>
              <w:pStyle w:val="ConsPlusNormal"/>
              <w:rPr>
                <w:rFonts w:ascii="Courier New" w:hAnsi="Courier New" w:cs="Courier New"/>
                <w:szCs w:val="22"/>
              </w:rPr>
            </w:pPr>
          </w:p>
        </w:tc>
        <w:tc>
          <w:tcPr>
            <w:tcW w:w="1534" w:type="dxa"/>
          </w:tcPr>
          <w:p w:rsidR="00F269C1" w:rsidRPr="00C90D42" w:rsidRDefault="00F269C1" w:rsidP="008D03CA">
            <w:pPr>
              <w:pStyle w:val="ConsPlusNormal"/>
              <w:rPr>
                <w:rFonts w:ascii="Courier New" w:hAnsi="Courier New" w:cs="Courier New"/>
                <w:szCs w:val="22"/>
              </w:rPr>
            </w:pPr>
          </w:p>
        </w:tc>
        <w:tc>
          <w:tcPr>
            <w:tcW w:w="1744" w:type="dxa"/>
          </w:tcPr>
          <w:p w:rsidR="00F269C1" w:rsidRPr="00C90D42" w:rsidRDefault="00F269C1" w:rsidP="008D03CA">
            <w:pPr>
              <w:pStyle w:val="ConsPlusNormal"/>
              <w:rPr>
                <w:rFonts w:ascii="Courier New" w:hAnsi="Courier New" w:cs="Courier New"/>
                <w:szCs w:val="22"/>
              </w:rPr>
            </w:pPr>
          </w:p>
        </w:tc>
        <w:tc>
          <w:tcPr>
            <w:tcW w:w="1674" w:type="dxa"/>
          </w:tcPr>
          <w:p w:rsidR="00F269C1" w:rsidRPr="00C90D42" w:rsidRDefault="00F269C1" w:rsidP="008D03CA">
            <w:pPr>
              <w:pStyle w:val="ConsPlusNormal"/>
              <w:rPr>
                <w:rFonts w:ascii="Courier New" w:hAnsi="Courier New" w:cs="Courier New"/>
                <w:szCs w:val="22"/>
              </w:rPr>
            </w:pPr>
          </w:p>
        </w:tc>
        <w:tc>
          <w:tcPr>
            <w:tcW w:w="1243" w:type="dxa"/>
          </w:tcPr>
          <w:p w:rsidR="00F269C1" w:rsidRPr="00C90D42" w:rsidRDefault="00F269C1" w:rsidP="008D03CA">
            <w:pPr>
              <w:pStyle w:val="ConsPlusNormal"/>
              <w:rPr>
                <w:rFonts w:ascii="Courier New" w:hAnsi="Courier New" w:cs="Courier New"/>
                <w:szCs w:val="22"/>
              </w:rPr>
            </w:pPr>
          </w:p>
        </w:tc>
        <w:tc>
          <w:tcPr>
            <w:tcW w:w="1417" w:type="dxa"/>
          </w:tcPr>
          <w:p w:rsidR="00F269C1" w:rsidRPr="00C90D42" w:rsidRDefault="00F269C1" w:rsidP="008D03CA">
            <w:pPr>
              <w:pStyle w:val="ConsPlusNormal"/>
              <w:rPr>
                <w:rFonts w:ascii="Courier New" w:hAnsi="Courier New" w:cs="Courier New"/>
                <w:szCs w:val="22"/>
              </w:rPr>
            </w:pPr>
          </w:p>
        </w:tc>
      </w:tr>
    </w:tbl>
    <w:p w:rsidR="00F269C1" w:rsidRPr="00C90D42" w:rsidRDefault="00F269C1" w:rsidP="00F269C1">
      <w:pPr>
        <w:pStyle w:val="ConsPlusNormal"/>
        <w:jc w:val="both"/>
        <w:rPr>
          <w:rFonts w:ascii="Arial" w:hAnsi="Arial" w:cs="Arial"/>
          <w:sz w:val="24"/>
          <w:szCs w:val="24"/>
        </w:rPr>
      </w:pPr>
    </w:p>
    <w:p w:rsidR="00F269C1" w:rsidRPr="00C90D42" w:rsidRDefault="00F269C1" w:rsidP="00F269C1">
      <w:pPr>
        <w:widowControl w:val="0"/>
        <w:autoSpaceDE w:val="0"/>
        <w:autoSpaceDN w:val="0"/>
        <w:jc w:val="center"/>
        <w:rPr>
          <w:rFonts w:ascii="Arial" w:hAnsi="Arial" w:cs="Arial"/>
        </w:rPr>
      </w:pPr>
      <w:r w:rsidRPr="00C90D42">
        <w:rPr>
          <w:rFonts w:ascii="Arial" w:hAnsi="Arial" w:cs="Arial"/>
        </w:rPr>
        <w:t>Зимнее расписание (с 01 ноября по 31 марта)</w:t>
      </w:r>
    </w:p>
    <w:p w:rsidR="00F269C1" w:rsidRPr="00C90D42" w:rsidRDefault="00F269C1" w:rsidP="00F269C1">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8"/>
        <w:gridCol w:w="1534"/>
        <w:gridCol w:w="1744"/>
        <w:gridCol w:w="1674"/>
        <w:gridCol w:w="1243"/>
        <w:gridCol w:w="1417"/>
      </w:tblGrid>
      <w:tr w:rsidR="00F269C1" w:rsidRPr="00C90D42" w:rsidTr="008D03CA">
        <w:tc>
          <w:tcPr>
            <w:tcW w:w="9360" w:type="dxa"/>
            <w:gridSpan w:val="6"/>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Рабочие дни</w:t>
            </w:r>
          </w:p>
        </w:tc>
      </w:tr>
      <w:tr w:rsidR="00F269C1" w:rsidRPr="00C90D42" w:rsidTr="008D03CA">
        <w:tc>
          <w:tcPr>
            <w:tcW w:w="1748"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Начало движения</w:t>
            </w:r>
          </w:p>
        </w:tc>
        <w:tc>
          <w:tcPr>
            <w:tcW w:w="1534"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Окончание движения</w:t>
            </w:r>
          </w:p>
        </w:tc>
        <w:tc>
          <w:tcPr>
            <w:tcW w:w="1744"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Период времени с__ до___</w:t>
            </w:r>
          </w:p>
        </w:tc>
        <w:tc>
          <w:tcPr>
            <w:tcW w:w="1674"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Расписание (интервалы) час, мин</w:t>
            </w:r>
          </w:p>
        </w:tc>
        <w:tc>
          <w:tcPr>
            <w:tcW w:w="1243"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Дата изменения</w:t>
            </w:r>
          </w:p>
        </w:tc>
        <w:tc>
          <w:tcPr>
            <w:tcW w:w="1417"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Причины изменения</w:t>
            </w:r>
          </w:p>
        </w:tc>
      </w:tr>
      <w:tr w:rsidR="00F269C1" w:rsidRPr="00C90D42" w:rsidTr="008D03CA">
        <w:tc>
          <w:tcPr>
            <w:tcW w:w="1748" w:type="dxa"/>
          </w:tcPr>
          <w:p w:rsidR="00F269C1" w:rsidRPr="00C90D42" w:rsidRDefault="00F269C1" w:rsidP="008D03CA">
            <w:pPr>
              <w:widowControl w:val="0"/>
              <w:autoSpaceDE w:val="0"/>
              <w:autoSpaceDN w:val="0"/>
              <w:rPr>
                <w:rFonts w:ascii="Courier New" w:hAnsi="Courier New" w:cs="Courier New"/>
              </w:rPr>
            </w:pPr>
          </w:p>
        </w:tc>
        <w:tc>
          <w:tcPr>
            <w:tcW w:w="1534" w:type="dxa"/>
          </w:tcPr>
          <w:p w:rsidR="00F269C1" w:rsidRPr="00C90D42" w:rsidRDefault="00F269C1" w:rsidP="008D03CA">
            <w:pPr>
              <w:widowControl w:val="0"/>
              <w:autoSpaceDE w:val="0"/>
              <w:autoSpaceDN w:val="0"/>
              <w:rPr>
                <w:rFonts w:ascii="Courier New" w:hAnsi="Courier New" w:cs="Courier New"/>
              </w:rPr>
            </w:pPr>
          </w:p>
        </w:tc>
        <w:tc>
          <w:tcPr>
            <w:tcW w:w="1744" w:type="dxa"/>
          </w:tcPr>
          <w:p w:rsidR="00F269C1" w:rsidRPr="00C90D42" w:rsidRDefault="00F269C1" w:rsidP="008D03CA">
            <w:pPr>
              <w:widowControl w:val="0"/>
              <w:autoSpaceDE w:val="0"/>
              <w:autoSpaceDN w:val="0"/>
              <w:rPr>
                <w:rFonts w:ascii="Courier New" w:hAnsi="Courier New" w:cs="Courier New"/>
              </w:rPr>
            </w:pPr>
          </w:p>
        </w:tc>
        <w:tc>
          <w:tcPr>
            <w:tcW w:w="1674" w:type="dxa"/>
          </w:tcPr>
          <w:p w:rsidR="00F269C1" w:rsidRPr="00C90D42" w:rsidRDefault="00F269C1" w:rsidP="008D03CA">
            <w:pPr>
              <w:widowControl w:val="0"/>
              <w:autoSpaceDE w:val="0"/>
              <w:autoSpaceDN w:val="0"/>
              <w:rPr>
                <w:rFonts w:ascii="Courier New" w:hAnsi="Courier New" w:cs="Courier New"/>
              </w:rPr>
            </w:pPr>
          </w:p>
        </w:tc>
        <w:tc>
          <w:tcPr>
            <w:tcW w:w="1243" w:type="dxa"/>
          </w:tcPr>
          <w:p w:rsidR="00F269C1" w:rsidRPr="00C90D42" w:rsidRDefault="00F269C1" w:rsidP="008D03CA">
            <w:pPr>
              <w:widowControl w:val="0"/>
              <w:autoSpaceDE w:val="0"/>
              <w:autoSpaceDN w:val="0"/>
              <w:rPr>
                <w:rFonts w:ascii="Courier New" w:hAnsi="Courier New" w:cs="Courier New"/>
              </w:rPr>
            </w:pPr>
          </w:p>
        </w:tc>
        <w:tc>
          <w:tcPr>
            <w:tcW w:w="1417" w:type="dxa"/>
          </w:tcPr>
          <w:p w:rsidR="00F269C1" w:rsidRPr="00C90D42" w:rsidRDefault="00F269C1" w:rsidP="008D03CA">
            <w:pPr>
              <w:widowControl w:val="0"/>
              <w:autoSpaceDE w:val="0"/>
              <w:autoSpaceDN w:val="0"/>
              <w:rPr>
                <w:rFonts w:ascii="Courier New" w:hAnsi="Courier New" w:cs="Courier New"/>
              </w:rPr>
            </w:pPr>
          </w:p>
        </w:tc>
      </w:tr>
      <w:tr w:rsidR="00F269C1" w:rsidRPr="00C90D42" w:rsidTr="008D03CA">
        <w:tc>
          <w:tcPr>
            <w:tcW w:w="1748" w:type="dxa"/>
          </w:tcPr>
          <w:p w:rsidR="00F269C1" w:rsidRPr="00C90D42" w:rsidRDefault="00F269C1" w:rsidP="008D03CA">
            <w:pPr>
              <w:widowControl w:val="0"/>
              <w:autoSpaceDE w:val="0"/>
              <w:autoSpaceDN w:val="0"/>
              <w:rPr>
                <w:rFonts w:ascii="Courier New" w:hAnsi="Courier New" w:cs="Courier New"/>
              </w:rPr>
            </w:pPr>
          </w:p>
        </w:tc>
        <w:tc>
          <w:tcPr>
            <w:tcW w:w="1534" w:type="dxa"/>
          </w:tcPr>
          <w:p w:rsidR="00F269C1" w:rsidRPr="00C90D42" w:rsidRDefault="00F269C1" w:rsidP="008D03CA">
            <w:pPr>
              <w:widowControl w:val="0"/>
              <w:autoSpaceDE w:val="0"/>
              <w:autoSpaceDN w:val="0"/>
              <w:rPr>
                <w:rFonts w:ascii="Courier New" w:hAnsi="Courier New" w:cs="Courier New"/>
              </w:rPr>
            </w:pPr>
          </w:p>
        </w:tc>
        <w:tc>
          <w:tcPr>
            <w:tcW w:w="1744" w:type="dxa"/>
          </w:tcPr>
          <w:p w:rsidR="00F269C1" w:rsidRPr="00C90D42" w:rsidRDefault="00F269C1" w:rsidP="008D03CA">
            <w:pPr>
              <w:widowControl w:val="0"/>
              <w:autoSpaceDE w:val="0"/>
              <w:autoSpaceDN w:val="0"/>
              <w:rPr>
                <w:rFonts w:ascii="Courier New" w:hAnsi="Courier New" w:cs="Courier New"/>
              </w:rPr>
            </w:pPr>
          </w:p>
        </w:tc>
        <w:tc>
          <w:tcPr>
            <w:tcW w:w="1674" w:type="dxa"/>
          </w:tcPr>
          <w:p w:rsidR="00F269C1" w:rsidRPr="00C90D42" w:rsidRDefault="00F269C1" w:rsidP="008D03CA">
            <w:pPr>
              <w:widowControl w:val="0"/>
              <w:autoSpaceDE w:val="0"/>
              <w:autoSpaceDN w:val="0"/>
              <w:rPr>
                <w:rFonts w:ascii="Courier New" w:hAnsi="Courier New" w:cs="Courier New"/>
              </w:rPr>
            </w:pPr>
          </w:p>
        </w:tc>
        <w:tc>
          <w:tcPr>
            <w:tcW w:w="1243" w:type="dxa"/>
          </w:tcPr>
          <w:p w:rsidR="00F269C1" w:rsidRPr="00C90D42" w:rsidRDefault="00F269C1" w:rsidP="008D03CA">
            <w:pPr>
              <w:widowControl w:val="0"/>
              <w:autoSpaceDE w:val="0"/>
              <w:autoSpaceDN w:val="0"/>
              <w:rPr>
                <w:rFonts w:ascii="Courier New" w:hAnsi="Courier New" w:cs="Courier New"/>
              </w:rPr>
            </w:pPr>
          </w:p>
        </w:tc>
        <w:tc>
          <w:tcPr>
            <w:tcW w:w="1417" w:type="dxa"/>
          </w:tcPr>
          <w:p w:rsidR="00F269C1" w:rsidRPr="00C90D42" w:rsidRDefault="00F269C1" w:rsidP="008D03CA">
            <w:pPr>
              <w:widowControl w:val="0"/>
              <w:autoSpaceDE w:val="0"/>
              <w:autoSpaceDN w:val="0"/>
              <w:rPr>
                <w:rFonts w:ascii="Courier New" w:hAnsi="Courier New" w:cs="Courier New"/>
              </w:rPr>
            </w:pPr>
          </w:p>
        </w:tc>
      </w:tr>
      <w:tr w:rsidR="00F269C1" w:rsidRPr="00C90D42" w:rsidTr="008D03CA">
        <w:tc>
          <w:tcPr>
            <w:tcW w:w="9360" w:type="dxa"/>
            <w:gridSpan w:val="6"/>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Выходные и праздничные дни</w:t>
            </w:r>
          </w:p>
        </w:tc>
      </w:tr>
      <w:tr w:rsidR="00F269C1" w:rsidRPr="00C90D42" w:rsidTr="008D03CA">
        <w:tc>
          <w:tcPr>
            <w:tcW w:w="1748"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Начало движения</w:t>
            </w:r>
          </w:p>
        </w:tc>
        <w:tc>
          <w:tcPr>
            <w:tcW w:w="1534"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Окончание движения</w:t>
            </w:r>
          </w:p>
        </w:tc>
        <w:tc>
          <w:tcPr>
            <w:tcW w:w="1744"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Период времени с__ до___</w:t>
            </w:r>
          </w:p>
        </w:tc>
        <w:tc>
          <w:tcPr>
            <w:tcW w:w="1674"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Расписание (интервалы) час, мин</w:t>
            </w:r>
          </w:p>
        </w:tc>
        <w:tc>
          <w:tcPr>
            <w:tcW w:w="1243"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Дата изменения</w:t>
            </w:r>
          </w:p>
        </w:tc>
        <w:tc>
          <w:tcPr>
            <w:tcW w:w="1417" w:type="dxa"/>
          </w:tcPr>
          <w:p w:rsidR="00F269C1" w:rsidRPr="00C90D42" w:rsidRDefault="00F269C1" w:rsidP="008D03CA">
            <w:pPr>
              <w:widowControl w:val="0"/>
              <w:autoSpaceDE w:val="0"/>
              <w:autoSpaceDN w:val="0"/>
              <w:jc w:val="center"/>
              <w:rPr>
                <w:rFonts w:ascii="Courier New" w:hAnsi="Courier New" w:cs="Courier New"/>
              </w:rPr>
            </w:pPr>
            <w:r w:rsidRPr="00C90D42">
              <w:rPr>
                <w:rFonts w:ascii="Courier New" w:hAnsi="Courier New" w:cs="Courier New"/>
              </w:rPr>
              <w:t>Причины изменения</w:t>
            </w:r>
          </w:p>
        </w:tc>
      </w:tr>
      <w:tr w:rsidR="00F269C1" w:rsidRPr="00C90D42" w:rsidTr="008D03CA">
        <w:tc>
          <w:tcPr>
            <w:tcW w:w="1748" w:type="dxa"/>
          </w:tcPr>
          <w:p w:rsidR="00F269C1" w:rsidRPr="00C90D42" w:rsidRDefault="00F269C1" w:rsidP="008D03CA">
            <w:pPr>
              <w:widowControl w:val="0"/>
              <w:autoSpaceDE w:val="0"/>
              <w:autoSpaceDN w:val="0"/>
              <w:rPr>
                <w:rFonts w:ascii="Courier New" w:hAnsi="Courier New" w:cs="Courier New"/>
              </w:rPr>
            </w:pPr>
          </w:p>
        </w:tc>
        <w:tc>
          <w:tcPr>
            <w:tcW w:w="1534" w:type="dxa"/>
          </w:tcPr>
          <w:p w:rsidR="00F269C1" w:rsidRPr="00C90D42" w:rsidRDefault="00F269C1" w:rsidP="008D03CA">
            <w:pPr>
              <w:widowControl w:val="0"/>
              <w:autoSpaceDE w:val="0"/>
              <w:autoSpaceDN w:val="0"/>
              <w:rPr>
                <w:rFonts w:ascii="Courier New" w:hAnsi="Courier New" w:cs="Courier New"/>
              </w:rPr>
            </w:pPr>
          </w:p>
        </w:tc>
        <w:tc>
          <w:tcPr>
            <w:tcW w:w="1744" w:type="dxa"/>
          </w:tcPr>
          <w:p w:rsidR="00F269C1" w:rsidRPr="00C90D42" w:rsidRDefault="00F269C1" w:rsidP="008D03CA">
            <w:pPr>
              <w:widowControl w:val="0"/>
              <w:autoSpaceDE w:val="0"/>
              <w:autoSpaceDN w:val="0"/>
              <w:rPr>
                <w:rFonts w:ascii="Courier New" w:hAnsi="Courier New" w:cs="Courier New"/>
              </w:rPr>
            </w:pPr>
          </w:p>
        </w:tc>
        <w:tc>
          <w:tcPr>
            <w:tcW w:w="1674" w:type="dxa"/>
          </w:tcPr>
          <w:p w:rsidR="00F269C1" w:rsidRPr="00C90D42" w:rsidRDefault="00F269C1" w:rsidP="008D03CA">
            <w:pPr>
              <w:widowControl w:val="0"/>
              <w:autoSpaceDE w:val="0"/>
              <w:autoSpaceDN w:val="0"/>
              <w:rPr>
                <w:rFonts w:ascii="Courier New" w:hAnsi="Courier New" w:cs="Courier New"/>
              </w:rPr>
            </w:pPr>
          </w:p>
        </w:tc>
        <w:tc>
          <w:tcPr>
            <w:tcW w:w="1243" w:type="dxa"/>
          </w:tcPr>
          <w:p w:rsidR="00F269C1" w:rsidRPr="00C90D42" w:rsidRDefault="00F269C1" w:rsidP="008D03CA">
            <w:pPr>
              <w:widowControl w:val="0"/>
              <w:autoSpaceDE w:val="0"/>
              <w:autoSpaceDN w:val="0"/>
              <w:rPr>
                <w:rFonts w:ascii="Courier New" w:hAnsi="Courier New" w:cs="Courier New"/>
              </w:rPr>
            </w:pPr>
          </w:p>
        </w:tc>
        <w:tc>
          <w:tcPr>
            <w:tcW w:w="1417" w:type="dxa"/>
          </w:tcPr>
          <w:p w:rsidR="00F269C1" w:rsidRPr="00C90D42" w:rsidRDefault="00F269C1" w:rsidP="008D03CA">
            <w:pPr>
              <w:widowControl w:val="0"/>
              <w:autoSpaceDE w:val="0"/>
              <w:autoSpaceDN w:val="0"/>
              <w:rPr>
                <w:rFonts w:ascii="Courier New" w:hAnsi="Courier New" w:cs="Courier New"/>
              </w:rPr>
            </w:pPr>
          </w:p>
        </w:tc>
      </w:tr>
      <w:tr w:rsidR="00F269C1" w:rsidRPr="00C90D42" w:rsidTr="008D03CA">
        <w:tc>
          <w:tcPr>
            <w:tcW w:w="1748" w:type="dxa"/>
          </w:tcPr>
          <w:p w:rsidR="00F269C1" w:rsidRPr="00C90D42" w:rsidRDefault="00F269C1" w:rsidP="008D03CA">
            <w:pPr>
              <w:widowControl w:val="0"/>
              <w:autoSpaceDE w:val="0"/>
              <w:autoSpaceDN w:val="0"/>
              <w:rPr>
                <w:rFonts w:ascii="Courier New" w:hAnsi="Courier New" w:cs="Courier New"/>
              </w:rPr>
            </w:pPr>
          </w:p>
        </w:tc>
        <w:tc>
          <w:tcPr>
            <w:tcW w:w="1534" w:type="dxa"/>
          </w:tcPr>
          <w:p w:rsidR="00F269C1" w:rsidRPr="00C90D42" w:rsidRDefault="00F269C1" w:rsidP="008D03CA">
            <w:pPr>
              <w:widowControl w:val="0"/>
              <w:autoSpaceDE w:val="0"/>
              <w:autoSpaceDN w:val="0"/>
              <w:rPr>
                <w:rFonts w:ascii="Courier New" w:hAnsi="Courier New" w:cs="Courier New"/>
              </w:rPr>
            </w:pPr>
          </w:p>
        </w:tc>
        <w:tc>
          <w:tcPr>
            <w:tcW w:w="1744" w:type="dxa"/>
          </w:tcPr>
          <w:p w:rsidR="00F269C1" w:rsidRPr="00C90D42" w:rsidRDefault="00F269C1" w:rsidP="008D03CA">
            <w:pPr>
              <w:widowControl w:val="0"/>
              <w:autoSpaceDE w:val="0"/>
              <w:autoSpaceDN w:val="0"/>
              <w:rPr>
                <w:rFonts w:ascii="Courier New" w:hAnsi="Courier New" w:cs="Courier New"/>
              </w:rPr>
            </w:pPr>
          </w:p>
        </w:tc>
        <w:tc>
          <w:tcPr>
            <w:tcW w:w="1674" w:type="dxa"/>
          </w:tcPr>
          <w:p w:rsidR="00F269C1" w:rsidRPr="00C90D42" w:rsidRDefault="00F269C1" w:rsidP="008D03CA">
            <w:pPr>
              <w:widowControl w:val="0"/>
              <w:autoSpaceDE w:val="0"/>
              <w:autoSpaceDN w:val="0"/>
              <w:rPr>
                <w:rFonts w:ascii="Courier New" w:hAnsi="Courier New" w:cs="Courier New"/>
              </w:rPr>
            </w:pPr>
          </w:p>
        </w:tc>
        <w:tc>
          <w:tcPr>
            <w:tcW w:w="1243" w:type="dxa"/>
          </w:tcPr>
          <w:p w:rsidR="00F269C1" w:rsidRPr="00C90D42" w:rsidRDefault="00F269C1" w:rsidP="008D03CA">
            <w:pPr>
              <w:widowControl w:val="0"/>
              <w:autoSpaceDE w:val="0"/>
              <w:autoSpaceDN w:val="0"/>
              <w:rPr>
                <w:rFonts w:ascii="Courier New" w:hAnsi="Courier New" w:cs="Courier New"/>
              </w:rPr>
            </w:pPr>
          </w:p>
        </w:tc>
        <w:tc>
          <w:tcPr>
            <w:tcW w:w="1417" w:type="dxa"/>
          </w:tcPr>
          <w:p w:rsidR="00F269C1" w:rsidRPr="00C90D42" w:rsidRDefault="00F269C1" w:rsidP="008D03CA">
            <w:pPr>
              <w:widowControl w:val="0"/>
              <w:autoSpaceDE w:val="0"/>
              <w:autoSpaceDN w:val="0"/>
              <w:rPr>
                <w:rFonts w:ascii="Courier New" w:hAnsi="Courier New" w:cs="Courier New"/>
              </w:rPr>
            </w:pPr>
          </w:p>
        </w:tc>
      </w:tr>
    </w:tbl>
    <w:p w:rsidR="00F269C1" w:rsidRPr="00C90D42" w:rsidRDefault="00F269C1" w:rsidP="00F269C1">
      <w:pPr>
        <w:pStyle w:val="ConsPlusNormal"/>
        <w:jc w:val="right"/>
        <w:rPr>
          <w:rFonts w:ascii="Arial" w:hAnsi="Arial" w:cs="Arial"/>
          <w:sz w:val="24"/>
          <w:szCs w:val="24"/>
        </w:rPr>
      </w:pPr>
    </w:p>
    <w:p w:rsidR="00F269C1" w:rsidRPr="00C90D42" w:rsidRDefault="00F269C1" w:rsidP="00F269C1">
      <w:pPr>
        <w:pStyle w:val="ConsPlusNormal"/>
        <w:jc w:val="right"/>
        <w:rPr>
          <w:rFonts w:ascii="Arial" w:hAnsi="Arial" w:cs="Arial"/>
          <w:sz w:val="24"/>
          <w:szCs w:val="24"/>
        </w:rPr>
      </w:pPr>
      <w:r w:rsidRPr="00C90D42">
        <w:rPr>
          <w:rFonts w:ascii="Arial" w:hAnsi="Arial" w:cs="Arial"/>
          <w:sz w:val="24"/>
          <w:szCs w:val="24"/>
        </w:rPr>
        <w:t>Лист 9</w:t>
      </w:r>
    </w:p>
    <w:p w:rsidR="00F269C1" w:rsidRPr="00C90D42" w:rsidRDefault="00F269C1" w:rsidP="00F269C1">
      <w:pPr>
        <w:pStyle w:val="ConsPlusNormal"/>
        <w:jc w:val="both"/>
        <w:rPr>
          <w:rFonts w:ascii="Arial" w:hAnsi="Arial" w:cs="Arial"/>
          <w:sz w:val="24"/>
          <w:szCs w:val="24"/>
        </w:rPr>
      </w:pPr>
    </w:p>
    <w:p w:rsidR="00F269C1" w:rsidRPr="00C90D42" w:rsidRDefault="00F269C1" w:rsidP="00F269C1">
      <w:pPr>
        <w:pStyle w:val="ConsPlusNonformat"/>
        <w:jc w:val="center"/>
        <w:rPr>
          <w:rFonts w:ascii="Arial" w:hAnsi="Arial" w:cs="Arial"/>
          <w:sz w:val="24"/>
          <w:szCs w:val="24"/>
        </w:rPr>
      </w:pPr>
      <w:r w:rsidRPr="00C90D42">
        <w:rPr>
          <w:rFonts w:ascii="Arial" w:hAnsi="Arial" w:cs="Arial"/>
          <w:sz w:val="24"/>
          <w:szCs w:val="24"/>
        </w:rPr>
        <w:t>ВРЕМЕННЫЕ ИЗМЕНЕНИЯ НА МАРШРУТЕ</w:t>
      </w:r>
    </w:p>
    <w:p w:rsidR="00F269C1" w:rsidRPr="00C90D42" w:rsidRDefault="00F269C1" w:rsidP="00F269C1">
      <w:pPr>
        <w:pStyle w:val="ConsPlusNonformat"/>
        <w:jc w:val="center"/>
        <w:rPr>
          <w:rFonts w:ascii="Arial" w:hAnsi="Arial" w:cs="Arial"/>
          <w:sz w:val="24"/>
          <w:szCs w:val="24"/>
        </w:rPr>
      </w:pPr>
    </w:p>
    <w:tbl>
      <w:tblPr>
        <w:tblStyle w:val="a4"/>
        <w:tblW w:w="0" w:type="auto"/>
        <w:tblLook w:val="04A0"/>
      </w:tblPr>
      <w:tblGrid>
        <w:gridCol w:w="2401"/>
        <w:gridCol w:w="2401"/>
        <w:gridCol w:w="2385"/>
        <w:gridCol w:w="2385"/>
      </w:tblGrid>
      <w:tr w:rsidR="00F269C1" w:rsidRPr="00C90D42" w:rsidTr="008D03CA">
        <w:tc>
          <w:tcPr>
            <w:tcW w:w="10138" w:type="dxa"/>
            <w:gridSpan w:val="4"/>
          </w:tcPr>
          <w:p w:rsidR="00F269C1" w:rsidRPr="00C90D42" w:rsidRDefault="00F269C1" w:rsidP="008D03CA">
            <w:pPr>
              <w:pStyle w:val="ConsPlusNonformat"/>
              <w:jc w:val="center"/>
              <w:rPr>
                <w:sz w:val="22"/>
                <w:szCs w:val="22"/>
              </w:rPr>
            </w:pPr>
            <w:r w:rsidRPr="00C90D42">
              <w:rPr>
                <w:sz w:val="22"/>
                <w:szCs w:val="22"/>
              </w:rPr>
              <w:t>Введение объездов</w:t>
            </w:r>
          </w:p>
        </w:tc>
      </w:tr>
      <w:tr w:rsidR="00F269C1" w:rsidRPr="00C90D42" w:rsidTr="008D03CA">
        <w:tc>
          <w:tcPr>
            <w:tcW w:w="2534" w:type="dxa"/>
          </w:tcPr>
          <w:p w:rsidR="00F269C1" w:rsidRPr="00C90D42" w:rsidRDefault="00F269C1" w:rsidP="008D03CA">
            <w:pPr>
              <w:pStyle w:val="ConsPlusNonformat"/>
              <w:jc w:val="center"/>
              <w:rPr>
                <w:sz w:val="22"/>
                <w:szCs w:val="22"/>
              </w:rPr>
            </w:pPr>
            <w:r w:rsidRPr="00C90D42">
              <w:rPr>
                <w:sz w:val="22"/>
                <w:szCs w:val="22"/>
              </w:rPr>
              <w:t>Участок маршрута, на котором временно прекращено движение</w:t>
            </w:r>
          </w:p>
        </w:tc>
        <w:tc>
          <w:tcPr>
            <w:tcW w:w="2534" w:type="dxa"/>
          </w:tcPr>
          <w:p w:rsidR="00F269C1" w:rsidRPr="00C90D42" w:rsidRDefault="00F269C1" w:rsidP="008D03CA">
            <w:pPr>
              <w:pStyle w:val="ConsPlusNonformat"/>
              <w:jc w:val="center"/>
              <w:rPr>
                <w:sz w:val="22"/>
                <w:szCs w:val="22"/>
              </w:rPr>
            </w:pPr>
            <w:r w:rsidRPr="00C90D42">
              <w:rPr>
                <w:sz w:val="22"/>
                <w:szCs w:val="22"/>
              </w:rPr>
              <w:t>Временный путь следования для объезда участка</w:t>
            </w:r>
          </w:p>
        </w:tc>
        <w:tc>
          <w:tcPr>
            <w:tcW w:w="2535" w:type="dxa"/>
          </w:tcPr>
          <w:p w:rsidR="00F269C1" w:rsidRPr="00C90D42" w:rsidRDefault="00F269C1" w:rsidP="008D03CA">
            <w:pPr>
              <w:pStyle w:val="ConsPlusNonformat"/>
              <w:jc w:val="center"/>
              <w:rPr>
                <w:sz w:val="22"/>
                <w:szCs w:val="22"/>
              </w:rPr>
            </w:pPr>
            <w:r w:rsidRPr="00C90D42">
              <w:rPr>
                <w:sz w:val="22"/>
                <w:szCs w:val="22"/>
              </w:rPr>
              <w:t>Дата изменения</w:t>
            </w:r>
          </w:p>
        </w:tc>
        <w:tc>
          <w:tcPr>
            <w:tcW w:w="2535" w:type="dxa"/>
          </w:tcPr>
          <w:p w:rsidR="00F269C1" w:rsidRPr="00C90D42" w:rsidRDefault="00F269C1" w:rsidP="008D03CA">
            <w:pPr>
              <w:pStyle w:val="ConsPlusNonformat"/>
              <w:jc w:val="center"/>
              <w:rPr>
                <w:sz w:val="22"/>
                <w:szCs w:val="22"/>
              </w:rPr>
            </w:pPr>
            <w:r w:rsidRPr="00C90D42">
              <w:rPr>
                <w:sz w:val="22"/>
                <w:szCs w:val="22"/>
              </w:rPr>
              <w:t>Причина изменения</w:t>
            </w:r>
          </w:p>
        </w:tc>
      </w:tr>
      <w:tr w:rsidR="00F269C1" w:rsidRPr="00C90D42" w:rsidTr="008D03CA">
        <w:tc>
          <w:tcPr>
            <w:tcW w:w="2534" w:type="dxa"/>
          </w:tcPr>
          <w:p w:rsidR="00F269C1" w:rsidRPr="00C90D42" w:rsidRDefault="00F269C1" w:rsidP="008D03CA">
            <w:pPr>
              <w:pStyle w:val="ConsPlusNonformat"/>
              <w:jc w:val="both"/>
              <w:rPr>
                <w:sz w:val="22"/>
                <w:szCs w:val="22"/>
              </w:rPr>
            </w:pPr>
          </w:p>
        </w:tc>
        <w:tc>
          <w:tcPr>
            <w:tcW w:w="2534" w:type="dxa"/>
          </w:tcPr>
          <w:p w:rsidR="00F269C1" w:rsidRPr="00C90D42" w:rsidRDefault="00F269C1" w:rsidP="008D03CA">
            <w:pPr>
              <w:pStyle w:val="ConsPlusNonformat"/>
              <w:jc w:val="both"/>
              <w:rPr>
                <w:sz w:val="22"/>
                <w:szCs w:val="22"/>
              </w:rPr>
            </w:pPr>
          </w:p>
        </w:tc>
        <w:tc>
          <w:tcPr>
            <w:tcW w:w="2535" w:type="dxa"/>
          </w:tcPr>
          <w:p w:rsidR="00F269C1" w:rsidRPr="00C90D42" w:rsidRDefault="00F269C1" w:rsidP="008D03CA">
            <w:pPr>
              <w:pStyle w:val="ConsPlusNonformat"/>
              <w:jc w:val="both"/>
              <w:rPr>
                <w:sz w:val="22"/>
                <w:szCs w:val="22"/>
              </w:rPr>
            </w:pPr>
          </w:p>
        </w:tc>
        <w:tc>
          <w:tcPr>
            <w:tcW w:w="2535" w:type="dxa"/>
          </w:tcPr>
          <w:p w:rsidR="00F269C1" w:rsidRPr="00C90D42" w:rsidRDefault="00F269C1" w:rsidP="008D03CA">
            <w:pPr>
              <w:pStyle w:val="ConsPlusNonformat"/>
              <w:jc w:val="both"/>
              <w:rPr>
                <w:sz w:val="22"/>
                <w:szCs w:val="22"/>
              </w:rPr>
            </w:pPr>
          </w:p>
        </w:tc>
      </w:tr>
      <w:tr w:rsidR="00F269C1" w:rsidRPr="00C90D42" w:rsidTr="008D03CA">
        <w:tc>
          <w:tcPr>
            <w:tcW w:w="2534" w:type="dxa"/>
          </w:tcPr>
          <w:p w:rsidR="00F269C1" w:rsidRPr="00C90D42" w:rsidRDefault="00F269C1" w:rsidP="008D03CA">
            <w:pPr>
              <w:pStyle w:val="ConsPlusNonformat"/>
              <w:jc w:val="both"/>
              <w:rPr>
                <w:sz w:val="22"/>
                <w:szCs w:val="22"/>
              </w:rPr>
            </w:pPr>
          </w:p>
        </w:tc>
        <w:tc>
          <w:tcPr>
            <w:tcW w:w="2534" w:type="dxa"/>
          </w:tcPr>
          <w:p w:rsidR="00F269C1" w:rsidRPr="00C90D42" w:rsidRDefault="00F269C1" w:rsidP="008D03CA">
            <w:pPr>
              <w:pStyle w:val="ConsPlusNonformat"/>
              <w:jc w:val="both"/>
              <w:rPr>
                <w:sz w:val="22"/>
                <w:szCs w:val="22"/>
              </w:rPr>
            </w:pPr>
          </w:p>
        </w:tc>
        <w:tc>
          <w:tcPr>
            <w:tcW w:w="2535" w:type="dxa"/>
          </w:tcPr>
          <w:p w:rsidR="00F269C1" w:rsidRPr="00C90D42" w:rsidRDefault="00F269C1" w:rsidP="008D03CA">
            <w:pPr>
              <w:pStyle w:val="ConsPlusNonformat"/>
              <w:jc w:val="both"/>
              <w:rPr>
                <w:sz w:val="22"/>
                <w:szCs w:val="22"/>
              </w:rPr>
            </w:pPr>
          </w:p>
        </w:tc>
        <w:tc>
          <w:tcPr>
            <w:tcW w:w="2535" w:type="dxa"/>
          </w:tcPr>
          <w:p w:rsidR="00F269C1" w:rsidRPr="00C90D42" w:rsidRDefault="00F269C1" w:rsidP="008D03CA">
            <w:pPr>
              <w:pStyle w:val="ConsPlusNonformat"/>
              <w:jc w:val="both"/>
              <w:rPr>
                <w:sz w:val="22"/>
                <w:szCs w:val="22"/>
              </w:rPr>
            </w:pPr>
          </w:p>
        </w:tc>
      </w:tr>
      <w:tr w:rsidR="00F269C1" w:rsidRPr="00C90D42" w:rsidTr="008D03CA">
        <w:tc>
          <w:tcPr>
            <w:tcW w:w="2534" w:type="dxa"/>
          </w:tcPr>
          <w:p w:rsidR="00F269C1" w:rsidRPr="00C90D42" w:rsidRDefault="00F269C1" w:rsidP="008D03CA">
            <w:pPr>
              <w:pStyle w:val="ConsPlusNonformat"/>
              <w:jc w:val="both"/>
              <w:rPr>
                <w:sz w:val="22"/>
                <w:szCs w:val="22"/>
              </w:rPr>
            </w:pPr>
          </w:p>
        </w:tc>
        <w:tc>
          <w:tcPr>
            <w:tcW w:w="2534" w:type="dxa"/>
          </w:tcPr>
          <w:p w:rsidR="00F269C1" w:rsidRPr="00C90D42" w:rsidRDefault="00F269C1" w:rsidP="008D03CA">
            <w:pPr>
              <w:pStyle w:val="ConsPlusNonformat"/>
              <w:jc w:val="both"/>
              <w:rPr>
                <w:sz w:val="22"/>
                <w:szCs w:val="22"/>
              </w:rPr>
            </w:pPr>
          </w:p>
        </w:tc>
        <w:tc>
          <w:tcPr>
            <w:tcW w:w="2535" w:type="dxa"/>
          </w:tcPr>
          <w:p w:rsidR="00F269C1" w:rsidRPr="00C90D42" w:rsidRDefault="00F269C1" w:rsidP="008D03CA">
            <w:pPr>
              <w:pStyle w:val="ConsPlusNonformat"/>
              <w:jc w:val="both"/>
              <w:rPr>
                <w:sz w:val="22"/>
                <w:szCs w:val="22"/>
              </w:rPr>
            </w:pPr>
          </w:p>
        </w:tc>
        <w:tc>
          <w:tcPr>
            <w:tcW w:w="2535" w:type="dxa"/>
          </w:tcPr>
          <w:p w:rsidR="00F269C1" w:rsidRPr="00C90D42" w:rsidRDefault="00F269C1" w:rsidP="008D03CA">
            <w:pPr>
              <w:pStyle w:val="ConsPlusNonformat"/>
              <w:jc w:val="both"/>
              <w:rPr>
                <w:sz w:val="22"/>
                <w:szCs w:val="22"/>
              </w:rPr>
            </w:pPr>
          </w:p>
        </w:tc>
      </w:tr>
    </w:tbl>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p>
    <w:p w:rsidR="00F269C1" w:rsidRPr="00C90D42" w:rsidRDefault="00F269C1" w:rsidP="00F269C1">
      <w:pPr>
        <w:pStyle w:val="ConsPlusNonformat"/>
        <w:jc w:val="both"/>
        <w:rPr>
          <w:rFonts w:ascii="Arial" w:hAnsi="Arial" w:cs="Arial"/>
          <w:sz w:val="24"/>
          <w:szCs w:val="24"/>
        </w:rPr>
      </w:pPr>
    </w:p>
    <w:tbl>
      <w:tblPr>
        <w:tblStyle w:val="a4"/>
        <w:tblW w:w="0" w:type="auto"/>
        <w:tblLook w:val="04A0"/>
      </w:tblPr>
      <w:tblGrid>
        <w:gridCol w:w="3158"/>
        <w:gridCol w:w="3194"/>
        <w:gridCol w:w="3220"/>
      </w:tblGrid>
      <w:tr w:rsidR="00F269C1" w:rsidRPr="00C90D42" w:rsidTr="008D03CA">
        <w:tc>
          <w:tcPr>
            <w:tcW w:w="10138" w:type="dxa"/>
            <w:gridSpan w:val="3"/>
          </w:tcPr>
          <w:p w:rsidR="00F269C1" w:rsidRPr="00C90D42" w:rsidRDefault="00F269C1" w:rsidP="008D03CA">
            <w:pPr>
              <w:pStyle w:val="ConsPlusNonformat"/>
              <w:jc w:val="center"/>
              <w:rPr>
                <w:sz w:val="22"/>
                <w:szCs w:val="22"/>
              </w:rPr>
            </w:pPr>
            <w:r w:rsidRPr="00C90D42">
              <w:rPr>
                <w:sz w:val="22"/>
                <w:szCs w:val="22"/>
              </w:rPr>
              <w:t>Временное прекращение движения на маршруте</w:t>
            </w:r>
          </w:p>
        </w:tc>
      </w:tr>
      <w:tr w:rsidR="00F269C1" w:rsidRPr="00C90D42" w:rsidTr="008D03CA">
        <w:tc>
          <w:tcPr>
            <w:tcW w:w="3379" w:type="dxa"/>
          </w:tcPr>
          <w:p w:rsidR="00F269C1" w:rsidRPr="00C90D42" w:rsidRDefault="00F269C1" w:rsidP="008D03CA">
            <w:pPr>
              <w:pStyle w:val="ConsPlusNonformat"/>
              <w:jc w:val="center"/>
              <w:rPr>
                <w:sz w:val="22"/>
                <w:szCs w:val="22"/>
              </w:rPr>
            </w:pPr>
            <w:r w:rsidRPr="00C90D42">
              <w:rPr>
                <w:sz w:val="22"/>
                <w:szCs w:val="22"/>
              </w:rPr>
              <w:t>Дата начала</w:t>
            </w:r>
          </w:p>
        </w:tc>
        <w:tc>
          <w:tcPr>
            <w:tcW w:w="3379" w:type="dxa"/>
          </w:tcPr>
          <w:p w:rsidR="00F269C1" w:rsidRPr="00C90D42" w:rsidRDefault="00F269C1" w:rsidP="008D03CA">
            <w:pPr>
              <w:pStyle w:val="ConsPlusNonformat"/>
              <w:jc w:val="center"/>
              <w:rPr>
                <w:sz w:val="22"/>
                <w:szCs w:val="22"/>
              </w:rPr>
            </w:pPr>
            <w:r w:rsidRPr="00C90D42">
              <w:rPr>
                <w:sz w:val="22"/>
                <w:szCs w:val="22"/>
              </w:rPr>
              <w:t>Дата окончания</w:t>
            </w:r>
          </w:p>
        </w:tc>
        <w:tc>
          <w:tcPr>
            <w:tcW w:w="3380" w:type="dxa"/>
          </w:tcPr>
          <w:p w:rsidR="00F269C1" w:rsidRPr="00C90D42" w:rsidRDefault="00F269C1" w:rsidP="008D03CA">
            <w:pPr>
              <w:pStyle w:val="ConsPlusNonformat"/>
              <w:jc w:val="center"/>
              <w:rPr>
                <w:sz w:val="22"/>
                <w:szCs w:val="22"/>
              </w:rPr>
            </w:pPr>
            <w:r w:rsidRPr="00C90D42">
              <w:rPr>
                <w:sz w:val="22"/>
                <w:szCs w:val="22"/>
              </w:rPr>
              <w:t>Причина прекращения движения</w:t>
            </w:r>
          </w:p>
        </w:tc>
      </w:tr>
      <w:tr w:rsidR="00F269C1" w:rsidRPr="00C90D42" w:rsidTr="008D03CA">
        <w:tc>
          <w:tcPr>
            <w:tcW w:w="3379" w:type="dxa"/>
          </w:tcPr>
          <w:p w:rsidR="00F269C1" w:rsidRPr="00C90D42" w:rsidRDefault="00F269C1" w:rsidP="008D03CA">
            <w:pPr>
              <w:pStyle w:val="ConsPlusNonformat"/>
              <w:jc w:val="center"/>
              <w:rPr>
                <w:sz w:val="22"/>
                <w:szCs w:val="22"/>
              </w:rPr>
            </w:pPr>
          </w:p>
        </w:tc>
        <w:tc>
          <w:tcPr>
            <w:tcW w:w="3379" w:type="dxa"/>
          </w:tcPr>
          <w:p w:rsidR="00F269C1" w:rsidRPr="00C90D42" w:rsidRDefault="00F269C1" w:rsidP="008D03CA">
            <w:pPr>
              <w:pStyle w:val="ConsPlusNonformat"/>
              <w:jc w:val="center"/>
              <w:rPr>
                <w:sz w:val="22"/>
                <w:szCs w:val="22"/>
              </w:rPr>
            </w:pPr>
          </w:p>
        </w:tc>
        <w:tc>
          <w:tcPr>
            <w:tcW w:w="3380" w:type="dxa"/>
          </w:tcPr>
          <w:p w:rsidR="00F269C1" w:rsidRPr="00C90D42" w:rsidRDefault="00F269C1" w:rsidP="008D03CA">
            <w:pPr>
              <w:pStyle w:val="ConsPlusNonformat"/>
              <w:jc w:val="center"/>
              <w:rPr>
                <w:sz w:val="22"/>
                <w:szCs w:val="22"/>
              </w:rPr>
            </w:pPr>
          </w:p>
        </w:tc>
      </w:tr>
      <w:tr w:rsidR="00F269C1" w:rsidRPr="00C90D42" w:rsidTr="008D03CA">
        <w:tc>
          <w:tcPr>
            <w:tcW w:w="3379" w:type="dxa"/>
          </w:tcPr>
          <w:p w:rsidR="00F269C1" w:rsidRPr="00C90D42" w:rsidRDefault="00F269C1" w:rsidP="008D03CA">
            <w:pPr>
              <w:pStyle w:val="ConsPlusNonformat"/>
              <w:jc w:val="both"/>
              <w:rPr>
                <w:sz w:val="22"/>
                <w:szCs w:val="22"/>
              </w:rPr>
            </w:pPr>
          </w:p>
        </w:tc>
        <w:tc>
          <w:tcPr>
            <w:tcW w:w="3379" w:type="dxa"/>
          </w:tcPr>
          <w:p w:rsidR="00F269C1" w:rsidRPr="00C90D42" w:rsidRDefault="00F269C1" w:rsidP="008D03CA">
            <w:pPr>
              <w:pStyle w:val="ConsPlusNonformat"/>
              <w:jc w:val="both"/>
              <w:rPr>
                <w:sz w:val="22"/>
                <w:szCs w:val="22"/>
              </w:rPr>
            </w:pPr>
          </w:p>
        </w:tc>
        <w:tc>
          <w:tcPr>
            <w:tcW w:w="3380" w:type="dxa"/>
          </w:tcPr>
          <w:p w:rsidR="00F269C1" w:rsidRPr="00C90D42" w:rsidRDefault="00F269C1" w:rsidP="008D03CA">
            <w:pPr>
              <w:pStyle w:val="ConsPlusNonformat"/>
              <w:jc w:val="both"/>
              <w:rPr>
                <w:sz w:val="22"/>
                <w:szCs w:val="22"/>
              </w:rPr>
            </w:pPr>
          </w:p>
        </w:tc>
      </w:tr>
      <w:tr w:rsidR="00F269C1" w:rsidRPr="00C90D42" w:rsidTr="008D03CA">
        <w:tc>
          <w:tcPr>
            <w:tcW w:w="3379" w:type="dxa"/>
          </w:tcPr>
          <w:p w:rsidR="00F269C1" w:rsidRPr="00C90D42" w:rsidRDefault="00F269C1" w:rsidP="008D03CA">
            <w:pPr>
              <w:pStyle w:val="ConsPlusNonformat"/>
              <w:jc w:val="both"/>
              <w:rPr>
                <w:sz w:val="22"/>
                <w:szCs w:val="22"/>
              </w:rPr>
            </w:pPr>
          </w:p>
        </w:tc>
        <w:tc>
          <w:tcPr>
            <w:tcW w:w="3379" w:type="dxa"/>
          </w:tcPr>
          <w:p w:rsidR="00F269C1" w:rsidRPr="00C90D42" w:rsidRDefault="00F269C1" w:rsidP="008D03CA">
            <w:pPr>
              <w:pStyle w:val="ConsPlusNonformat"/>
              <w:jc w:val="both"/>
              <w:rPr>
                <w:sz w:val="22"/>
                <w:szCs w:val="22"/>
              </w:rPr>
            </w:pPr>
          </w:p>
        </w:tc>
        <w:tc>
          <w:tcPr>
            <w:tcW w:w="3380" w:type="dxa"/>
          </w:tcPr>
          <w:p w:rsidR="00F269C1" w:rsidRPr="00C90D42" w:rsidRDefault="00F269C1" w:rsidP="008D03CA">
            <w:pPr>
              <w:pStyle w:val="ConsPlusNonformat"/>
              <w:jc w:val="both"/>
              <w:rPr>
                <w:sz w:val="22"/>
                <w:szCs w:val="22"/>
              </w:rPr>
            </w:pPr>
          </w:p>
        </w:tc>
      </w:tr>
    </w:tbl>
    <w:p w:rsidR="00F269C1" w:rsidRPr="00C90D42" w:rsidRDefault="00F269C1" w:rsidP="00F269C1">
      <w:pPr>
        <w:pStyle w:val="ConsPlusNonformat"/>
        <w:jc w:val="both"/>
        <w:rPr>
          <w:rFonts w:ascii="Arial" w:hAnsi="Arial" w:cs="Arial"/>
          <w:sz w:val="24"/>
          <w:szCs w:val="24"/>
        </w:rPr>
      </w:pPr>
    </w:p>
    <w:p w:rsidR="00F269C1" w:rsidRPr="00C90D42" w:rsidRDefault="00F269C1" w:rsidP="008D03CA">
      <w:pPr>
        <w:pStyle w:val="ConsPlusNonformat"/>
        <w:jc w:val="right"/>
        <w:rPr>
          <w:rFonts w:ascii="Arial" w:hAnsi="Arial" w:cs="Arial"/>
          <w:sz w:val="24"/>
          <w:szCs w:val="24"/>
        </w:rPr>
      </w:pPr>
      <w:r w:rsidRPr="00C90D42">
        <w:rPr>
          <w:rFonts w:ascii="Arial" w:hAnsi="Arial" w:cs="Arial"/>
          <w:sz w:val="24"/>
          <w:szCs w:val="24"/>
        </w:rPr>
        <w:t>Лист 10</w:t>
      </w:r>
    </w:p>
    <w:p w:rsidR="00F269C1" w:rsidRPr="00C90D42" w:rsidRDefault="00F269C1" w:rsidP="00F269C1">
      <w:pPr>
        <w:pStyle w:val="ConsPlusNonformat"/>
        <w:jc w:val="center"/>
        <w:rPr>
          <w:rFonts w:ascii="Arial" w:hAnsi="Arial" w:cs="Arial"/>
          <w:sz w:val="24"/>
          <w:szCs w:val="24"/>
        </w:rPr>
      </w:pPr>
      <w:r w:rsidRPr="00C90D42">
        <w:rPr>
          <w:rFonts w:ascii="Arial" w:hAnsi="Arial" w:cs="Arial"/>
          <w:sz w:val="24"/>
          <w:szCs w:val="24"/>
        </w:rPr>
        <w:t>ПЕРЕЧЕНЬ</w:t>
      </w:r>
    </w:p>
    <w:p w:rsidR="00F269C1" w:rsidRPr="00C90D42" w:rsidRDefault="00F269C1" w:rsidP="00F269C1">
      <w:pPr>
        <w:pStyle w:val="ConsPlusNonformat"/>
        <w:jc w:val="center"/>
        <w:rPr>
          <w:rFonts w:ascii="Arial" w:hAnsi="Arial" w:cs="Arial"/>
          <w:sz w:val="24"/>
          <w:szCs w:val="24"/>
        </w:rPr>
      </w:pPr>
      <w:r w:rsidRPr="00C90D42">
        <w:rPr>
          <w:rFonts w:ascii="Arial" w:hAnsi="Arial" w:cs="Arial"/>
          <w:sz w:val="24"/>
          <w:szCs w:val="24"/>
        </w:rPr>
        <w:t>ОСТАНОВОЧНЫХ ПУНКТОВ МАРШРУТА</w:t>
      </w:r>
    </w:p>
    <w:p w:rsidR="00F269C1" w:rsidRPr="00C90D42" w:rsidRDefault="00F269C1" w:rsidP="00F269C1">
      <w:pPr>
        <w:pStyle w:val="ConsPlusNonformat"/>
        <w:jc w:val="center"/>
        <w:rPr>
          <w:rFonts w:ascii="Arial" w:hAnsi="Arial" w:cs="Arial"/>
          <w:sz w:val="24"/>
          <w:szCs w:val="24"/>
        </w:rPr>
      </w:pPr>
    </w:p>
    <w:tbl>
      <w:tblPr>
        <w:tblStyle w:val="a4"/>
        <w:tblW w:w="0" w:type="auto"/>
        <w:tblLook w:val="04A0"/>
      </w:tblPr>
      <w:tblGrid>
        <w:gridCol w:w="3185"/>
        <w:gridCol w:w="3202"/>
        <w:gridCol w:w="3185"/>
      </w:tblGrid>
      <w:tr w:rsidR="00F269C1" w:rsidRPr="00C90D42" w:rsidTr="008D03CA">
        <w:tc>
          <w:tcPr>
            <w:tcW w:w="3379" w:type="dxa"/>
          </w:tcPr>
          <w:p w:rsidR="00F269C1" w:rsidRPr="00C90D42" w:rsidRDefault="00F269C1" w:rsidP="008D03CA">
            <w:pPr>
              <w:pStyle w:val="ConsPlusNonformat"/>
              <w:jc w:val="center"/>
              <w:rPr>
                <w:sz w:val="22"/>
                <w:szCs w:val="22"/>
              </w:rPr>
            </w:pPr>
            <w:r w:rsidRPr="00C90D42">
              <w:rPr>
                <w:sz w:val="22"/>
                <w:szCs w:val="22"/>
              </w:rPr>
              <w:t>Наименование остановочного пункта</w:t>
            </w:r>
          </w:p>
        </w:tc>
        <w:tc>
          <w:tcPr>
            <w:tcW w:w="3379" w:type="dxa"/>
          </w:tcPr>
          <w:p w:rsidR="00F269C1" w:rsidRPr="00C90D42" w:rsidRDefault="00F269C1" w:rsidP="008D03CA">
            <w:pPr>
              <w:pStyle w:val="ConsPlusNonformat"/>
              <w:jc w:val="center"/>
              <w:rPr>
                <w:sz w:val="22"/>
                <w:szCs w:val="22"/>
              </w:rPr>
            </w:pPr>
            <w:r w:rsidRPr="00C90D42">
              <w:rPr>
                <w:sz w:val="22"/>
                <w:szCs w:val="22"/>
              </w:rPr>
              <w:t>Объект транспортной инфраструктуры</w:t>
            </w:r>
          </w:p>
        </w:tc>
        <w:tc>
          <w:tcPr>
            <w:tcW w:w="3380" w:type="dxa"/>
          </w:tcPr>
          <w:p w:rsidR="00F269C1" w:rsidRPr="00C90D42" w:rsidRDefault="00F269C1" w:rsidP="008D03CA">
            <w:pPr>
              <w:pStyle w:val="ConsPlusNonformat"/>
              <w:jc w:val="center"/>
              <w:rPr>
                <w:sz w:val="22"/>
                <w:szCs w:val="22"/>
              </w:rPr>
            </w:pPr>
            <w:r w:rsidRPr="00C90D42">
              <w:rPr>
                <w:sz w:val="22"/>
                <w:szCs w:val="22"/>
              </w:rPr>
              <w:t>Расположение (адрес) остановочного пункта</w:t>
            </w:r>
          </w:p>
        </w:tc>
      </w:tr>
      <w:tr w:rsidR="00F269C1" w:rsidRPr="00C90D42" w:rsidTr="008D03CA">
        <w:tc>
          <w:tcPr>
            <w:tcW w:w="3379" w:type="dxa"/>
          </w:tcPr>
          <w:p w:rsidR="00F269C1" w:rsidRPr="00C90D42" w:rsidRDefault="00F269C1" w:rsidP="008D03CA">
            <w:pPr>
              <w:pStyle w:val="ConsPlusNonformat"/>
              <w:jc w:val="center"/>
              <w:rPr>
                <w:sz w:val="22"/>
                <w:szCs w:val="22"/>
              </w:rPr>
            </w:pPr>
          </w:p>
        </w:tc>
        <w:tc>
          <w:tcPr>
            <w:tcW w:w="3379" w:type="dxa"/>
          </w:tcPr>
          <w:p w:rsidR="00F269C1" w:rsidRPr="00C90D42" w:rsidRDefault="00F269C1" w:rsidP="008D03CA">
            <w:pPr>
              <w:pStyle w:val="ConsPlusNonformat"/>
              <w:jc w:val="center"/>
              <w:rPr>
                <w:sz w:val="22"/>
                <w:szCs w:val="22"/>
              </w:rPr>
            </w:pPr>
          </w:p>
        </w:tc>
        <w:tc>
          <w:tcPr>
            <w:tcW w:w="3380" w:type="dxa"/>
          </w:tcPr>
          <w:p w:rsidR="00F269C1" w:rsidRPr="00C90D42" w:rsidRDefault="00F269C1" w:rsidP="008D03CA">
            <w:pPr>
              <w:pStyle w:val="ConsPlusNonformat"/>
              <w:jc w:val="center"/>
              <w:rPr>
                <w:sz w:val="22"/>
                <w:szCs w:val="22"/>
              </w:rPr>
            </w:pPr>
          </w:p>
        </w:tc>
      </w:tr>
      <w:tr w:rsidR="00F269C1" w:rsidRPr="00C90D42" w:rsidTr="008D03CA">
        <w:tc>
          <w:tcPr>
            <w:tcW w:w="3379" w:type="dxa"/>
          </w:tcPr>
          <w:p w:rsidR="00F269C1" w:rsidRPr="00C90D42" w:rsidRDefault="00F269C1" w:rsidP="008D03CA">
            <w:pPr>
              <w:pStyle w:val="ConsPlusNonformat"/>
              <w:jc w:val="center"/>
              <w:rPr>
                <w:sz w:val="22"/>
                <w:szCs w:val="22"/>
              </w:rPr>
            </w:pPr>
          </w:p>
        </w:tc>
        <w:tc>
          <w:tcPr>
            <w:tcW w:w="3379" w:type="dxa"/>
          </w:tcPr>
          <w:p w:rsidR="00F269C1" w:rsidRPr="00C90D42" w:rsidRDefault="00F269C1" w:rsidP="008D03CA">
            <w:pPr>
              <w:pStyle w:val="ConsPlusNonformat"/>
              <w:jc w:val="center"/>
              <w:rPr>
                <w:sz w:val="22"/>
                <w:szCs w:val="22"/>
              </w:rPr>
            </w:pPr>
          </w:p>
        </w:tc>
        <w:tc>
          <w:tcPr>
            <w:tcW w:w="3380" w:type="dxa"/>
          </w:tcPr>
          <w:p w:rsidR="00F269C1" w:rsidRPr="00C90D42" w:rsidRDefault="00F269C1" w:rsidP="008D03CA">
            <w:pPr>
              <w:pStyle w:val="ConsPlusNonformat"/>
              <w:jc w:val="center"/>
              <w:rPr>
                <w:sz w:val="22"/>
                <w:szCs w:val="22"/>
              </w:rPr>
            </w:pPr>
          </w:p>
        </w:tc>
      </w:tr>
      <w:tr w:rsidR="00F269C1" w:rsidRPr="00C90D42" w:rsidTr="008D03CA">
        <w:tc>
          <w:tcPr>
            <w:tcW w:w="3379" w:type="dxa"/>
          </w:tcPr>
          <w:p w:rsidR="00F269C1" w:rsidRPr="00C90D42" w:rsidRDefault="00F269C1" w:rsidP="008D03CA">
            <w:pPr>
              <w:pStyle w:val="ConsPlusNonformat"/>
              <w:jc w:val="center"/>
              <w:rPr>
                <w:sz w:val="22"/>
                <w:szCs w:val="22"/>
              </w:rPr>
            </w:pPr>
          </w:p>
        </w:tc>
        <w:tc>
          <w:tcPr>
            <w:tcW w:w="3379" w:type="dxa"/>
          </w:tcPr>
          <w:p w:rsidR="00F269C1" w:rsidRPr="00C90D42" w:rsidRDefault="00F269C1" w:rsidP="008D03CA">
            <w:pPr>
              <w:pStyle w:val="ConsPlusNonformat"/>
              <w:jc w:val="center"/>
              <w:rPr>
                <w:sz w:val="22"/>
                <w:szCs w:val="22"/>
              </w:rPr>
            </w:pPr>
          </w:p>
        </w:tc>
        <w:tc>
          <w:tcPr>
            <w:tcW w:w="3380" w:type="dxa"/>
          </w:tcPr>
          <w:p w:rsidR="00F269C1" w:rsidRPr="00C90D42" w:rsidRDefault="00F269C1" w:rsidP="008D03CA">
            <w:pPr>
              <w:pStyle w:val="ConsPlusNonformat"/>
              <w:jc w:val="center"/>
              <w:rPr>
                <w:sz w:val="22"/>
                <w:szCs w:val="22"/>
              </w:rPr>
            </w:pPr>
          </w:p>
        </w:tc>
      </w:tr>
    </w:tbl>
    <w:p w:rsidR="00F269C1" w:rsidRPr="00C90D42" w:rsidRDefault="00F269C1" w:rsidP="00F269C1">
      <w:pPr>
        <w:pStyle w:val="ConsPlusNonformat"/>
        <w:jc w:val="center"/>
        <w:rPr>
          <w:rFonts w:ascii="Arial" w:hAnsi="Arial" w:cs="Arial"/>
          <w:sz w:val="24"/>
          <w:szCs w:val="24"/>
        </w:rPr>
      </w:pPr>
    </w:p>
    <w:p w:rsidR="00F269C1" w:rsidRPr="00C90D42" w:rsidRDefault="00F269C1" w:rsidP="00C90D42">
      <w:pPr>
        <w:pStyle w:val="ConsPlusNormal"/>
        <w:ind w:left="6379"/>
        <w:jc w:val="right"/>
        <w:rPr>
          <w:rFonts w:ascii="Courier New" w:hAnsi="Courier New" w:cs="Courier New"/>
          <w:sz w:val="24"/>
          <w:szCs w:val="24"/>
        </w:rPr>
      </w:pPr>
      <w:r w:rsidRPr="00C90D42">
        <w:rPr>
          <w:rFonts w:ascii="Courier New" w:hAnsi="Courier New" w:cs="Courier New"/>
          <w:sz w:val="24"/>
          <w:szCs w:val="24"/>
        </w:rPr>
        <w:t xml:space="preserve">Приложение </w:t>
      </w:r>
    </w:p>
    <w:p w:rsidR="00F269C1" w:rsidRPr="00C90D42" w:rsidRDefault="00F269C1" w:rsidP="00C90D42">
      <w:pPr>
        <w:pStyle w:val="ConsPlusNormal"/>
        <w:ind w:left="5245"/>
        <w:jc w:val="right"/>
        <w:rPr>
          <w:rFonts w:ascii="Courier New" w:hAnsi="Courier New" w:cs="Courier New"/>
          <w:sz w:val="24"/>
          <w:szCs w:val="24"/>
        </w:rPr>
      </w:pPr>
      <w:r w:rsidRPr="00C90D42">
        <w:rPr>
          <w:rFonts w:ascii="Courier New" w:hAnsi="Courier New" w:cs="Courier New"/>
          <w:sz w:val="24"/>
          <w:szCs w:val="24"/>
        </w:rPr>
        <w:t>к Форме паспорта</w:t>
      </w:r>
    </w:p>
    <w:p w:rsidR="00F269C1" w:rsidRPr="00C90D42" w:rsidRDefault="00F269C1" w:rsidP="00C90D42">
      <w:pPr>
        <w:pStyle w:val="ConsPlusNormal"/>
        <w:ind w:left="5812"/>
        <w:jc w:val="right"/>
        <w:rPr>
          <w:rFonts w:ascii="Courier New" w:hAnsi="Courier New" w:cs="Courier New"/>
          <w:sz w:val="24"/>
          <w:szCs w:val="24"/>
        </w:rPr>
      </w:pPr>
      <w:r w:rsidRPr="00C90D42">
        <w:rPr>
          <w:rFonts w:ascii="Courier New" w:hAnsi="Courier New" w:cs="Courier New"/>
          <w:sz w:val="24"/>
          <w:szCs w:val="24"/>
        </w:rPr>
        <w:t xml:space="preserve">муниципального маршрута </w:t>
      </w:r>
    </w:p>
    <w:p w:rsidR="00F269C1" w:rsidRPr="00C90D42" w:rsidRDefault="00F269C1" w:rsidP="00F269C1">
      <w:pPr>
        <w:pStyle w:val="ConsPlusNormal"/>
        <w:jc w:val="both"/>
        <w:rPr>
          <w:rFonts w:ascii="Arial" w:hAnsi="Arial" w:cs="Arial"/>
          <w:sz w:val="24"/>
          <w:szCs w:val="24"/>
        </w:rPr>
      </w:pPr>
    </w:p>
    <w:p w:rsidR="00F269C1" w:rsidRPr="00E16E2B" w:rsidRDefault="00F269C1" w:rsidP="00F269C1">
      <w:pPr>
        <w:pStyle w:val="ConsPlusTitle"/>
        <w:jc w:val="center"/>
        <w:rPr>
          <w:rFonts w:ascii="Arial" w:hAnsi="Arial" w:cs="Arial"/>
          <w:sz w:val="30"/>
          <w:szCs w:val="30"/>
        </w:rPr>
      </w:pPr>
      <w:r w:rsidRPr="00E16E2B">
        <w:rPr>
          <w:rFonts w:ascii="Arial" w:hAnsi="Arial" w:cs="Arial"/>
          <w:sz w:val="30"/>
          <w:szCs w:val="30"/>
        </w:rPr>
        <w:t>ИНСТРУКЦИЯ</w:t>
      </w:r>
    </w:p>
    <w:p w:rsidR="00F269C1" w:rsidRPr="00E16E2B" w:rsidRDefault="00F269C1" w:rsidP="00F269C1">
      <w:pPr>
        <w:pStyle w:val="ConsPlusTitle"/>
        <w:jc w:val="center"/>
        <w:rPr>
          <w:rFonts w:ascii="Arial" w:hAnsi="Arial" w:cs="Arial"/>
          <w:sz w:val="30"/>
          <w:szCs w:val="30"/>
        </w:rPr>
      </w:pPr>
      <w:r w:rsidRPr="00E16E2B">
        <w:rPr>
          <w:rFonts w:ascii="Arial" w:hAnsi="Arial" w:cs="Arial"/>
          <w:sz w:val="30"/>
          <w:szCs w:val="30"/>
        </w:rPr>
        <w:t>ПО ЗАПОЛНЕНИЮ ПАСПОРТА АВТОБУСНОГО МАРШРУТА</w:t>
      </w:r>
    </w:p>
    <w:p w:rsidR="00F269C1" w:rsidRPr="00C90D42" w:rsidRDefault="00F269C1" w:rsidP="00F269C1">
      <w:pPr>
        <w:pStyle w:val="ConsPlusNormal"/>
        <w:jc w:val="both"/>
        <w:rPr>
          <w:rFonts w:ascii="Arial" w:hAnsi="Arial" w:cs="Arial"/>
          <w:sz w:val="24"/>
          <w:szCs w:val="24"/>
        </w:rPr>
      </w:pP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1. В графе «наименование маршрута» указывается наименование начального остановочного пункта и конечного остановочного пункта маршрута, например:</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 xml:space="preserve">«Автостанция - </w:t>
      </w:r>
      <w:r w:rsidR="00793095" w:rsidRPr="00C90D42">
        <w:rPr>
          <w:rFonts w:ascii="Arial" w:hAnsi="Arial" w:cs="Arial"/>
          <w:sz w:val="24"/>
          <w:szCs w:val="24"/>
        </w:rPr>
        <w:t>Ж./Д. Вокзал</w:t>
      </w:r>
      <w:r w:rsidRPr="00C90D42">
        <w:rPr>
          <w:rFonts w:ascii="Arial" w:hAnsi="Arial" w:cs="Arial"/>
          <w:sz w:val="24"/>
          <w:szCs w:val="24"/>
        </w:rPr>
        <w:t>».</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Для маршрутов, проходящих от начального до конечного пункта, но по разным направлениям кроме наименования начальных и конечных пунктов указывается также основной промежуточный остановочный пункт, например:</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«Автостанция-Мкр.</w:t>
      </w:r>
      <w:r w:rsidR="00793095" w:rsidRPr="00C90D42">
        <w:rPr>
          <w:rFonts w:ascii="Arial" w:hAnsi="Arial" w:cs="Arial"/>
          <w:sz w:val="24"/>
          <w:szCs w:val="24"/>
        </w:rPr>
        <w:t>Ангарский</w:t>
      </w:r>
      <w:r w:rsidRPr="00C90D42">
        <w:rPr>
          <w:rFonts w:ascii="Arial" w:hAnsi="Arial" w:cs="Arial"/>
          <w:sz w:val="24"/>
          <w:szCs w:val="24"/>
        </w:rPr>
        <w:t>-</w:t>
      </w:r>
      <w:r w:rsidR="00793095" w:rsidRPr="00C90D42">
        <w:rPr>
          <w:rFonts w:ascii="Arial" w:hAnsi="Arial" w:cs="Arial"/>
          <w:sz w:val="24"/>
          <w:szCs w:val="24"/>
        </w:rPr>
        <w:t xml:space="preserve"> Ж./Д. Вокзал</w:t>
      </w:r>
      <w:r w:rsidRPr="00C90D42">
        <w:rPr>
          <w:rFonts w:ascii="Arial" w:hAnsi="Arial" w:cs="Arial"/>
          <w:sz w:val="24"/>
          <w:szCs w:val="24"/>
        </w:rPr>
        <w:t>».</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Для маршрутов, имеющих только один и тот же начальный и конечный пункт, указывается также основной промежуточный остановочный пункт, например:</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«Автостанция-</w:t>
      </w:r>
      <w:r w:rsidR="00793095" w:rsidRPr="00C90D42">
        <w:rPr>
          <w:rFonts w:ascii="Arial" w:hAnsi="Arial" w:cs="Arial"/>
          <w:sz w:val="24"/>
          <w:szCs w:val="24"/>
        </w:rPr>
        <w:t xml:space="preserve"> Мкр.Ангарский </w:t>
      </w:r>
      <w:r w:rsidRPr="00C90D42">
        <w:rPr>
          <w:rFonts w:ascii="Arial" w:hAnsi="Arial" w:cs="Arial"/>
          <w:sz w:val="24"/>
          <w:szCs w:val="24"/>
        </w:rPr>
        <w:t>-Автостанция».</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2. Номер автобусного маршрута, дата открытия, изменения и закрытия автобусного маршрута присваиваются уполномоченным органом в установленном порядке.</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3. В графе «Сезонность работы» указывается «круглогодично», а в случае сезонной работы маршрута (напр., отсутствие устойчивого пассажиропотока в зимний период и т.д.) через дефис указываются даты начала и окончания действия автобусного маршрута.</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 xml:space="preserve">4. Схема автобусного маршрута выполняется в виде схематичного плана трассы маршрута с указанием направления движения автобусов, наименований всех остановочных пунктов на маршруте, улиц и автомобильных дорог, по которым проходит автобусный маршрут. Также указываются характерные ориентиры, позволяющие однозначно определить путь движения автобусов </w:t>
      </w:r>
      <w:r w:rsidRPr="00C90D42">
        <w:rPr>
          <w:rFonts w:ascii="Arial" w:hAnsi="Arial" w:cs="Arial"/>
          <w:sz w:val="24"/>
          <w:szCs w:val="24"/>
        </w:rPr>
        <w:lastRenderedPageBreak/>
        <w:t>(мосты, путепроводы, линейные и дорожные сооружения, пересечения с железными и автомобильными дорогами и улицами). Дополнительно в схеме указываются опасные участки на маршруте. Схему автобусного маршрута рекомендуется размещать на нескольких листах, в особенности при прохождении маршрута по крупным населенным пунктам, имеющим развитую улично-дорожную сеть.</w:t>
      </w:r>
    </w:p>
    <w:p w:rsidR="00F269C1" w:rsidRPr="00C90D42" w:rsidRDefault="00F269C1" w:rsidP="004C7C13">
      <w:pPr>
        <w:pStyle w:val="ConsPlusNormal"/>
        <w:ind w:firstLine="709"/>
        <w:jc w:val="both"/>
        <w:rPr>
          <w:rFonts w:ascii="Arial" w:hAnsi="Arial" w:cs="Arial"/>
          <w:sz w:val="24"/>
          <w:szCs w:val="24"/>
        </w:rPr>
      </w:pPr>
      <w:r w:rsidRPr="00C90D42">
        <w:rPr>
          <w:rFonts w:ascii="Arial" w:hAnsi="Arial" w:cs="Arial"/>
          <w:sz w:val="24"/>
          <w:szCs w:val="24"/>
        </w:rPr>
        <w:t>5. При составлении пути следования автобусного маршрута указываются полные наименования всех улиц и автомобильных дорог, по которым проходит автобусный маршрут, а также наименования остановочных пунктов на этих улицах и автомобильных дорогах, например:</w:t>
      </w:r>
    </w:p>
    <w:p w:rsidR="00F269C1" w:rsidRPr="00C90D42" w:rsidRDefault="00F269C1" w:rsidP="00F269C1">
      <w:pPr>
        <w:pStyle w:val="ConsPlusNormal"/>
        <w:jc w:val="both"/>
        <w:rPr>
          <w:rFonts w:ascii="Arial" w:hAnsi="Arial" w:cs="Arial"/>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560"/>
        <w:gridCol w:w="4560"/>
      </w:tblGrid>
      <w:tr w:rsidR="00F269C1" w:rsidRPr="00670D99" w:rsidTr="008D03CA">
        <w:trPr>
          <w:trHeight w:val="240"/>
        </w:trPr>
        <w:tc>
          <w:tcPr>
            <w:tcW w:w="4560" w:type="dxa"/>
          </w:tcPr>
          <w:p w:rsidR="00F269C1" w:rsidRPr="00670D99" w:rsidRDefault="00F269C1" w:rsidP="008D03CA">
            <w:pPr>
              <w:pStyle w:val="ConsPlusNonformat"/>
              <w:jc w:val="both"/>
              <w:rPr>
                <w:sz w:val="22"/>
                <w:szCs w:val="22"/>
              </w:rPr>
            </w:pPr>
            <w:r w:rsidRPr="00670D99">
              <w:rPr>
                <w:sz w:val="22"/>
                <w:szCs w:val="22"/>
              </w:rPr>
              <w:t>Прямое направление движения</w:t>
            </w:r>
          </w:p>
        </w:tc>
        <w:tc>
          <w:tcPr>
            <w:tcW w:w="4560" w:type="dxa"/>
          </w:tcPr>
          <w:p w:rsidR="00F269C1" w:rsidRPr="00670D99" w:rsidRDefault="00F269C1" w:rsidP="008D03CA">
            <w:pPr>
              <w:pStyle w:val="ConsPlusNonformat"/>
              <w:jc w:val="both"/>
              <w:rPr>
                <w:sz w:val="22"/>
                <w:szCs w:val="22"/>
              </w:rPr>
            </w:pPr>
            <w:r w:rsidRPr="00670D99">
              <w:rPr>
                <w:sz w:val="22"/>
                <w:szCs w:val="22"/>
              </w:rPr>
              <w:t>Обратное направление движения</w:t>
            </w:r>
          </w:p>
        </w:tc>
      </w:tr>
      <w:tr w:rsidR="00F269C1" w:rsidRPr="00670D99" w:rsidTr="008D03CA">
        <w:trPr>
          <w:trHeight w:val="240"/>
        </w:trPr>
        <w:tc>
          <w:tcPr>
            <w:tcW w:w="4560" w:type="dxa"/>
            <w:tcBorders>
              <w:top w:val="nil"/>
            </w:tcBorders>
          </w:tcPr>
          <w:p w:rsidR="00F269C1" w:rsidRPr="00670D99" w:rsidRDefault="00F269C1" w:rsidP="00793095">
            <w:pPr>
              <w:pStyle w:val="ConsPlusNonformat"/>
              <w:jc w:val="both"/>
              <w:rPr>
                <w:sz w:val="22"/>
                <w:szCs w:val="22"/>
              </w:rPr>
            </w:pPr>
            <w:r w:rsidRPr="00670D99">
              <w:rPr>
                <w:sz w:val="22"/>
                <w:szCs w:val="22"/>
              </w:rPr>
              <w:t>Ост. «</w:t>
            </w:r>
            <w:r w:rsidR="00793095" w:rsidRPr="00670D99">
              <w:rPr>
                <w:sz w:val="22"/>
                <w:szCs w:val="22"/>
              </w:rPr>
              <w:t>Лицей</w:t>
            </w:r>
            <w:r w:rsidRPr="00670D99">
              <w:rPr>
                <w:sz w:val="22"/>
                <w:szCs w:val="22"/>
              </w:rPr>
              <w:t xml:space="preserve">», улица </w:t>
            </w:r>
            <w:r w:rsidR="00793095" w:rsidRPr="00670D99">
              <w:rPr>
                <w:sz w:val="22"/>
                <w:szCs w:val="22"/>
              </w:rPr>
              <w:t>Калинина</w:t>
            </w:r>
          </w:p>
        </w:tc>
        <w:tc>
          <w:tcPr>
            <w:tcW w:w="4560" w:type="dxa"/>
            <w:tcBorders>
              <w:top w:val="nil"/>
            </w:tcBorders>
          </w:tcPr>
          <w:p w:rsidR="00F269C1" w:rsidRPr="00670D99" w:rsidRDefault="00F269C1" w:rsidP="00793095">
            <w:pPr>
              <w:pStyle w:val="ConsPlusNonformat"/>
              <w:jc w:val="both"/>
              <w:rPr>
                <w:sz w:val="22"/>
                <w:szCs w:val="22"/>
              </w:rPr>
            </w:pPr>
            <w:r w:rsidRPr="00670D99">
              <w:rPr>
                <w:sz w:val="22"/>
                <w:szCs w:val="22"/>
              </w:rPr>
              <w:t>Ост. «</w:t>
            </w:r>
            <w:r w:rsidR="00793095" w:rsidRPr="00670D99">
              <w:rPr>
                <w:sz w:val="22"/>
                <w:szCs w:val="22"/>
              </w:rPr>
              <w:t>ЦРБ</w:t>
            </w:r>
            <w:r w:rsidRPr="00670D99">
              <w:rPr>
                <w:sz w:val="22"/>
                <w:szCs w:val="22"/>
              </w:rPr>
              <w:t xml:space="preserve">», улица </w:t>
            </w:r>
            <w:r w:rsidR="00793095" w:rsidRPr="00670D99">
              <w:rPr>
                <w:sz w:val="22"/>
                <w:szCs w:val="22"/>
              </w:rPr>
              <w:t>Калинина</w:t>
            </w:r>
          </w:p>
        </w:tc>
      </w:tr>
      <w:tr w:rsidR="00F269C1" w:rsidRPr="00670D99" w:rsidTr="008D03CA">
        <w:trPr>
          <w:trHeight w:val="240"/>
        </w:trPr>
        <w:tc>
          <w:tcPr>
            <w:tcW w:w="4560" w:type="dxa"/>
            <w:tcBorders>
              <w:top w:val="nil"/>
            </w:tcBorders>
          </w:tcPr>
          <w:p w:rsidR="00F269C1" w:rsidRPr="00670D99" w:rsidRDefault="00F269C1" w:rsidP="00793095">
            <w:pPr>
              <w:pStyle w:val="ConsPlusNonformat"/>
              <w:jc w:val="both"/>
              <w:rPr>
                <w:sz w:val="22"/>
                <w:szCs w:val="22"/>
              </w:rPr>
            </w:pPr>
            <w:r w:rsidRPr="00670D99">
              <w:rPr>
                <w:sz w:val="22"/>
                <w:szCs w:val="22"/>
              </w:rPr>
              <w:t>Ост. «</w:t>
            </w:r>
            <w:r w:rsidR="00793095" w:rsidRPr="00670D99">
              <w:rPr>
                <w:sz w:val="22"/>
                <w:szCs w:val="22"/>
              </w:rPr>
              <w:t>Автобаза</w:t>
            </w:r>
            <w:r w:rsidRPr="00670D99">
              <w:rPr>
                <w:sz w:val="22"/>
                <w:szCs w:val="22"/>
              </w:rPr>
              <w:t xml:space="preserve">», улица </w:t>
            </w:r>
            <w:r w:rsidR="00793095" w:rsidRPr="00670D99">
              <w:rPr>
                <w:sz w:val="22"/>
                <w:szCs w:val="22"/>
              </w:rPr>
              <w:t>5-ой Армии</w:t>
            </w:r>
          </w:p>
        </w:tc>
        <w:tc>
          <w:tcPr>
            <w:tcW w:w="4560" w:type="dxa"/>
            <w:tcBorders>
              <w:top w:val="nil"/>
            </w:tcBorders>
          </w:tcPr>
          <w:p w:rsidR="00F269C1" w:rsidRPr="00670D99" w:rsidRDefault="00F269C1" w:rsidP="00793095">
            <w:pPr>
              <w:pStyle w:val="ConsPlusNonformat"/>
              <w:jc w:val="both"/>
              <w:rPr>
                <w:sz w:val="22"/>
                <w:szCs w:val="22"/>
              </w:rPr>
            </w:pPr>
            <w:r w:rsidRPr="00670D99">
              <w:rPr>
                <w:sz w:val="22"/>
                <w:szCs w:val="22"/>
              </w:rPr>
              <w:t>Ост. «</w:t>
            </w:r>
            <w:r w:rsidR="00793095" w:rsidRPr="00670D99">
              <w:rPr>
                <w:sz w:val="22"/>
                <w:szCs w:val="22"/>
              </w:rPr>
              <w:t>Стадион</w:t>
            </w:r>
            <w:r w:rsidRPr="00670D99">
              <w:rPr>
                <w:sz w:val="22"/>
                <w:szCs w:val="22"/>
              </w:rPr>
              <w:t xml:space="preserve">», </w:t>
            </w:r>
            <w:r w:rsidR="00793095" w:rsidRPr="00670D99">
              <w:rPr>
                <w:sz w:val="22"/>
                <w:szCs w:val="22"/>
              </w:rPr>
              <w:t>улица Мира</w:t>
            </w:r>
          </w:p>
        </w:tc>
      </w:tr>
    </w:tbl>
    <w:p w:rsidR="00F269C1" w:rsidRPr="00243F35" w:rsidRDefault="00F269C1" w:rsidP="00F269C1">
      <w:pPr>
        <w:pStyle w:val="ConsPlusNormal"/>
        <w:jc w:val="both"/>
        <w:rPr>
          <w:rFonts w:ascii="Times New Roman" w:hAnsi="Times New Roman" w:cs="Times New Roman"/>
          <w:sz w:val="24"/>
          <w:szCs w:val="24"/>
        </w:rPr>
      </w:pP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6. В случае наличия на маршруте только одного конечного остановочного пункта путь следования такого маршрута составляется только в одном (прямом) направлении движения.</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7. Для замера протяженности маршрута перевозчик:</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1) использует информацию о расположении остановочных пунктов, приведенную в паспортах автомобильных дорог;</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2) создает комиссию, которая путем выезда на автомобиле, оборудованном исправным одометром или системой спутникового позиционирования, определяет фактическое расстояние между остановочными пунктами маршрута, на которых предполагается осуществлять посадку и высадку пассажиров. Расстояния определяются с точностью до одной десятой километра, например:</w:t>
      </w:r>
    </w:p>
    <w:p w:rsidR="00F269C1" w:rsidRPr="00670D99" w:rsidRDefault="00F269C1" w:rsidP="00F269C1">
      <w:pPr>
        <w:pStyle w:val="ConsPlusNormal"/>
        <w:jc w:val="both"/>
        <w:rPr>
          <w:rFonts w:ascii="Arial" w:hAnsi="Arial" w:cs="Arial"/>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52"/>
        <w:gridCol w:w="1440"/>
        <w:gridCol w:w="1152"/>
        <w:gridCol w:w="1536"/>
        <w:gridCol w:w="1152"/>
        <w:gridCol w:w="1440"/>
        <w:gridCol w:w="1152"/>
      </w:tblGrid>
      <w:tr w:rsidR="00F269C1" w:rsidRPr="00670D99" w:rsidTr="008D03CA">
        <w:trPr>
          <w:trHeight w:val="160"/>
        </w:trPr>
        <w:tc>
          <w:tcPr>
            <w:tcW w:w="3744" w:type="dxa"/>
            <w:gridSpan w:val="3"/>
          </w:tcPr>
          <w:p w:rsidR="00F269C1" w:rsidRPr="00670D99" w:rsidRDefault="00F269C1" w:rsidP="008D03CA">
            <w:pPr>
              <w:pStyle w:val="ConsPlusNonformat"/>
              <w:jc w:val="center"/>
              <w:rPr>
                <w:sz w:val="22"/>
                <w:szCs w:val="22"/>
              </w:rPr>
            </w:pPr>
            <w:r w:rsidRPr="00670D99">
              <w:rPr>
                <w:sz w:val="22"/>
                <w:szCs w:val="22"/>
              </w:rPr>
              <w:t>Прямое направление</w:t>
            </w:r>
          </w:p>
          <w:p w:rsidR="00F269C1" w:rsidRPr="00670D99" w:rsidRDefault="00F269C1" w:rsidP="008D03CA">
            <w:pPr>
              <w:pStyle w:val="ConsPlusNonformat"/>
              <w:jc w:val="center"/>
              <w:rPr>
                <w:sz w:val="22"/>
                <w:szCs w:val="22"/>
              </w:rPr>
            </w:pPr>
            <w:r w:rsidRPr="00670D99">
              <w:rPr>
                <w:sz w:val="22"/>
                <w:szCs w:val="22"/>
              </w:rPr>
              <w:t>движения</w:t>
            </w:r>
          </w:p>
        </w:tc>
        <w:tc>
          <w:tcPr>
            <w:tcW w:w="1536" w:type="dxa"/>
            <w:vMerge w:val="restart"/>
          </w:tcPr>
          <w:p w:rsidR="00F269C1" w:rsidRPr="00670D99" w:rsidRDefault="00F269C1" w:rsidP="008D03CA">
            <w:pPr>
              <w:pStyle w:val="ConsPlusNonformat"/>
              <w:jc w:val="center"/>
              <w:rPr>
                <w:sz w:val="22"/>
                <w:szCs w:val="22"/>
              </w:rPr>
            </w:pPr>
            <w:r w:rsidRPr="00670D99">
              <w:rPr>
                <w:sz w:val="22"/>
                <w:szCs w:val="22"/>
              </w:rPr>
              <w:t>Наименование</w:t>
            </w:r>
          </w:p>
          <w:p w:rsidR="00F269C1" w:rsidRPr="00670D99" w:rsidRDefault="00F269C1" w:rsidP="008D03CA">
            <w:pPr>
              <w:pStyle w:val="ConsPlusNonformat"/>
              <w:jc w:val="center"/>
              <w:rPr>
                <w:sz w:val="22"/>
                <w:szCs w:val="22"/>
              </w:rPr>
            </w:pPr>
            <w:r w:rsidRPr="00670D99">
              <w:rPr>
                <w:sz w:val="22"/>
                <w:szCs w:val="22"/>
              </w:rPr>
              <w:t>остановочных</w:t>
            </w:r>
          </w:p>
          <w:p w:rsidR="00F269C1" w:rsidRPr="00670D99" w:rsidRDefault="00F269C1" w:rsidP="008D03CA">
            <w:pPr>
              <w:pStyle w:val="ConsPlusNonformat"/>
              <w:jc w:val="center"/>
              <w:rPr>
                <w:sz w:val="22"/>
                <w:szCs w:val="22"/>
              </w:rPr>
            </w:pPr>
            <w:r w:rsidRPr="00670D99">
              <w:rPr>
                <w:sz w:val="22"/>
                <w:szCs w:val="22"/>
              </w:rPr>
              <w:t>пунктов и</w:t>
            </w:r>
          </w:p>
          <w:p w:rsidR="00F269C1" w:rsidRPr="00670D99" w:rsidRDefault="00F269C1" w:rsidP="008D03CA">
            <w:pPr>
              <w:pStyle w:val="ConsPlusNonformat"/>
              <w:jc w:val="center"/>
              <w:rPr>
                <w:sz w:val="22"/>
                <w:szCs w:val="22"/>
              </w:rPr>
            </w:pPr>
            <w:r w:rsidRPr="00670D99">
              <w:rPr>
                <w:sz w:val="22"/>
                <w:szCs w:val="22"/>
              </w:rPr>
              <w:t>автобусных</w:t>
            </w:r>
          </w:p>
          <w:p w:rsidR="00F269C1" w:rsidRPr="00670D99" w:rsidRDefault="00F269C1" w:rsidP="008D03CA">
            <w:pPr>
              <w:pStyle w:val="ConsPlusNonformat"/>
              <w:jc w:val="center"/>
              <w:rPr>
                <w:sz w:val="22"/>
                <w:szCs w:val="22"/>
              </w:rPr>
            </w:pPr>
            <w:r w:rsidRPr="00670D99">
              <w:rPr>
                <w:sz w:val="22"/>
                <w:szCs w:val="22"/>
              </w:rPr>
              <w:t>остановок</w:t>
            </w:r>
          </w:p>
        </w:tc>
        <w:tc>
          <w:tcPr>
            <w:tcW w:w="3744" w:type="dxa"/>
            <w:gridSpan w:val="3"/>
          </w:tcPr>
          <w:p w:rsidR="00F269C1" w:rsidRPr="00670D99" w:rsidRDefault="00F269C1" w:rsidP="008D03CA">
            <w:pPr>
              <w:pStyle w:val="ConsPlusNonformat"/>
              <w:jc w:val="center"/>
              <w:rPr>
                <w:sz w:val="22"/>
                <w:szCs w:val="22"/>
              </w:rPr>
            </w:pPr>
            <w:r w:rsidRPr="00670D99">
              <w:rPr>
                <w:sz w:val="22"/>
                <w:szCs w:val="22"/>
              </w:rPr>
              <w:t>Обратное направление</w:t>
            </w:r>
          </w:p>
          <w:p w:rsidR="00F269C1" w:rsidRPr="00670D99" w:rsidRDefault="00F269C1" w:rsidP="008D03CA">
            <w:pPr>
              <w:pStyle w:val="ConsPlusNonformat"/>
              <w:jc w:val="center"/>
              <w:rPr>
                <w:sz w:val="22"/>
                <w:szCs w:val="22"/>
              </w:rPr>
            </w:pPr>
            <w:r w:rsidRPr="00670D99">
              <w:rPr>
                <w:sz w:val="22"/>
                <w:szCs w:val="22"/>
              </w:rPr>
              <w:t>движения</w:t>
            </w:r>
          </w:p>
        </w:tc>
      </w:tr>
      <w:tr w:rsidR="00F269C1" w:rsidRPr="00670D99" w:rsidTr="008D03CA">
        <w:trPr>
          <w:trHeight w:val="160"/>
        </w:trPr>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показания</w:t>
            </w:r>
          </w:p>
          <w:p w:rsidR="00F269C1" w:rsidRPr="00670D99" w:rsidRDefault="00F269C1" w:rsidP="008D03CA">
            <w:pPr>
              <w:pStyle w:val="ConsPlusNonformat"/>
              <w:jc w:val="center"/>
              <w:rPr>
                <w:sz w:val="22"/>
                <w:szCs w:val="22"/>
              </w:rPr>
            </w:pPr>
            <w:r w:rsidRPr="00670D99">
              <w:rPr>
                <w:sz w:val="22"/>
                <w:szCs w:val="22"/>
              </w:rPr>
              <w:t>спидометра</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расстояние</w:t>
            </w:r>
          </w:p>
          <w:p w:rsidR="00F269C1" w:rsidRPr="00670D99" w:rsidRDefault="00F269C1" w:rsidP="008D03CA">
            <w:pPr>
              <w:pStyle w:val="ConsPlusNonformat"/>
              <w:jc w:val="center"/>
              <w:rPr>
                <w:sz w:val="22"/>
                <w:szCs w:val="22"/>
              </w:rPr>
            </w:pPr>
            <w:r w:rsidRPr="00670D99">
              <w:rPr>
                <w:sz w:val="22"/>
                <w:szCs w:val="22"/>
              </w:rPr>
              <w:t>между</w:t>
            </w:r>
          </w:p>
          <w:p w:rsidR="00F269C1" w:rsidRPr="00670D99" w:rsidRDefault="00F269C1" w:rsidP="008D03CA">
            <w:pPr>
              <w:pStyle w:val="ConsPlusNonformat"/>
              <w:jc w:val="center"/>
              <w:rPr>
                <w:sz w:val="22"/>
                <w:szCs w:val="22"/>
              </w:rPr>
            </w:pPr>
            <w:r w:rsidRPr="00670D99">
              <w:rPr>
                <w:sz w:val="22"/>
                <w:szCs w:val="22"/>
              </w:rPr>
              <w:t>остановочными</w:t>
            </w:r>
          </w:p>
          <w:p w:rsidR="00F269C1" w:rsidRPr="00670D99" w:rsidRDefault="00F269C1" w:rsidP="008D03CA">
            <w:pPr>
              <w:pStyle w:val="ConsPlusNonformat"/>
              <w:jc w:val="center"/>
              <w:rPr>
                <w:sz w:val="22"/>
                <w:szCs w:val="22"/>
              </w:rPr>
            </w:pPr>
            <w:r w:rsidRPr="00670D99">
              <w:rPr>
                <w:sz w:val="22"/>
                <w:szCs w:val="22"/>
              </w:rPr>
              <w:t>пунктами</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расстояние</w:t>
            </w:r>
          </w:p>
          <w:p w:rsidR="00F269C1" w:rsidRPr="00670D99" w:rsidRDefault="00F269C1" w:rsidP="008D03CA">
            <w:pPr>
              <w:pStyle w:val="ConsPlusNonformat"/>
              <w:jc w:val="center"/>
              <w:rPr>
                <w:sz w:val="22"/>
                <w:szCs w:val="22"/>
              </w:rPr>
            </w:pPr>
            <w:r w:rsidRPr="00670D99">
              <w:rPr>
                <w:sz w:val="22"/>
                <w:szCs w:val="22"/>
              </w:rPr>
              <w:t>от</w:t>
            </w:r>
          </w:p>
          <w:p w:rsidR="00F269C1" w:rsidRPr="00670D99" w:rsidRDefault="00F269C1" w:rsidP="008D03CA">
            <w:pPr>
              <w:pStyle w:val="ConsPlusNonformat"/>
              <w:jc w:val="center"/>
              <w:rPr>
                <w:sz w:val="22"/>
                <w:szCs w:val="22"/>
              </w:rPr>
            </w:pPr>
            <w:r w:rsidRPr="00670D99">
              <w:rPr>
                <w:sz w:val="22"/>
                <w:szCs w:val="22"/>
              </w:rPr>
              <w:t>начального</w:t>
            </w:r>
          </w:p>
          <w:p w:rsidR="00F269C1" w:rsidRPr="00670D99" w:rsidRDefault="00F269C1" w:rsidP="008D03CA">
            <w:pPr>
              <w:pStyle w:val="ConsPlusNonformat"/>
              <w:jc w:val="center"/>
              <w:rPr>
                <w:sz w:val="22"/>
                <w:szCs w:val="22"/>
              </w:rPr>
            </w:pPr>
            <w:r w:rsidRPr="00670D99">
              <w:rPr>
                <w:sz w:val="22"/>
                <w:szCs w:val="22"/>
              </w:rPr>
              <w:t>пункта</w:t>
            </w:r>
          </w:p>
        </w:tc>
        <w:tc>
          <w:tcPr>
            <w:tcW w:w="1440" w:type="dxa"/>
            <w:vMerge/>
            <w:tcBorders>
              <w:top w:val="nil"/>
            </w:tcBorders>
          </w:tcPr>
          <w:p w:rsidR="00F269C1" w:rsidRPr="00670D99" w:rsidRDefault="00F269C1" w:rsidP="008D03CA">
            <w:pPr>
              <w:jc w:val="center"/>
              <w:rPr>
                <w:rFonts w:ascii="Courier New" w:hAnsi="Courier New" w:cs="Courier New"/>
                <w:sz w:val="22"/>
                <w:szCs w:val="22"/>
              </w:rPr>
            </w:pP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показания</w:t>
            </w:r>
          </w:p>
          <w:p w:rsidR="00F269C1" w:rsidRPr="00670D99" w:rsidRDefault="00F269C1" w:rsidP="008D03CA">
            <w:pPr>
              <w:pStyle w:val="ConsPlusNonformat"/>
              <w:jc w:val="center"/>
              <w:rPr>
                <w:sz w:val="22"/>
                <w:szCs w:val="22"/>
              </w:rPr>
            </w:pPr>
            <w:r w:rsidRPr="00670D99">
              <w:rPr>
                <w:sz w:val="22"/>
                <w:szCs w:val="22"/>
              </w:rPr>
              <w:t>спидометра</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расстояние</w:t>
            </w:r>
          </w:p>
          <w:p w:rsidR="00F269C1" w:rsidRPr="00670D99" w:rsidRDefault="00F269C1" w:rsidP="008D03CA">
            <w:pPr>
              <w:pStyle w:val="ConsPlusNonformat"/>
              <w:jc w:val="center"/>
              <w:rPr>
                <w:sz w:val="22"/>
                <w:szCs w:val="22"/>
              </w:rPr>
            </w:pPr>
            <w:r w:rsidRPr="00670D99">
              <w:rPr>
                <w:sz w:val="22"/>
                <w:szCs w:val="22"/>
              </w:rPr>
              <w:t>между</w:t>
            </w:r>
          </w:p>
          <w:p w:rsidR="00F269C1" w:rsidRPr="00670D99" w:rsidRDefault="00F269C1" w:rsidP="008D03CA">
            <w:pPr>
              <w:pStyle w:val="ConsPlusNonformat"/>
              <w:jc w:val="center"/>
              <w:rPr>
                <w:sz w:val="22"/>
                <w:szCs w:val="22"/>
              </w:rPr>
            </w:pPr>
            <w:r w:rsidRPr="00670D99">
              <w:rPr>
                <w:sz w:val="22"/>
                <w:szCs w:val="22"/>
              </w:rPr>
              <w:t>остановочными</w:t>
            </w:r>
          </w:p>
          <w:p w:rsidR="00F269C1" w:rsidRPr="00670D99" w:rsidRDefault="00F269C1" w:rsidP="008D03CA">
            <w:pPr>
              <w:pStyle w:val="ConsPlusNonformat"/>
              <w:jc w:val="center"/>
              <w:rPr>
                <w:sz w:val="22"/>
                <w:szCs w:val="22"/>
              </w:rPr>
            </w:pPr>
            <w:r w:rsidRPr="00670D99">
              <w:rPr>
                <w:sz w:val="22"/>
                <w:szCs w:val="22"/>
              </w:rPr>
              <w:t>пунктами</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расстояние</w:t>
            </w:r>
          </w:p>
          <w:p w:rsidR="00F269C1" w:rsidRPr="00670D99" w:rsidRDefault="00F269C1" w:rsidP="008D03CA">
            <w:pPr>
              <w:pStyle w:val="ConsPlusNonformat"/>
              <w:jc w:val="center"/>
              <w:rPr>
                <w:sz w:val="22"/>
                <w:szCs w:val="22"/>
              </w:rPr>
            </w:pPr>
            <w:r w:rsidRPr="00670D99">
              <w:rPr>
                <w:sz w:val="22"/>
                <w:szCs w:val="22"/>
              </w:rPr>
              <w:t>от</w:t>
            </w:r>
          </w:p>
          <w:p w:rsidR="00F269C1" w:rsidRPr="00670D99" w:rsidRDefault="00F269C1" w:rsidP="008D03CA">
            <w:pPr>
              <w:pStyle w:val="ConsPlusNonformat"/>
              <w:jc w:val="center"/>
              <w:rPr>
                <w:sz w:val="22"/>
                <w:szCs w:val="22"/>
              </w:rPr>
            </w:pPr>
            <w:r w:rsidRPr="00670D99">
              <w:rPr>
                <w:sz w:val="22"/>
                <w:szCs w:val="22"/>
              </w:rPr>
              <w:t>начального</w:t>
            </w:r>
          </w:p>
          <w:p w:rsidR="00F269C1" w:rsidRPr="00670D99" w:rsidRDefault="00F269C1" w:rsidP="008D03CA">
            <w:pPr>
              <w:pStyle w:val="ConsPlusNonformat"/>
              <w:jc w:val="center"/>
              <w:rPr>
                <w:sz w:val="22"/>
                <w:szCs w:val="22"/>
              </w:rPr>
            </w:pPr>
            <w:r w:rsidRPr="00670D99">
              <w:rPr>
                <w:sz w:val="22"/>
                <w:szCs w:val="22"/>
              </w:rPr>
              <w:t>пункта</w:t>
            </w:r>
          </w:p>
        </w:tc>
      </w:tr>
      <w:tr w:rsidR="00F269C1" w:rsidRPr="00670D99" w:rsidTr="008D03CA">
        <w:trPr>
          <w:trHeight w:val="160"/>
        </w:trPr>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17017</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w:t>
            </w:r>
          </w:p>
        </w:tc>
        <w:tc>
          <w:tcPr>
            <w:tcW w:w="1536" w:type="dxa"/>
            <w:tcBorders>
              <w:top w:val="nil"/>
            </w:tcBorders>
          </w:tcPr>
          <w:p w:rsidR="00F269C1" w:rsidRPr="00670D99" w:rsidRDefault="00F269C1" w:rsidP="00793095">
            <w:pPr>
              <w:pStyle w:val="ConsPlusNonformat"/>
              <w:jc w:val="center"/>
              <w:rPr>
                <w:sz w:val="22"/>
                <w:szCs w:val="22"/>
              </w:rPr>
            </w:pPr>
            <w:r w:rsidRPr="00670D99">
              <w:rPr>
                <w:sz w:val="22"/>
                <w:szCs w:val="22"/>
              </w:rPr>
              <w:t xml:space="preserve">ост. </w:t>
            </w:r>
            <w:r w:rsidR="00793095" w:rsidRPr="00670D99">
              <w:rPr>
                <w:sz w:val="22"/>
                <w:szCs w:val="22"/>
              </w:rPr>
              <w:t>Лицей</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17049</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6,8</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16,4</w:t>
            </w:r>
          </w:p>
        </w:tc>
      </w:tr>
      <w:tr w:rsidR="00F269C1" w:rsidRPr="00670D99" w:rsidTr="008D03CA">
        <w:trPr>
          <w:trHeight w:val="160"/>
        </w:trPr>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17023</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6,8</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6,8</w:t>
            </w:r>
          </w:p>
        </w:tc>
        <w:tc>
          <w:tcPr>
            <w:tcW w:w="1536" w:type="dxa"/>
            <w:tcBorders>
              <w:top w:val="nil"/>
            </w:tcBorders>
          </w:tcPr>
          <w:p w:rsidR="00F269C1" w:rsidRPr="00670D99" w:rsidRDefault="00F269C1" w:rsidP="00793095">
            <w:pPr>
              <w:pStyle w:val="ConsPlusNonformat"/>
              <w:jc w:val="center"/>
              <w:rPr>
                <w:sz w:val="22"/>
                <w:szCs w:val="22"/>
              </w:rPr>
            </w:pPr>
            <w:r w:rsidRPr="00670D99">
              <w:rPr>
                <w:sz w:val="22"/>
                <w:szCs w:val="22"/>
              </w:rPr>
              <w:t xml:space="preserve">ост. </w:t>
            </w:r>
            <w:r w:rsidR="00793095" w:rsidRPr="00670D99">
              <w:rPr>
                <w:sz w:val="22"/>
                <w:szCs w:val="22"/>
              </w:rPr>
              <w:t>ЦРБ</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17042</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9,6</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9,6</w:t>
            </w:r>
          </w:p>
        </w:tc>
      </w:tr>
      <w:tr w:rsidR="00F269C1" w:rsidRPr="00670D99" w:rsidTr="008D03CA">
        <w:trPr>
          <w:trHeight w:val="160"/>
        </w:trPr>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17033</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9,6</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16,4</w:t>
            </w:r>
          </w:p>
        </w:tc>
        <w:tc>
          <w:tcPr>
            <w:tcW w:w="1536" w:type="dxa"/>
            <w:tcBorders>
              <w:top w:val="nil"/>
            </w:tcBorders>
          </w:tcPr>
          <w:p w:rsidR="00F269C1" w:rsidRPr="00670D99" w:rsidRDefault="00F269C1" w:rsidP="00793095">
            <w:pPr>
              <w:pStyle w:val="ConsPlusNonformat"/>
              <w:jc w:val="center"/>
              <w:rPr>
                <w:sz w:val="22"/>
                <w:szCs w:val="22"/>
              </w:rPr>
            </w:pPr>
            <w:r w:rsidRPr="00670D99">
              <w:rPr>
                <w:sz w:val="22"/>
                <w:szCs w:val="22"/>
              </w:rPr>
              <w:t xml:space="preserve">ост. </w:t>
            </w:r>
            <w:r w:rsidR="00793095" w:rsidRPr="00670D99">
              <w:rPr>
                <w:sz w:val="22"/>
                <w:szCs w:val="22"/>
              </w:rPr>
              <w:t>Стадион</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17033</w:t>
            </w:r>
          </w:p>
        </w:tc>
        <w:tc>
          <w:tcPr>
            <w:tcW w:w="1440" w:type="dxa"/>
            <w:tcBorders>
              <w:top w:val="nil"/>
            </w:tcBorders>
          </w:tcPr>
          <w:p w:rsidR="00F269C1" w:rsidRPr="00670D99" w:rsidRDefault="00F269C1" w:rsidP="008D03CA">
            <w:pPr>
              <w:pStyle w:val="ConsPlusNonformat"/>
              <w:jc w:val="center"/>
              <w:rPr>
                <w:sz w:val="22"/>
                <w:szCs w:val="22"/>
              </w:rPr>
            </w:pPr>
            <w:r w:rsidRPr="00670D99">
              <w:rPr>
                <w:sz w:val="22"/>
                <w:szCs w:val="22"/>
              </w:rPr>
              <w:t>-</w:t>
            </w:r>
          </w:p>
        </w:tc>
        <w:tc>
          <w:tcPr>
            <w:tcW w:w="1152" w:type="dxa"/>
            <w:tcBorders>
              <w:top w:val="nil"/>
            </w:tcBorders>
          </w:tcPr>
          <w:p w:rsidR="00F269C1" w:rsidRPr="00670D99" w:rsidRDefault="00F269C1" w:rsidP="008D03CA">
            <w:pPr>
              <w:pStyle w:val="ConsPlusNonformat"/>
              <w:jc w:val="center"/>
              <w:rPr>
                <w:sz w:val="22"/>
                <w:szCs w:val="22"/>
              </w:rPr>
            </w:pPr>
            <w:r w:rsidRPr="00670D99">
              <w:rPr>
                <w:sz w:val="22"/>
                <w:szCs w:val="22"/>
              </w:rPr>
              <w:t>-</w:t>
            </w:r>
          </w:p>
        </w:tc>
      </w:tr>
    </w:tbl>
    <w:p w:rsidR="00F269C1" w:rsidRPr="00243F35" w:rsidRDefault="00F269C1" w:rsidP="00F269C1">
      <w:pPr>
        <w:pStyle w:val="ConsPlusNormal"/>
        <w:jc w:val="both"/>
        <w:rPr>
          <w:rFonts w:ascii="Times New Roman" w:hAnsi="Times New Roman" w:cs="Times New Roman"/>
          <w:sz w:val="24"/>
          <w:szCs w:val="24"/>
        </w:rPr>
      </w:pP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По результатам замера протяженности маршрута составляется и утверждается соответствующий акт, в котором указываются фамилии, инициалы и должности председателя и членов комиссии, принявших участие в замере протяженности маршрута.</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8. Таблица расстояний между остановочными пунктами маршрута заполняется на основании информации, утвержденной актом замера протяженности автобусного маршрута, например:</w:t>
      </w:r>
    </w:p>
    <w:p w:rsidR="00F269C1" w:rsidRPr="00670D99" w:rsidRDefault="00F269C1" w:rsidP="00F269C1">
      <w:pPr>
        <w:pStyle w:val="ConsPlusNormal"/>
        <w:jc w:val="both"/>
        <w:rPr>
          <w:rFonts w:ascii="Arial" w:hAnsi="Arial" w:cs="Arial"/>
          <w:sz w:val="24"/>
          <w:szCs w:val="24"/>
        </w:rPr>
      </w:pPr>
    </w:p>
    <w:p w:rsidR="00F269C1" w:rsidRPr="00670D99" w:rsidRDefault="00F269C1" w:rsidP="00F269C1">
      <w:pPr>
        <w:pStyle w:val="ConsPlusNormal"/>
        <w:jc w:val="both"/>
        <w:rPr>
          <w:rFonts w:ascii="Arial" w:hAnsi="Arial" w:cs="Arial"/>
          <w:sz w:val="24"/>
          <w:szCs w:val="24"/>
        </w:rPr>
      </w:pPr>
      <w:r w:rsidRPr="00670D99">
        <w:rPr>
          <w:rFonts w:ascii="Arial" w:hAnsi="Arial" w:cs="Arial"/>
          <w:sz w:val="24"/>
          <w:szCs w:val="24"/>
        </w:rPr>
        <w:t>ост. Автостанция</w:t>
      </w:r>
    </w:p>
    <w:tbl>
      <w:tblPr>
        <w:tblStyle w:val="a4"/>
        <w:tblW w:w="0" w:type="auto"/>
        <w:tblLook w:val="04A0"/>
      </w:tblPr>
      <w:tblGrid>
        <w:gridCol w:w="817"/>
        <w:gridCol w:w="709"/>
        <w:gridCol w:w="2153"/>
      </w:tblGrid>
      <w:tr w:rsidR="00F269C1" w:rsidRPr="00670D99" w:rsidTr="008D03CA">
        <w:trPr>
          <w:trHeight w:val="393"/>
        </w:trPr>
        <w:tc>
          <w:tcPr>
            <w:tcW w:w="817" w:type="dxa"/>
            <w:tcBorders>
              <w:right w:val="single" w:sz="4" w:space="0" w:color="auto"/>
            </w:tcBorders>
          </w:tcPr>
          <w:p w:rsidR="00F269C1" w:rsidRPr="00670D99" w:rsidRDefault="00F269C1" w:rsidP="008D03CA">
            <w:pPr>
              <w:pStyle w:val="ConsPlusNormal"/>
              <w:jc w:val="both"/>
              <w:rPr>
                <w:rFonts w:ascii="Arial" w:hAnsi="Arial" w:cs="Arial"/>
                <w:sz w:val="24"/>
                <w:szCs w:val="24"/>
              </w:rPr>
            </w:pPr>
            <w:r w:rsidRPr="00670D99">
              <w:rPr>
                <w:rFonts w:ascii="Arial" w:hAnsi="Arial" w:cs="Arial"/>
                <w:sz w:val="24"/>
                <w:szCs w:val="24"/>
              </w:rPr>
              <w:lastRenderedPageBreak/>
              <w:t>0,2</w:t>
            </w:r>
          </w:p>
        </w:tc>
        <w:tc>
          <w:tcPr>
            <w:tcW w:w="2862" w:type="dxa"/>
            <w:gridSpan w:val="2"/>
            <w:tcBorders>
              <w:top w:val="nil"/>
              <w:left w:val="single" w:sz="4" w:space="0" w:color="auto"/>
              <w:bottom w:val="nil"/>
              <w:right w:val="nil"/>
            </w:tcBorders>
          </w:tcPr>
          <w:p w:rsidR="00F269C1" w:rsidRPr="00670D99" w:rsidRDefault="00F269C1" w:rsidP="00793095">
            <w:pPr>
              <w:pStyle w:val="ConsPlusNormal"/>
              <w:jc w:val="both"/>
              <w:rPr>
                <w:rFonts w:ascii="Arial" w:hAnsi="Arial" w:cs="Arial"/>
                <w:sz w:val="24"/>
                <w:szCs w:val="24"/>
              </w:rPr>
            </w:pPr>
            <w:r w:rsidRPr="00670D99">
              <w:rPr>
                <w:rFonts w:ascii="Arial" w:hAnsi="Arial" w:cs="Arial"/>
                <w:sz w:val="24"/>
                <w:szCs w:val="24"/>
              </w:rPr>
              <w:t xml:space="preserve">ост. </w:t>
            </w:r>
            <w:r w:rsidR="00793095" w:rsidRPr="00670D99">
              <w:rPr>
                <w:rFonts w:ascii="Arial" w:hAnsi="Arial" w:cs="Arial"/>
                <w:sz w:val="24"/>
                <w:szCs w:val="24"/>
              </w:rPr>
              <w:t>Полиция</w:t>
            </w:r>
          </w:p>
        </w:tc>
      </w:tr>
      <w:tr w:rsidR="00F269C1" w:rsidRPr="00670D99" w:rsidTr="008D03CA">
        <w:trPr>
          <w:trHeight w:val="399"/>
        </w:trPr>
        <w:tc>
          <w:tcPr>
            <w:tcW w:w="817" w:type="dxa"/>
          </w:tcPr>
          <w:p w:rsidR="00F269C1" w:rsidRPr="00670D99" w:rsidRDefault="00F269C1" w:rsidP="008D03CA">
            <w:pPr>
              <w:pStyle w:val="ConsPlusNormal"/>
              <w:jc w:val="both"/>
              <w:rPr>
                <w:rFonts w:ascii="Arial" w:hAnsi="Arial" w:cs="Arial"/>
                <w:sz w:val="24"/>
                <w:szCs w:val="24"/>
              </w:rPr>
            </w:pPr>
            <w:r w:rsidRPr="00670D99">
              <w:rPr>
                <w:rFonts w:ascii="Arial" w:hAnsi="Arial" w:cs="Arial"/>
                <w:sz w:val="24"/>
                <w:szCs w:val="24"/>
              </w:rPr>
              <w:t>0,5</w:t>
            </w:r>
          </w:p>
        </w:tc>
        <w:tc>
          <w:tcPr>
            <w:tcW w:w="709" w:type="dxa"/>
            <w:tcBorders>
              <w:top w:val="single" w:sz="4" w:space="0" w:color="auto"/>
              <w:right w:val="single" w:sz="4" w:space="0" w:color="auto"/>
            </w:tcBorders>
          </w:tcPr>
          <w:p w:rsidR="00F269C1" w:rsidRPr="00670D99" w:rsidRDefault="00F269C1" w:rsidP="008D03CA">
            <w:pPr>
              <w:pStyle w:val="ConsPlusNormal"/>
              <w:jc w:val="both"/>
              <w:rPr>
                <w:rFonts w:ascii="Arial" w:hAnsi="Arial" w:cs="Arial"/>
                <w:sz w:val="24"/>
                <w:szCs w:val="24"/>
              </w:rPr>
            </w:pPr>
            <w:r w:rsidRPr="00670D99">
              <w:rPr>
                <w:rFonts w:ascii="Arial" w:hAnsi="Arial" w:cs="Arial"/>
                <w:sz w:val="24"/>
                <w:szCs w:val="24"/>
              </w:rPr>
              <w:t>0,3</w:t>
            </w:r>
          </w:p>
        </w:tc>
        <w:tc>
          <w:tcPr>
            <w:tcW w:w="2153" w:type="dxa"/>
            <w:tcBorders>
              <w:top w:val="nil"/>
              <w:left w:val="single" w:sz="4" w:space="0" w:color="auto"/>
              <w:bottom w:val="nil"/>
              <w:right w:val="nil"/>
            </w:tcBorders>
          </w:tcPr>
          <w:p w:rsidR="00F269C1" w:rsidRPr="00670D99" w:rsidRDefault="00F269C1" w:rsidP="00793095">
            <w:pPr>
              <w:pStyle w:val="ConsPlusNormal"/>
              <w:jc w:val="both"/>
              <w:rPr>
                <w:rFonts w:ascii="Arial" w:hAnsi="Arial" w:cs="Arial"/>
                <w:sz w:val="24"/>
                <w:szCs w:val="24"/>
              </w:rPr>
            </w:pPr>
            <w:r w:rsidRPr="00670D99">
              <w:rPr>
                <w:rFonts w:ascii="Arial" w:hAnsi="Arial" w:cs="Arial"/>
                <w:sz w:val="24"/>
                <w:szCs w:val="24"/>
              </w:rPr>
              <w:t xml:space="preserve">ост. </w:t>
            </w:r>
            <w:r w:rsidR="00793095" w:rsidRPr="00670D99">
              <w:rPr>
                <w:rFonts w:ascii="Arial" w:hAnsi="Arial" w:cs="Arial"/>
                <w:sz w:val="24"/>
                <w:szCs w:val="24"/>
              </w:rPr>
              <w:t>Хлебозавод</w:t>
            </w:r>
          </w:p>
        </w:tc>
      </w:tr>
    </w:tbl>
    <w:p w:rsidR="00F269C1" w:rsidRPr="00670D99" w:rsidRDefault="00F269C1" w:rsidP="00F269C1">
      <w:pPr>
        <w:pStyle w:val="ConsPlusNormal"/>
        <w:jc w:val="both"/>
        <w:rPr>
          <w:rFonts w:ascii="Arial" w:hAnsi="Arial" w:cs="Arial"/>
          <w:sz w:val="24"/>
          <w:szCs w:val="24"/>
        </w:rPr>
      </w:pP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9. В процессе эксплуатации автобусного маршрута в случае создания ситуации невозможности осуществления работы на маршруте (временное прекращение движения на улице/автомобильной дороге и т.д.) перевозчик должен немедленно внести необходимые временные изменения в оба экземпляра паспорта автобусного маршрута.</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10. Перечень остановочных пунктов маршрута включает информацию о местах всех остановок автобусов на маршруте, на которых будет осуществляться посадка и высадка пассажиров, а также отдых и смена водителей, например:</w:t>
      </w:r>
    </w:p>
    <w:p w:rsidR="00F269C1" w:rsidRPr="00670D99" w:rsidRDefault="00F269C1" w:rsidP="00F269C1">
      <w:pPr>
        <w:pStyle w:val="ConsPlusNormal"/>
        <w:jc w:val="both"/>
        <w:rPr>
          <w:rFonts w:ascii="Courier New" w:hAnsi="Courier New" w:cs="Courier New"/>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1920"/>
        <w:gridCol w:w="4200"/>
      </w:tblGrid>
      <w:tr w:rsidR="00F269C1" w:rsidRPr="00670D99" w:rsidTr="008D03CA">
        <w:trPr>
          <w:trHeight w:val="240"/>
        </w:trPr>
        <w:tc>
          <w:tcPr>
            <w:tcW w:w="3120" w:type="dxa"/>
          </w:tcPr>
          <w:p w:rsidR="00F269C1" w:rsidRPr="00670D99" w:rsidRDefault="00F269C1" w:rsidP="008D03CA">
            <w:pPr>
              <w:pStyle w:val="ConsPlusNonformat"/>
              <w:jc w:val="center"/>
              <w:rPr>
                <w:sz w:val="22"/>
                <w:szCs w:val="22"/>
              </w:rPr>
            </w:pPr>
            <w:r w:rsidRPr="00670D99">
              <w:rPr>
                <w:sz w:val="22"/>
                <w:szCs w:val="22"/>
              </w:rPr>
              <w:t>Наименование</w:t>
            </w:r>
          </w:p>
          <w:p w:rsidR="00F269C1" w:rsidRPr="00670D99" w:rsidRDefault="00F269C1" w:rsidP="008D03CA">
            <w:pPr>
              <w:pStyle w:val="ConsPlusNonformat"/>
              <w:jc w:val="center"/>
              <w:rPr>
                <w:sz w:val="22"/>
                <w:szCs w:val="22"/>
              </w:rPr>
            </w:pPr>
            <w:r w:rsidRPr="00670D99">
              <w:rPr>
                <w:sz w:val="22"/>
                <w:szCs w:val="22"/>
              </w:rPr>
              <w:t>остановочного пункта</w:t>
            </w:r>
          </w:p>
        </w:tc>
        <w:tc>
          <w:tcPr>
            <w:tcW w:w="1920" w:type="dxa"/>
          </w:tcPr>
          <w:p w:rsidR="00F269C1" w:rsidRPr="00670D99" w:rsidRDefault="00F269C1" w:rsidP="008D03CA">
            <w:pPr>
              <w:pStyle w:val="ConsPlusNonformat"/>
              <w:jc w:val="center"/>
              <w:rPr>
                <w:sz w:val="22"/>
                <w:szCs w:val="22"/>
              </w:rPr>
            </w:pPr>
            <w:r w:rsidRPr="00670D99">
              <w:rPr>
                <w:sz w:val="22"/>
                <w:szCs w:val="22"/>
              </w:rPr>
              <w:t>Объект</w:t>
            </w:r>
          </w:p>
          <w:p w:rsidR="00F269C1" w:rsidRPr="00670D99" w:rsidRDefault="00F269C1" w:rsidP="008D03CA">
            <w:pPr>
              <w:pStyle w:val="ConsPlusNonformat"/>
              <w:jc w:val="center"/>
              <w:rPr>
                <w:sz w:val="22"/>
                <w:szCs w:val="22"/>
              </w:rPr>
            </w:pPr>
            <w:r w:rsidRPr="00670D99">
              <w:rPr>
                <w:sz w:val="22"/>
                <w:szCs w:val="22"/>
              </w:rPr>
              <w:t>транспортной</w:t>
            </w:r>
          </w:p>
          <w:p w:rsidR="00F269C1" w:rsidRPr="00670D99" w:rsidRDefault="00F269C1" w:rsidP="008D03CA">
            <w:pPr>
              <w:pStyle w:val="ConsPlusNonformat"/>
              <w:jc w:val="center"/>
              <w:rPr>
                <w:sz w:val="22"/>
                <w:szCs w:val="22"/>
              </w:rPr>
            </w:pPr>
            <w:r w:rsidRPr="00670D99">
              <w:rPr>
                <w:sz w:val="22"/>
                <w:szCs w:val="22"/>
              </w:rPr>
              <w:t>инфраструктуры</w:t>
            </w:r>
          </w:p>
        </w:tc>
        <w:tc>
          <w:tcPr>
            <w:tcW w:w="4200" w:type="dxa"/>
          </w:tcPr>
          <w:p w:rsidR="00F269C1" w:rsidRPr="00670D99" w:rsidRDefault="00F269C1" w:rsidP="008D03CA">
            <w:pPr>
              <w:pStyle w:val="ConsPlusNonformat"/>
              <w:jc w:val="center"/>
              <w:rPr>
                <w:sz w:val="22"/>
                <w:szCs w:val="22"/>
              </w:rPr>
            </w:pPr>
            <w:r w:rsidRPr="00670D99">
              <w:rPr>
                <w:sz w:val="22"/>
                <w:szCs w:val="22"/>
              </w:rPr>
              <w:t>Расположение (адрес)</w:t>
            </w:r>
          </w:p>
          <w:p w:rsidR="00F269C1" w:rsidRPr="00670D99" w:rsidRDefault="00F269C1" w:rsidP="008D03CA">
            <w:pPr>
              <w:pStyle w:val="ConsPlusNonformat"/>
              <w:jc w:val="center"/>
              <w:rPr>
                <w:sz w:val="22"/>
                <w:szCs w:val="22"/>
              </w:rPr>
            </w:pPr>
            <w:r w:rsidRPr="00670D99">
              <w:rPr>
                <w:sz w:val="22"/>
                <w:szCs w:val="22"/>
              </w:rPr>
              <w:t>остановочного пункта</w:t>
            </w:r>
          </w:p>
        </w:tc>
      </w:tr>
      <w:tr w:rsidR="00F269C1" w:rsidRPr="00670D99" w:rsidTr="008D03CA">
        <w:trPr>
          <w:trHeight w:val="240"/>
        </w:trPr>
        <w:tc>
          <w:tcPr>
            <w:tcW w:w="3120" w:type="dxa"/>
            <w:tcBorders>
              <w:top w:val="nil"/>
            </w:tcBorders>
          </w:tcPr>
          <w:p w:rsidR="00F269C1" w:rsidRPr="00670D99" w:rsidRDefault="00F269C1" w:rsidP="008D03CA">
            <w:pPr>
              <w:pStyle w:val="ConsPlusNonformat"/>
              <w:jc w:val="center"/>
              <w:rPr>
                <w:sz w:val="22"/>
                <w:szCs w:val="22"/>
              </w:rPr>
            </w:pPr>
            <w:r w:rsidRPr="00670D99">
              <w:rPr>
                <w:sz w:val="22"/>
                <w:szCs w:val="22"/>
              </w:rPr>
              <w:t>Автостанция</w:t>
            </w:r>
          </w:p>
        </w:tc>
        <w:tc>
          <w:tcPr>
            <w:tcW w:w="1920" w:type="dxa"/>
            <w:tcBorders>
              <w:top w:val="nil"/>
            </w:tcBorders>
          </w:tcPr>
          <w:p w:rsidR="00F269C1" w:rsidRPr="00670D99" w:rsidRDefault="00F269C1" w:rsidP="008D03CA">
            <w:pPr>
              <w:pStyle w:val="ConsPlusNonformat"/>
              <w:jc w:val="center"/>
              <w:rPr>
                <w:sz w:val="22"/>
                <w:szCs w:val="22"/>
              </w:rPr>
            </w:pPr>
            <w:r w:rsidRPr="00670D99">
              <w:rPr>
                <w:sz w:val="22"/>
                <w:szCs w:val="22"/>
              </w:rPr>
              <w:t>автостанция</w:t>
            </w:r>
          </w:p>
        </w:tc>
        <w:tc>
          <w:tcPr>
            <w:tcW w:w="4200" w:type="dxa"/>
            <w:tcBorders>
              <w:top w:val="nil"/>
            </w:tcBorders>
          </w:tcPr>
          <w:p w:rsidR="00F269C1" w:rsidRPr="00670D99" w:rsidRDefault="00F269C1" w:rsidP="00793095">
            <w:pPr>
              <w:pStyle w:val="ConsPlusNonformat"/>
              <w:jc w:val="center"/>
              <w:rPr>
                <w:sz w:val="22"/>
                <w:szCs w:val="22"/>
              </w:rPr>
            </w:pPr>
            <w:r w:rsidRPr="00670D99">
              <w:rPr>
                <w:sz w:val="22"/>
                <w:szCs w:val="22"/>
              </w:rPr>
              <w:t xml:space="preserve">г. </w:t>
            </w:r>
            <w:r w:rsidR="00793095" w:rsidRPr="00670D99">
              <w:rPr>
                <w:sz w:val="22"/>
                <w:szCs w:val="22"/>
              </w:rPr>
              <w:t>Зима</w:t>
            </w:r>
            <w:r w:rsidRPr="00670D99">
              <w:rPr>
                <w:sz w:val="22"/>
                <w:szCs w:val="22"/>
              </w:rPr>
              <w:t xml:space="preserve">, </w:t>
            </w:r>
            <w:r w:rsidR="00793095" w:rsidRPr="00670D99">
              <w:rPr>
                <w:sz w:val="22"/>
                <w:szCs w:val="22"/>
              </w:rPr>
              <w:t>ул. Клименко</w:t>
            </w:r>
            <w:r w:rsidRPr="00670D99">
              <w:rPr>
                <w:sz w:val="22"/>
                <w:szCs w:val="22"/>
              </w:rPr>
              <w:t xml:space="preserve">, </w:t>
            </w:r>
            <w:r w:rsidR="00793095" w:rsidRPr="00670D99">
              <w:rPr>
                <w:sz w:val="22"/>
                <w:szCs w:val="22"/>
              </w:rPr>
              <w:t>22</w:t>
            </w:r>
          </w:p>
        </w:tc>
      </w:tr>
      <w:tr w:rsidR="00F269C1" w:rsidRPr="00670D99" w:rsidTr="008D03CA">
        <w:trPr>
          <w:trHeight w:val="240"/>
        </w:trPr>
        <w:tc>
          <w:tcPr>
            <w:tcW w:w="3120" w:type="dxa"/>
            <w:tcBorders>
              <w:top w:val="nil"/>
            </w:tcBorders>
          </w:tcPr>
          <w:p w:rsidR="00F269C1" w:rsidRPr="00670D99" w:rsidRDefault="00793095" w:rsidP="008D03CA">
            <w:pPr>
              <w:pStyle w:val="ConsPlusNonformat"/>
              <w:jc w:val="center"/>
              <w:rPr>
                <w:sz w:val="22"/>
                <w:szCs w:val="22"/>
              </w:rPr>
            </w:pPr>
            <w:r w:rsidRPr="00670D99">
              <w:rPr>
                <w:sz w:val="22"/>
                <w:szCs w:val="22"/>
              </w:rPr>
              <w:t>Маг. Ока</w:t>
            </w:r>
          </w:p>
        </w:tc>
        <w:tc>
          <w:tcPr>
            <w:tcW w:w="1920" w:type="dxa"/>
            <w:tcBorders>
              <w:top w:val="nil"/>
            </w:tcBorders>
          </w:tcPr>
          <w:p w:rsidR="00F269C1" w:rsidRPr="00670D99" w:rsidRDefault="00F269C1" w:rsidP="008D03CA">
            <w:pPr>
              <w:pStyle w:val="ConsPlusNonformat"/>
              <w:jc w:val="center"/>
              <w:rPr>
                <w:sz w:val="22"/>
                <w:szCs w:val="22"/>
              </w:rPr>
            </w:pPr>
            <w:r w:rsidRPr="00670D99">
              <w:rPr>
                <w:sz w:val="22"/>
                <w:szCs w:val="22"/>
              </w:rPr>
              <w:t>автопавильон</w:t>
            </w:r>
          </w:p>
        </w:tc>
        <w:tc>
          <w:tcPr>
            <w:tcW w:w="4200" w:type="dxa"/>
            <w:tcBorders>
              <w:top w:val="nil"/>
            </w:tcBorders>
          </w:tcPr>
          <w:p w:rsidR="00F269C1" w:rsidRPr="00670D99" w:rsidRDefault="00F269C1" w:rsidP="00793095">
            <w:pPr>
              <w:pStyle w:val="ConsPlusNonformat"/>
              <w:jc w:val="center"/>
              <w:rPr>
                <w:sz w:val="22"/>
                <w:szCs w:val="22"/>
              </w:rPr>
            </w:pPr>
            <w:r w:rsidRPr="00670D99">
              <w:rPr>
                <w:sz w:val="22"/>
                <w:szCs w:val="22"/>
              </w:rPr>
              <w:t>г.</w:t>
            </w:r>
            <w:r w:rsidR="00793095" w:rsidRPr="00670D99">
              <w:rPr>
                <w:sz w:val="22"/>
                <w:szCs w:val="22"/>
              </w:rPr>
              <w:t>Зима</w:t>
            </w:r>
            <w:r w:rsidRPr="00670D99">
              <w:rPr>
                <w:sz w:val="22"/>
                <w:szCs w:val="22"/>
              </w:rPr>
              <w:t xml:space="preserve">, улица </w:t>
            </w:r>
            <w:r w:rsidR="00793095" w:rsidRPr="00670D99">
              <w:rPr>
                <w:sz w:val="22"/>
                <w:szCs w:val="22"/>
              </w:rPr>
              <w:t>Ленина</w:t>
            </w:r>
          </w:p>
        </w:tc>
      </w:tr>
    </w:tbl>
    <w:p w:rsidR="00F269C1" w:rsidRPr="00670D99" w:rsidRDefault="00F269C1" w:rsidP="00F269C1">
      <w:pPr>
        <w:pStyle w:val="ConsPlusNormal"/>
        <w:jc w:val="both"/>
        <w:rPr>
          <w:rFonts w:ascii="Arial" w:hAnsi="Arial" w:cs="Arial"/>
          <w:sz w:val="24"/>
          <w:szCs w:val="24"/>
        </w:rPr>
      </w:pPr>
    </w:p>
    <w:p w:rsidR="00F269C1" w:rsidRPr="00670D99" w:rsidRDefault="00F269C1" w:rsidP="00F269C1">
      <w:pPr>
        <w:pStyle w:val="ConsPlusNormal"/>
        <w:jc w:val="both"/>
        <w:rPr>
          <w:rFonts w:ascii="Arial" w:hAnsi="Arial" w:cs="Arial"/>
        </w:rPr>
      </w:pPr>
    </w:p>
    <w:p w:rsidR="00F269C1" w:rsidRPr="00670D99" w:rsidRDefault="00F269C1" w:rsidP="00670D99">
      <w:pPr>
        <w:pStyle w:val="ConsPlusNormal"/>
        <w:ind w:left="4962"/>
        <w:jc w:val="right"/>
        <w:rPr>
          <w:rFonts w:ascii="Courier New" w:hAnsi="Courier New" w:cs="Courier New"/>
          <w:szCs w:val="22"/>
        </w:rPr>
      </w:pPr>
      <w:r w:rsidRPr="00670D99">
        <w:rPr>
          <w:rFonts w:ascii="Courier New" w:hAnsi="Courier New" w:cs="Courier New"/>
          <w:szCs w:val="22"/>
        </w:rPr>
        <w:t>Приложение № 3</w:t>
      </w:r>
    </w:p>
    <w:p w:rsidR="00F269C1" w:rsidRPr="00670D99" w:rsidRDefault="00793095" w:rsidP="00670D99">
      <w:pPr>
        <w:pStyle w:val="ConsPlusNormal"/>
        <w:ind w:left="4678"/>
        <w:jc w:val="right"/>
        <w:rPr>
          <w:rFonts w:ascii="Courier New" w:hAnsi="Courier New" w:cs="Courier New"/>
          <w:szCs w:val="22"/>
        </w:rPr>
      </w:pPr>
      <w:r w:rsidRPr="00670D99">
        <w:rPr>
          <w:rFonts w:ascii="Courier New" w:hAnsi="Courier New" w:cs="Courier New"/>
          <w:szCs w:val="22"/>
        </w:rPr>
        <w:t>к Положению об организации регулярных</w:t>
      </w:r>
      <w:r w:rsidR="00670D99">
        <w:rPr>
          <w:rFonts w:ascii="Courier New" w:hAnsi="Courier New" w:cs="Courier New"/>
          <w:szCs w:val="22"/>
        </w:rPr>
        <w:t xml:space="preserve"> </w:t>
      </w:r>
      <w:r w:rsidRPr="00670D99">
        <w:rPr>
          <w:rFonts w:ascii="Courier New" w:hAnsi="Courier New" w:cs="Courier New"/>
          <w:szCs w:val="22"/>
        </w:rPr>
        <w:t>перевозок пассажиров и багажа автомобильным</w:t>
      </w:r>
      <w:r w:rsidR="00670D99" w:rsidRPr="00670D99">
        <w:rPr>
          <w:rFonts w:ascii="Courier New" w:hAnsi="Courier New" w:cs="Courier New"/>
          <w:szCs w:val="22"/>
        </w:rPr>
        <w:t xml:space="preserve"> </w:t>
      </w:r>
      <w:r w:rsidRPr="00670D99">
        <w:rPr>
          <w:rFonts w:ascii="Courier New" w:hAnsi="Courier New" w:cs="Courier New"/>
          <w:szCs w:val="22"/>
        </w:rPr>
        <w:t>транспортом на территории Зиминского городского муниципального образования</w:t>
      </w:r>
    </w:p>
    <w:p w:rsidR="00793095" w:rsidRPr="00670D99" w:rsidRDefault="00793095" w:rsidP="00F269C1">
      <w:pPr>
        <w:pStyle w:val="ConsPlusNonformat"/>
        <w:contextualSpacing/>
        <w:jc w:val="both"/>
        <w:rPr>
          <w:sz w:val="22"/>
          <w:szCs w:val="22"/>
        </w:rPr>
      </w:pPr>
    </w:p>
    <w:tbl>
      <w:tblPr>
        <w:tblStyle w:val="a4"/>
        <w:tblpPr w:leftFromText="180" w:rightFromText="180" w:vertAnchor="text" w:horzAnchor="margin" w:tblpY="152"/>
        <w:tblW w:w="0" w:type="auto"/>
        <w:tblLook w:val="04A0"/>
      </w:tblPr>
      <w:tblGrid>
        <w:gridCol w:w="4471"/>
        <w:gridCol w:w="5101"/>
      </w:tblGrid>
      <w:tr w:rsidR="00F269C1" w:rsidRPr="00670D99" w:rsidTr="008D03CA">
        <w:trPr>
          <w:trHeight w:val="1963"/>
        </w:trPr>
        <w:tc>
          <w:tcPr>
            <w:tcW w:w="4928" w:type="dxa"/>
          </w:tcPr>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УТВЕРЖДАЮ:</w:t>
            </w:r>
          </w:p>
          <w:p w:rsidR="00F269C1" w:rsidRPr="00670D99" w:rsidRDefault="00F269C1" w:rsidP="008D03CA">
            <w:pPr>
              <w:pStyle w:val="ConsPlusNormal"/>
              <w:jc w:val="both"/>
              <w:rPr>
                <w:rFonts w:ascii="Courier New" w:hAnsi="Courier New" w:cs="Courier New"/>
                <w:szCs w:val="22"/>
              </w:rPr>
            </w:pP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Перевозчик</w:t>
            </w:r>
          </w:p>
          <w:p w:rsidR="00F269C1" w:rsidRPr="00670D99" w:rsidRDefault="00F269C1" w:rsidP="008D03CA">
            <w:pPr>
              <w:pStyle w:val="ConsPlusNormal"/>
              <w:jc w:val="both"/>
              <w:rPr>
                <w:rFonts w:ascii="Courier New" w:hAnsi="Courier New" w:cs="Courier New"/>
                <w:szCs w:val="22"/>
              </w:rPr>
            </w:pPr>
          </w:p>
          <w:p w:rsidR="00F269C1" w:rsidRPr="00670D99" w:rsidRDefault="00670D99" w:rsidP="008D03CA">
            <w:pPr>
              <w:pStyle w:val="ConsPlusNormal"/>
              <w:jc w:val="both"/>
              <w:rPr>
                <w:rFonts w:ascii="Courier New" w:hAnsi="Courier New" w:cs="Courier New"/>
                <w:szCs w:val="22"/>
              </w:rPr>
            </w:pPr>
            <w:r>
              <w:rPr>
                <w:rFonts w:ascii="Courier New" w:hAnsi="Courier New" w:cs="Courier New"/>
                <w:szCs w:val="22"/>
              </w:rPr>
              <w:t>________________________</w:t>
            </w:r>
            <w:r w:rsidR="00F269C1" w:rsidRPr="00670D99">
              <w:rPr>
                <w:rFonts w:ascii="Courier New" w:hAnsi="Courier New" w:cs="Courier New"/>
                <w:szCs w:val="22"/>
              </w:rPr>
              <w:t>(Ф.И.О.)</w:t>
            </w: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М.П.(подпись)</w:t>
            </w:r>
          </w:p>
          <w:p w:rsidR="00F269C1" w:rsidRPr="00670D99" w:rsidRDefault="00F269C1" w:rsidP="008D03CA">
            <w:pPr>
              <w:pStyle w:val="ConsPlusNormal"/>
              <w:jc w:val="both"/>
              <w:rPr>
                <w:rFonts w:ascii="Courier New" w:hAnsi="Courier New" w:cs="Courier New"/>
                <w:szCs w:val="22"/>
              </w:rPr>
            </w:pP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«___» _________________________</w:t>
            </w: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 xml:space="preserve"> (дата)(месяц, год)</w:t>
            </w:r>
          </w:p>
          <w:p w:rsidR="00F269C1" w:rsidRPr="00670D99" w:rsidRDefault="00F269C1" w:rsidP="008D03CA">
            <w:pPr>
              <w:pStyle w:val="ConsPlusNormal"/>
              <w:jc w:val="both"/>
              <w:rPr>
                <w:rFonts w:ascii="Courier New" w:hAnsi="Courier New" w:cs="Courier New"/>
                <w:szCs w:val="22"/>
              </w:rPr>
            </w:pPr>
          </w:p>
        </w:tc>
        <w:tc>
          <w:tcPr>
            <w:tcW w:w="4926" w:type="dxa"/>
          </w:tcPr>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СОГЛАСОВАНО:</w:t>
            </w:r>
          </w:p>
          <w:p w:rsidR="00F269C1" w:rsidRPr="00670D99" w:rsidRDefault="00F269C1" w:rsidP="008D03CA">
            <w:pPr>
              <w:pStyle w:val="ConsPlusNormal"/>
              <w:jc w:val="both"/>
              <w:rPr>
                <w:rFonts w:ascii="Courier New" w:hAnsi="Courier New" w:cs="Courier New"/>
                <w:szCs w:val="22"/>
              </w:rPr>
            </w:pPr>
          </w:p>
          <w:p w:rsidR="00F269C1" w:rsidRPr="00670D99" w:rsidRDefault="00F269C1" w:rsidP="00793095">
            <w:pPr>
              <w:pStyle w:val="ConsPlusNormal"/>
              <w:rPr>
                <w:rFonts w:ascii="Courier New" w:hAnsi="Courier New" w:cs="Courier New"/>
                <w:szCs w:val="22"/>
              </w:rPr>
            </w:pPr>
            <w:r w:rsidRPr="00670D99">
              <w:rPr>
                <w:rFonts w:ascii="Courier New" w:hAnsi="Courier New" w:cs="Courier New"/>
                <w:szCs w:val="22"/>
              </w:rPr>
              <w:t xml:space="preserve">Мэр </w:t>
            </w:r>
            <w:r w:rsidR="00793095" w:rsidRPr="00670D99">
              <w:rPr>
                <w:rFonts w:ascii="Courier New" w:hAnsi="Courier New" w:cs="Courier New"/>
                <w:szCs w:val="22"/>
              </w:rPr>
              <w:t xml:space="preserve">Зиминского </w:t>
            </w:r>
            <w:r w:rsidRPr="00670D99">
              <w:rPr>
                <w:rFonts w:ascii="Courier New" w:hAnsi="Courier New" w:cs="Courier New"/>
                <w:szCs w:val="22"/>
              </w:rPr>
              <w:t>городского муниципального</w:t>
            </w:r>
            <w:r w:rsidR="00793095" w:rsidRPr="00670D99">
              <w:rPr>
                <w:rFonts w:ascii="Courier New" w:hAnsi="Courier New" w:cs="Courier New"/>
                <w:szCs w:val="22"/>
              </w:rPr>
              <w:t xml:space="preserve"> </w:t>
            </w:r>
            <w:r w:rsidRPr="00670D99">
              <w:rPr>
                <w:rFonts w:ascii="Courier New" w:hAnsi="Courier New" w:cs="Courier New"/>
                <w:szCs w:val="22"/>
              </w:rPr>
              <w:t xml:space="preserve">образования </w:t>
            </w:r>
          </w:p>
          <w:p w:rsidR="00F269C1" w:rsidRPr="00670D99" w:rsidRDefault="00F269C1" w:rsidP="008D03CA">
            <w:pPr>
              <w:pStyle w:val="ConsPlusNormal"/>
              <w:jc w:val="both"/>
              <w:rPr>
                <w:rFonts w:ascii="Courier New" w:hAnsi="Courier New" w:cs="Courier New"/>
                <w:szCs w:val="22"/>
              </w:rPr>
            </w:pP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____________________________</w:t>
            </w:r>
            <w:r w:rsidR="00670D99">
              <w:rPr>
                <w:rFonts w:ascii="Courier New" w:hAnsi="Courier New" w:cs="Courier New"/>
                <w:szCs w:val="22"/>
              </w:rPr>
              <w:t>_</w:t>
            </w:r>
            <w:r w:rsidRPr="00670D99">
              <w:rPr>
                <w:rFonts w:ascii="Courier New" w:hAnsi="Courier New" w:cs="Courier New"/>
                <w:szCs w:val="22"/>
              </w:rPr>
              <w:t>(Ф.И.О.)</w:t>
            </w: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М.П.(подпись)</w:t>
            </w:r>
          </w:p>
          <w:p w:rsidR="00F269C1" w:rsidRPr="00670D99" w:rsidRDefault="00F269C1" w:rsidP="008D03CA">
            <w:pPr>
              <w:pStyle w:val="ConsPlusNormal"/>
              <w:jc w:val="both"/>
              <w:rPr>
                <w:rFonts w:ascii="Courier New" w:hAnsi="Courier New" w:cs="Courier New"/>
                <w:szCs w:val="22"/>
              </w:rPr>
            </w:pP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«___» _________________________</w:t>
            </w:r>
          </w:p>
          <w:p w:rsidR="00F269C1" w:rsidRPr="00670D99" w:rsidRDefault="00F269C1" w:rsidP="008D03CA">
            <w:pPr>
              <w:pStyle w:val="ConsPlusNormal"/>
              <w:jc w:val="both"/>
              <w:rPr>
                <w:rFonts w:ascii="Courier New" w:hAnsi="Courier New" w:cs="Courier New"/>
                <w:szCs w:val="22"/>
              </w:rPr>
            </w:pPr>
            <w:r w:rsidRPr="00670D99">
              <w:rPr>
                <w:rFonts w:ascii="Courier New" w:hAnsi="Courier New" w:cs="Courier New"/>
                <w:szCs w:val="22"/>
              </w:rPr>
              <w:t xml:space="preserve"> (дата)(месяц, год)</w:t>
            </w:r>
          </w:p>
        </w:tc>
      </w:tr>
    </w:tbl>
    <w:p w:rsidR="00F269C1" w:rsidRPr="00F87764" w:rsidRDefault="00F269C1" w:rsidP="00F269C1">
      <w:pPr>
        <w:pStyle w:val="ConsPlusNonformat"/>
        <w:jc w:val="both"/>
        <w:rPr>
          <w:rFonts w:ascii="Times New Roman" w:hAnsi="Times New Roman" w:cs="Times New Roman"/>
          <w:sz w:val="24"/>
          <w:szCs w:val="24"/>
        </w:rPr>
      </w:pPr>
    </w:p>
    <w:p w:rsidR="00F269C1" w:rsidRPr="00670D99" w:rsidRDefault="00F269C1" w:rsidP="00F269C1">
      <w:pPr>
        <w:pStyle w:val="ConsPlusNormal"/>
        <w:jc w:val="right"/>
        <w:rPr>
          <w:rFonts w:ascii="Arial" w:hAnsi="Arial" w:cs="Arial"/>
          <w:sz w:val="24"/>
          <w:szCs w:val="24"/>
        </w:rPr>
      </w:pPr>
      <w:r w:rsidRPr="00670D99">
        <w:rPr>
          <w:rFonts w:ascii="Arial" w:hAnsi="Arial" w:cs="Arial"/>
          <w:sz w:val="24"/>
          <w:szCs w:val="24"/>
        </w:rPr>
        <w:t>форма N 1</w:t>
      </w:r>
    </w:p>
    <w:p w:rsidR="00F269C1" w:rsidRPr="00670D99" w:rsidRDefault="00F269C1" w:rsidP="00F269C1">
      <w:pPr>
        <w:pStyle w:val="ConsPlusNormal"/>
        <w:jc w:val="both"/>
        <w:rPr>
          <w:rFonts w:ascii="Arial" w:hAnsi="Arial" w:cs="Arial"/>
          <w:sz w:val="24"/>
          <w:szCs w:val="24"/>
        </w:rPr>
      </w:pPr>
    </w:p>
    <w:p w:rsidR="00F269C1" w:rsidRPr="00670D99" w:rsidRDefault="00F269C1" w:rsidP="008D03CA">
      <w:pPr>
        <w:pStyle w:val="ConsPlusNonformat"/>
        <w:jc w:val="center"/>
        <w:rPr>
          <w:rFonts w:ascii="Arial" w:hAnsi="Arial" w:cs="Arial"/>
          <w:sz w:val="24"/>
          <w:szCs w:val="24"/>
        </w:rPr>
      </w:pPr>
      <w:bookmarkStart w:id="11" w:name="P557"/>
      <w:bookmarkEnd w:id="11"/>
      <w:r w:rsidRPr="00670D99">
        <w:rPr>
          <w:rFonts w:ascii="Arial" w:hAnsi="Arial" w:cs="Arial"/>
          <w:sz w:val="24"/>
          <w:szCs w:val="24"/>
        </w:rPr>
        <w:t>РАСПИСАНИЕ ДВИЖЕНИЯ ТРАНСПОРТНЫХ СРЕДСТВ ПО МАРШРУТУ N ___</w:t>
      </w:r>
    </w:p>
    <w:p w:rsidR="00F269C1" w:rsidRPr="00670D99" w:rsidRDefault="00F269C1" w:rsidP="008D03CA">
      <w:pPr>
        <w:pStyle w:val="ConsPlusNonformat"/>
        <w:jc w:val="center"/>
        <w:rPr>
          <w:rFonts w:ascii="Arial" w:hAnsi="Arial" w:cs="Arial"/>
          <w:sz w:val="24"/>
          <w:szCs w:val="24"/>
        </w:rPr>
      </w:pPr>
      <w:r w:rsidRPr="00670D99">
        <w:rPr>
          <w:rFonts w:ascii="Arial" w:hAnsi="Arial" w:cs="Arial"/>
          <w:sz w:val="24"/>
          <w:szCs w:val="24"/>
        </w:rPr>
        <w:t>__________________________________________________________</w:t>
      </w:r>
    </w:p>
    <w:p w:rsidR="00F269C1" w:rsidRPr="00670D99" w:rsidRDefault="00F269C1" w:rsidP="008D03CA">
      <w:pPr>
        <w:pStyle w:val="ConsPlusNonformat"/>
        <w:jc w:val="center"/>
        <w:rPr>
          <w:rFonts w:ascii="Arial" w:hAnsi="Arial" w:cs="Arial"/>
          <w:sz w:val="24"/>
          <w:szCs w:val="24"/>
        </w:rPr>
      </w:pPr>
      <w:r w:rsidRPr="00670D99">
        <w:rPr>
          <w:rFonts w:ascii="Arial" w:hAnsi="Arial" w:cs="Arial"/>
          <w:sz w:val="24"/>
          <w:szCs w:val="24"/>
        </w:rPr>
        <w:t>(наименование маршрута)</w:t>
      </w:r>
    </w:p>
    <w:p w:rsidR="00F269C1" w:rsidRPr="00670D99" w:rsidRDefault="00F269C1" w:rsidP="00F269C1">
      <w:pPr>
        <w:pStyle w:val="ConsPlusNonformat"/>
        <w:jc w:val="both"/>
        <w:rPr>
          <w:rFonts w:ascii="Arial" w:hAnsi="Arial" w:cs="Arial"/>
          <w:sz w:val="24"/>
          <w:szCs w:val="24"/>
        </w:rPr>
      </w:pPr>
    </w:p>
    <w:p w:rsidR="00F269C1" w:rsidRPr="00670D99" w:rsidRDefault="00F269C1" w:rsidP="00F269C1">
      <w:pPr>
        <w:pStyle w:val="ConsPlusNonformat"/>
        <w:jc w:val="both"/>
        <w:rPr>
          <w:rFonts w:ascii="Arial" w:hAnsi="Arial" w:cs="Arial"/>
          <w:sz w:val="24"/>
          <w:szCs w:val="24"/>
        </w:rPr>
      </w:pP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Перевозчик: ______________________________ Маршрут N 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Наименование маршрута: ________________</w:t>
      </w:r>
      <w:r w:rsidR="00670D99">
        <w:rPr>
          <w:rFonts w:ascii="Arial" w:hAnsi="Arial" w:cs="Arial"/>
          <w:sz w:val="24"/>
          <w:szCs w:val="24"/>
        </w:rPr>
        <w:t>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Эксплуатационные характеристики маршрута:</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Сезон _________________________________</w:t>
      </w:r>
      <w:r w:rsidR="00670D99">
        <w:rPr>
          <w:rFonts w:ascii="Arial" w:hAnsi="Arial" w:cs="Arial"/>
          <w:sz w:val="24"/>
          <w:szCs w:val="24"/>
        </w:rPr>
        <w:t>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Период ________________________________</w:t>
      </w:r>
      <w:r w:rsidR="00670D99">
        <w:rPr>
          <w:rFonts w:ascii="Arial" w:hAnsi="Arial" w:cs="Arial"/>
          <w:sz w:val="24"/>
          <w:szCs w:val="24"/>
        </w:rPr>
        <w:t>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Дни недели ____________________________</w:t>
      </w:r>
      <w:r w:rsidR="00670D99">
        <w:rPr>
          <w:rFonts w:ascii="Arial" w:hAnsi="Arial" w:cs="Arial"/>
          <w:sz w:val="24"/>
          <w:szCs w:val="24"/>
        </w:rPr>
        <w:t>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lastRenderedPageBreak/>
        <w:t>Дата открытия маршрута ________________________________________________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Вид маршрута __________________________________________</w:t>
      </w:r>
      <w:r w:rsidR="00670D99">
        <w:rPr>
          <w:rFonts w:ascii="Arial" w:hAnsi="Arial" w:cs="Arial"/>
          <w:sz w:val="24"/>
          <w:szCs w:val="24"/>
        </w:rPr>
        <w:t>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Прямое направление: расстояние - ________ Время движения - _______ мин.</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Обратное направление: расстояние - ______ Время движения - _______ мин.</w:t>
      </w:r>
    </w:p>
    <w:p w:rsidR="00F269C1" w:rsidRPr="00670D99" w:rsidRDefault="00F269C1" w:rsidP="00F269C1">
      <w:pPr>
        <w:pStyle w:val="ConsPlusNormal"/>
        <w:jc w:val="both"/>
        <w:rPr>
          <w:rFonts w:ascii="Arial" w:hAnsi="Arial" w:cs="Arial"/>
          <w:sz w:val="24"/>
          <w:szCs w:val="24"/>
        </w:rPr>
      </w:pPr>
      <w:r w:rsidRPr="00670D99">
        <w:rPr>
          <w:rFonts w:ascii="Arial" w:hAnsi="Arial" w:cs="Arial"/>
          <w:sz w:val="24"/>
          <w:szCs w:val="24"/>
        </w:rPr>
        <w:t>Начало движения ____________________ Окончание ____________________</w:t>
      </w:r>
    </w:p>
    <w:p w:rsidR="00F269C1" w:rsidRPr="00670D99" w:rsidRDefault="00F269C1" w:rsidP="00F269C1">
      <w:pPr>
        <w:pStyle w:val="ConsPlusNormal"/>
        <w:jc w:val="both"/>
        <w:rPr>
          <w:rFonts w:ascii="Arial" w:hAnsi="Arial" w:cs="Arial"/>
          <w:sz w:val="24"/>
          <w:szCs w:val="24"/>
        </w:rPr>
      </w:pPr>
      <w:r w:rsidRPr="00670D99">
        <w:rPr>
          <w:rFonts w:ascii="Arial" w:hAnsi="Arial" w:cs="Arial"/>
          <w:sz w:val="24"/>
          <w:szCs w:val="24"/>
        </w:rPr>
        <w:t>Обед 1-й смены _____________________ Обед 2-й смены 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Пересменка ________________________________________________________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Оборотное расстояние __________________________________________________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Время движения _______________________</w:t>
      </w:r>
      <w:r w:rsidR="00670D99">
        <w:rPr>
          <w:rFonts w:ascii="Arial" w:hAnsi="Arial" w:cs="Arial"/>
          <w:sz w:val="24"/>
          <w:szCs w:val="24"/>
        </w:rPr>
        <w:t>_______________________________</w:t>
      </w:r>
      <w:r w:rsidRPr="00670D99">
        <w:rPr>
          <w:rFonts w:ascii="Arial" w:hAnsi="Arial" w:cs="Arial"/>
          <w:sz w:val="24"/>
          <w:szCs w:val="24"/>
        </w:rPr>
        <w:t>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Оборотное время ______________________</w:t>
      </w:r>
      <w:r w:rsidR="00670D99">
        <w:rPr>
          <w:rFonts w:ascii="Arial" w:hAnsi="Arial" w:cs="Arial"/>
          <w:sz w:val="24"/>
          <w:szCs w:val="24"/>
        </w:rPr>
        <w:t>_______________________________</w:t>
      </w:r>
      <w:r w:rsidRPr="00670D99">
        <w:rPr>
          <w:rFonts w:ascii="Arial" w:hAnsi="Arial" w:cs="Arial"/>
          <w:sz w:val="24"/>
          <w:szCs w:val="24"/>
        </w:rPr>
        <w:t>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Эксплуатационная скорость _____________________________________________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Общее количество графиков: ____________________________________________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Количество рейсов _____________________________________________________</w:t>
      </w:r>
    </w:p>
    <w:p w:rsidR="00F269C1" w:rsidRPr="00670D99" w:rsidRDefault="00F269C1" w:rsidP="00F269C1">
      <w:pPr>
        <w:pStyle w:val="ConsPlusNonformat"/>
        <w:jc w:val="both"/>
        <w:rPr>
          <w:rFonts w:ascii="Arial" w:hAnsi="Arial" w:cs="Arial"/>
          <w:sz w:val="24"/>
          <w:szCs w:val="24"/>
        </w:rPr>
      </w:pPr>
      <w:r w:rsidRPr="00670D99">
        <w:rPr>
          <w:rFonts w:ascii="Arial" w:hAnsi="Arial" w:cs="Arial"/>
          <w:sz w:val="24"/>
          <w:szCs w:val="24"/>
        </w:rPr>
        <w:t>Количество машиночасов _______________________________________________</w:t>
      </w:r>
    </w:p>
    <w:p w:rsidR="00F269C1" w:rsidRPr="00670D99" w:rsidRDefault="00670D99" w:rsidP="00F269C1">
      <w:pPr>
        <w:pStyle w:val="ConsPlusNonformat"/>
        <w:jc w:val="both"/>
        <w:rPr>
          <w:rFonts w:ascii="Arial" w:hAnsi="Arial" w:cs="Arial"/>
          <w:sz w:val="24"/>
          <w:szCs w:val="24"/>
        </w:rPr>
      </w:pPr>
      <w:r>
        <w:rPr>
          <w:rFonts w:ascii="Arial" w:hAnsi="Arial" w:cs="Arial"/>
          <w:sz w:val="24"/>
          <w:szCs w:val="24"/>
        </w:rPr>
        <w:t>Общий</w:t>
      </w:r>
      <w:r w:rsidR="00F269C1" w:rsidRPr="00670D99">
        <w:rPr>
          <w:rFonts w:ascii="Arial" w:hAnsi="Arial" w:cs="Arial"/>
          <w:sz w:val="24"/>
          <w:szCs w:val="24"/>
        </w:rPr>
        <w:t>пробег __________________________________________________________</w:t>
      </w:r>
    </w:p>
    <w:p w:rsidR="00F269C1" w:rsidRPr="00670D99" w:rsidRDefault="00F269C1" w:rsidP="00F269C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8"/>
        <w:gridCol w:w="1175"/>
        <w:gridCol w:w="900"/>
        <w:gridCol w:w="900"/>
        <w:gridCol w:w="900"/>
        <w:gridCol w:w="900"/>
        <w:gridCol w:w="963"/>
        <w:gridCol w:w="993"/>
        <w:gridCol w:w="896"/>
        <w:gridCol w:w="966"/>
      </w:tblGrid>
      <w:tr w:rsidR="00F269C1" w:rsidRPr="00670D99" w:rsidTr="008D03CA">
        <w:tc>
          <w:tcPr>
            <w:tcW w:w="1128" w:type="dxa"/>
            <w:vMerge w:val="restart"/>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Регулярность движения автобусов</w:t>
            </w:r>
          </w:p>
        </w:tc>
        <w:tc>
          <w:tcPr>
            <w:tcW w:w="1175" w:type="dxa"/>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Сезон</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1128" w:type="dxa"/>
            <w:vMerge/>
          </w:tcPr>
          <w:p w:rsidR="00F269C1" w:rsidRPr="00670D99" w:rsidRDefault="00F269C1" w:rsidP="008D03CA">
            <w:pPr>
              <w:pStyle w:val="ConsPlusNormal"/>
              <w:rPr>
                <w:rFonts w:ascii="Courier New" w:hAnsi="Courier New" w:cs="Courier New"/>
                <w:szCs w:val="22"/>
              </w:rPr>
            </w:pPr>
          </w:p>
        </w:tc>
        <w:tc>
          <w:tcPr>
            <w:tcW w:w="1175" w:type="dxa"/>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Режим</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1128" w:type="dxa"/>
            <w:vMerge/>
          </w:tcPr>
          <w:p w:rsidR="00F269C1" w:rsidRPr="00670D99" w:rsidRDefault="00F269C1" w:rsidP="008D03CA">
            <w:pPr>
              <w:pStyle w:val="ConsPlusNormal"/>
              <w:rPr>
                <w:rFonts w:ascii="Courier New" w:hAnsi="Courier New" w:cs="Courier New"/>
                <w:szCs w:val="22"/>
              </w:rPr>
            </w:pPr>
          </w:p>
        </w:tc>
        <w:tc>
          <w:tcPr>
            <w:tcW w:w="1175" w:type="dxa"/>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Периоды суток</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2303" w:type="dxa"/>
            <w:gridSpan w:val="2"/>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 xml:space="preserve">Часы суток </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2303" w:type="dxa"/>
            <w:gridSpan w:val="2"/>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Интервалы движения, мин</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2303" w:type="dxa"/>
            <w:gridSpan w:val="2"/>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Количество автобусов</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2303" w:type="dxa"/>
            <w:gridSpan w:val="2"/>
          </w:tcPr>
          <w:p w:rsidR="00F269C1" w:rsidRPr="00670D99" w:rsidRDefault="00F269C1" w:rsidP="008D03CA">
            <w:pPr>
              <w:pStyle w:val="ConsPlusNormal"/>
              <w:rPr>
                <w:rFonts w:ascii="Courier New" w:hAnsi="Courier New" w:cs="Courier New"/>
                <w:szCs w:val="22"/>
              </w:rPr>
            </w:pPr>
            <w:r w:rsidRPr="00670D99">
              <w:rPr>
                <w:rFonts w:ascii="Courier New" w:hAnsi="Courier New" w:cs="Courier New"/>
                <w:szCs w:val="22"/>
              </w:rPr>
              <w:t>Категория транспортного средства</w:t>
            </w: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00" w:type="dxa"/>
          </w:tcPr>
          <w:p w:rsidR="00F269C1" w:rsidRPr="00670D99" w:rsidRDefault="00F269C1" w:rsidP="008D03CA">
            <w:pPr>
              <w:pStyle w:val="ConsPlusNormal"/>
              <w:rPr>
                <w:rFonts w:ascii="Courier New" w:hAnsi="Courier New" w:cs="Courier New"/>
                <w:szCs w:val="22"/>
              </w:rPr>
            </w:pPr>
          </w:p>
        </w:tc>
        <w:tc>
          <w:tcPr>
            <w:tcW w:w="963" w:type="dxa"/>
          </w:tcPr>
          <w:p w:rsidR="00F269C1" w:rsidRPr="00670D99" w:rsidRDefault="00F269C1" w:rsidP="008D03CA">
            <w:pPr>
              <w:pStyle w:val="ConsPlusNormal"/>
              <w:rPr>
                <w:rFonts w:ascii="Courier New" w:hAnsi="Courier New" w:cs="Courier New"/>
                <w:szCs w:val="22"/>
              </w:rPr>
            </w:pPr>
          </w:p>
        </w:tc>
        <w:tc>
          <w:tcPr>
            <w:tcW w:w="993" w:type="dxa"/>
          </w:tcPr>
          <w:p w:rsidR="00F269C1" w:rsidRPr="00670D99" w:rsidRDefault="00F269C1" w:rsidP="008D03CA">
            <w:pPr>
              <w:pStyle w:val="ConsPlusNormal"/>
              <w:rPr>
                <w:rFonts w:ascii="Courier New" w:hAnsi="Courier New" w:cs="Courier New"/>
                <w:szCs w:val="22"/>
              </w:rPr>
            </w:pPr>
          </w:p>
        </w:tc>
        <w:tc>
          <w:tcPr>
            <w:tcW w:w="896" w:type="dxa"/>
          </w:tcPr>
          <w:p w:rsidR="00F269C1" w:rsidRPr="00670D99" w:rsidRDefault="00F269C1" w:rsidP="008D03CA">
            <w:pPr>
              <w:pStyle w:val="ConsPlusNormal"/>
              <w:rPr>
                <w:rFonts w:ascii="Courier New" w:hAnsi="Courier New" w:cs="Courier New"/>
                <w:szCs w:val="22"/>
              </w:rPr>
            </w:pPr>
          </w:p>
        </w:tc>
        <w:tc>
          <w:tcPr>
            <w:tcW w:w="966" w:type="dxa"/>
          </w:tcPr>
          <w:p w:rsidR="00F269C1" w:rsidRPr="00670D99" w:rsidRDefault="00F269C1" w:rsidP="008D03CA">
            <w:pPr>
              <w:pStyle w:val="ConsPlusNormal"/>
              <w:rPr>
                <w:rFonts w:ascii="Courier New" w:hAnsi="Courier New" w:cs="Courier New"/>
                <w:szCs w:val="22"/>
              </w:rPr>
            </w:pPr>
          </w:p>
        </w:tc>
      </w:tr>
    </w:tbl>
    <w:p w:rsidR="00F269C1" w:rsidRPr="00670D99" w:rsidRDefault="00F269C1" w:rsidP="00F269C1">
      <w:pPr>
        <w:pStyle w:val="ConsPlusNormal"/>
        <w:jc w:val="both"/>
        <w:rPr>
          <w:rFonts w:ascii="Arial" w:hAnsi="Arial" w:cs="Arial"/>
          <w:sz w:val="24"/>
          <w:szCs w:val="24"/>
        </w:rPr>
      </w:pPr>
    </w:p>
    <w:p w:rsidR="00F269C1" w:rsidRPr="00670D99" w:rsidRDefault="00F269C1" w:rsidP="00F269C1">
      <w:pPr>
        <w:pStyle w:val="ConsPlusNormal"/>
        <w:jc w:val="right"/>
        <w:rPr>
          <w:rFonts w:ascii="Arial" w:hAnsi="Arial" w:cs="Arial"/>
          <w:sz w:val="24"/>
          <w:szCs w:val="24"/>
        </w:rPr>
      </w:pPr>
      <w:r w:rsidRPr="00670D99">
        <w:rPr>
          <w:rFonts w:ascii="Arial" w:hAnsi="Arial" w:cs="Arial"/>
          <w:sz w:val="24"/>
          <w:szCs w:val="24"/>
        </w:rPr>
        <w:t>форма N 2</w:t>
      </w:r>
    </w:p>
    <w:p w:rsidR="00F269C1" w:rsidRPr="00670D99" w:rsidRDefault="00F269C1" w:rsidP="00F269C1">
      <w:pPr>
        <w:pStyle w:val="ConsPlusNormal"/>
        <w:jc w:val="both"/>
        <w:rPr>
          <w:rFonts w:ascii="Arial" w:hAnsi="Arial" w:cs="Arial"/>
          <w:sz w:val="24"/>
          <w:szCs w:val="24"/>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709"/>
        <w:gridCol w:w="708"/>
        <w:gridCol w:w="709"/>
        <w:gridCol w:w="709"/>
        <w:gridCol w:w="708"/>
        <w:gridCol w:w="708"/>
        <w:gridCol w:w="708"/>
        <w:gridCol w:w="708"/>
        <w:gridCol w:w="708"/>
        <w:gridCol w:w="708"/>
      </w:tblGrid>
      <w:tr w:rsidR="00F269C1" w:rsidRPr="00670D99" w:rsidTr="008D03CA">
        <w:trPr>
          <w:trHeight w:val="374"/>
        </w:trPr>
        <w:tc>
          <w:tcPr>
            <w:tcW w:w="1338" w:type="dxa"/>
            <w:vMerge w:val="restart"/>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Наименование остановочного пункта</w:t>
            </w:r>
          </w:p>
        </w:tc>
        <w:tc>
          <w:tcPr>
            <w:tcW w:w="1701"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Номер рейса</w:t>
            </w:r>
          </w:p>
        </w:tc>
        <w:tc>
          <w:tcPr>
            <w:tcW w:w="709"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1</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2</w:t>
            </w:r>
          </w:p>
        </w:tc>
        <w:tc>
          <w:tcPr>
            <w:tcW w:w="709"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3</w:t>
            </w:r>
          </w:p>
        </w:tc>
        <w:tc>
          <w:tcPr>
            <w:tcW w:w="709"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4</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5</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6</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7</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8</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9</w:t>
            </w:r>
          </w:p>
        </w:tc>
        <w:tc>
          <w:tcPr>
            <w:tcW w:w="708"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10</w:t>
            </w:r>
          </w:p>
        </w:tc>
      </w:tr>
      <w:tr w:rsidR="00F269C1" w:rsidRPr="00670D99" w:rsidTr="008D03CA">
        <w:trPr>
          <w:trHeight w:val="374"/>
        </w:trPr>
        <w:tc>
          <w:tcPr>
            <w:tcW w:w="1338" w:type="dxa"/>
            <w:vMerge/>
          </w:tcPr>
          <w:p w:rsidR="00F269C1" w:rsidRPr="00670D99" w:rsidRDefault="00F269C1" w:rsidP="008D03CA">
            <w:pPr>
              <w:pStyle w:val="ConsPlusNormal"/>
              <w:jc w:val="center"/>
              <w:rPr>
                <w:rFonts w:ascii="Courier New" w:hAnsi="Courier New" w:cs="Courier New"/>
                <w:szCs w:val="22"/>
              </w:rPr>
            </w:pPr>
          </w:p>
        </w:tc>
        <w:tc>
          <w:tcPr>
            <w:tcW w:w="1701" w:type="dxa"/>
          </w:tcPr>
          <w:p w:rsidR="00F269C1" w:rsidRPr="00670D99" w:rsidRDefault="00F269C1" w:rsidP="008D03CA">
            <w:pPr>
              <w:pStyle w:val="ConsPlusNormal"/>
              <w:jc w:val="center"/>
              <w:rPr>
                <w:rFonts w:ascii="Courier New" w:hAnsi="Courier New" w:cs="Courier New"/>
                <w:szCs w:val="22"/>
              </w:rPr>
            </w:pPr>
            <w:r w:rsidRPr="00670D99">
              <w:rPr>
                <w:rFonts w:ascii="Courier New" w:hAnsi="Courier New" w:cs="Courier New"/>
                <w:szCs w:val="22"/>
              </w:rPr>
              <w:t>Категория транспортного средства</w:t>
            </w:r>
          </w:p>
        </w:tc>
        <w:tc>
          <w:tcPr>
            <w:tcW w:w="709"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c>
          <w:tcPr>
            <w:tcW w:w="709" w:type="dxa"/>
          </w:tcPr>
          <w:p w:rsidR="00F269C1" w:rsidRPr="00670D99" w:rsidRDefault="00F269C1" w:rsidP="008D03CA">
            <w:pPr>
              <w:pStyle w:val="ConsPlusNormal"/>
              <w:jc w:val="center"/>
              <w:rPr>
                <w:rFonts w:ascii="Courier New" w:hAnsi="Courier New" w:cs="Courier New"/>
                <w:szCs w:val="22"/>
              </w:rPr>
            </w:pPr>
          </w:p>
        </w:tc>
        <w:tc>
          <w:tcPr>
            <w:tcW w:w="709"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c>
          <w:tcPr>
            <w:tcW w:w="708" w:type="dxa"/>
          </w:tcPr>
          <w:p w:rsidR="00F269C1" w:rsidRPr="00670D99" w:rsidRDefault="00F269C1" w:rsidP="008D03CA">
            <w:pPr>
              <w:pStyle w:val="ConsPlusNormal"/>
              <w:jc w:val="center"/>
              <w:rPr>
                <w:rFonts w:ascii="Courier New" w:hAnsi="Courier New" w:cs="Courier New"/>
                <w:szCs w:val="22"/>
              </w:rPr>
            </w:pPr>
          </w:p>
        </w:tc>
      </w:tr>
      <w:tr w:rsidR="00F269C1" w:rsidRPr="00670D99" w:rsidTr="008D03CA">
        <w:tc>
          <w:tcPr>
            <w:tcW w:w="1338" w:type="dxa"/>
          </w:tcPr>
          <w:p w:rsidR="00F269C1" w:rsidRPr="00670D99" w:rsidRDefault="00F269C1" w:rsidP="008D03CA">
            <w:pPr>
              <w:pStyle w:val="ConsPlusNormal"/>
              <w:rPr>
                <w:rFonts w:ascii="Courier New" w:hAnsi="Courier New" w:cs="Courier New"/>
                <w:szCs w:val="22"/>
              </w:rPr>
            </w:pPr>
          </w:p>
        </w:tc>
        <w:tc>
          <w:tcPr>
            <w:tcW w:w="1701" w:type="dxa"/>
            <w:vMerge w:val="restart"/>
            <w:textDirection w:val="btLr"/>
          </w:tcPr>
          <w:p w:rsidR="00F269C1" w:rsidRPr="00670D99" w:rsidRDefault="00F269C1" w:rsidP="008D03CA">
            <w:pPr>
              <w:pStyle w:val="ConsPlusNormal"/>
              <w:ind w:left="113" w:right="113"/>
              <w:rPr>
                <w:rFonts w:ascii="Courier New" w:hAnsi="Courier New" w:cs="Courier New"/>
                <w:szCs w:val="22"/>
              </w:rPr>
            </w:pPr>
            <w:r w:rsidRPr="00670D99">
              <w:rPr>
                <w:rFonts w:ascii="Courier New" w:hAnsi="Courier New" w:cs="Courier New"/>
                <w:szCs w:val="22"/>
              </w:rPr>
              <w:t>Время прохождения автобуса через остановочный пункт</w:t>
            </w:r>
          </w:p>
        </w:tc>
        <w:tc>
          <w:tcPr>
            <w:tcW w:w="709"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r>
      <w:tr w:rsidR="00F269C1" w:rsidRPr="00670D99" w:rsidTr="008D03CA">
        <w:tc>
          <w:tcPr>
            <w:tcW w:w="1338" w:type="dxa"/>
          </w:tcPr>
          <w:p w:rsidR="00F269C1" w:rsidRPr="00670D99" w:rsidRDefault="00F269C1" w:rsidP="008D03CA">
            <w:pPr>
              <w:pStyle w:val="ConsPlusNormal"/>
              <w:rPr>
                <w:rFonts w:ascii="Courier New" w:hAnsi="Courier New" w:cs="Courier New"/>
                <w:szCs w:val="22"/>
              </w:rPr>
            </w:pPr>
          </w:p>
        </w:tc>
        <w:tc>
          <w:tcPr>
            <w:tcW w:w="1701" w:type="dxa"/>
            <w:vMerge/>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r>
      <w:tr w:rsidR="00F269C1" w:rsidRPr="00670D99" w:rsidTr="008D03CA">
        <w:trPr>
          <w:trHeight w:val="739"/>
        </w:trPr>
        <w:tc>
          <w:tcPr>
            <w:tcW w:w="1338" w:type="dxa"/>
          </w:tcPr>
          <w:p w:rsidR="00F269C1" w:rsidRPr="00670D99" w:rsidRDefault="00F269C1" w:rsidP="008D03CA">
            <w:pPr>
              <w:pStyle w:val="ConsPlusNormal"/>
              <w:rPr>
                <w:rFonts w:ascii="Courier New" w:hAnsi="Courier New" w:cs="Courier New"/>
                <w:szCs w:val="22"/>
              </w:rPr>
            </w:pPr>
          </w:p>
        </w:tc>
        <w:tc>
          <w:tcPr>
            <w:tcW w:w="1701" w:type="dxa"/>
            <w:vMerge/>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9"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c>
          <w:tcPr>
            <w:tcW w:w="708" w:type="dxa"/>
          </w:tcPr>
          <w:p w:rsidR="00F269C1" w:rsidRPr="00670D99" w:rsidRDefault="00F269C1" w:rsidP="008D03CA">
            <w:pPr>
              <w:pStyle w:val="ConsPlusNormal"/>
              <w:rPr>
                <w:rFonts w:ascii="Courier New" w:hAnsi="Courier New" w:cs="Courier New"/>
                <w:szCs w:val="22"/>
              </w:rPr>
            </w:pPr>
          </w:p>
        </w:tc>
      </w:tr>
    </w:tbl>
    <w:p w:rsidR="00F269C1" w:rsidRPr="00670D99" w:rsidRDefault="00F269C1" w:rsidP="00F269C1">
      <w:pPr>
        <w:pStyle w:val="ConsPlusNonformat"/>
        <w:jc w:val="both"/>
        <w:rPr>
          <w:rFonts w:ascii="Arial" w:hAnsi="Arial" w:cs="Arial"/>
          <w:sz w:val="24"/>
          <w:szCs w:val="24"/>
        </w:rPr>
      </w:pPr>
    </w:p>
    <w:p w:rsidR="00F269C1" w:rsidRPr="00670D99" w:rsidRDefault="00F269C1" w:rsidP="00670D99">
      <w:pPr>
        <w:pStyle w:val="ConsPlusNonformat"/>
        <w:ind w:left="5670"/>
        <w:jc w:val="right"/>
        <w:rPr>
          <w:sz w:val="22"/>
          <w:szCs w:val="22"/>
        </w:rPr>
      </w:pPr>
      <w:r w:rsidRPr="00670D99">
        <w:rPr>
          <w:sz w:val="22"/>
          <w:szCs w:val="22"/>
        </w:rPr>
        <w:t xml:space="preserve">Приложение </w:t>
      </w:r>
    </w:p>
    <w:p w:rsidR="00F269C1" w:rsidRPr="00670D99" w:rsidRDefault="00F269C1" w:rsidP="00670D99">
      <w:pPr>
        <w:pStyle w:val="ConsPlusNonformat"/>
        <w:ind w:left="5670"/>
        <w:jc w:val="right"/>
        <w:rPr>
          <w:sz w:val="22"/>
          <w:szCs w:val="22"/>
        </w:rPr>
      </w:pPr>
      <w:r w:rsidRPr="00670D99">
        <w:rPr>
          <w:sz w:val="22"/>
          <w:szCs w:val="22"/>
        </w:rPr>
        <w:t>к Форме расписания движения транспортных средств по муниципальному маршруту</w:t>
      </w:r>
    </w:p>
    <w:p w:rsidR="00F269C1" w:rsidRPr="00670D99" w:rsidRDefault="00F269C1" w:rsidP="00F269C1">
      <w:pPr>
        <w:pStyle w:val="ConsPlusNonformat"/>
        <w:jc w:val="both"/>
        <w:rPr>
          <w:rFonts w:ascii="Arial" w:hAnsi="Arial" w:cs="Arial"/>
          <w:sz w:val="24"/>
          <w:szCs w:val="24"/>
        </w:rPr>
      </w:pPr>
    </w:p>
    <w:p w:rsidR="00F269C1" w:rsidRPr="00E16E2B" w:rsidRDefault="00F269C1" w:rsidP="00F269C1">
      <w:pPr>
        <w:pStyle w:val="ConsPlusTitle"/>
        <w:jc w:val="center"/>
        <w:rPr>
          <w:rFonts w:ascii="Arial" w:hAnsi="Arial" w:cs="Arial"/>
          <w:sz w:val="30"/>
          <w:szCs w:val="30"/>
        </w:rPr>
      </w:pPr>
      <w:r w:rsidRPr="00E16E2B">
        <w:rPr>
          <w:rFonts w:ascii="Arial" w:hAnsi="Arial" w:cs="Arial"/>
          <w:sz w:val="30"/>
          <w:szCs w:val="30"/>
        </w:rPr>
        <w:t>ИНСТРУКЦИЯ</w:t>
      </w:r>
    </w:p>
    <w:p w:rsidR="00F269C1" w:rsidRPr="00E16E2B" w:rsidRDefault="00F269C1" w:rsidP="00F269C1">
      <w:pPr>
        <w:pStyle w:val="ConsPlusTitle"/>
        <w:jc w:val="center"/>
        <w:rPr>
          <w:rFonts w:ascii="Arial" w:hAnsi="Arial" w:cs="Arial"/>
          <w:sz w:val="30"/>
          <w:szCs w:val="30"/>
        </w:rPr>
      </w:pPr>
      <w:r w:rsidRPr="00E16E2B">
        <w:rPr>
          <w:rFonts w:ascii="Arial" w:hAnsi="Arial" w:cs="Arial"/>
          <w:sz w:val="30"/>
          <w:szCs w:val="30"/>
        </w:rPr>
        <w:t>ПО ЗАПОЛНЕНИЮ РАСПИСАНИЯ АВТОБУСНОГО МАРШРУТА</w:t>
      </w:r>
    </w:p>
    <w:p w:rsidR="00F269C1" w:rsidRPr="00670D99" w:rsidRDefault="00F269C1" w:rsidP="00F269C1">
      <w:pPr>
        <w:pStyle w:val="ConsPlusNonformat"/>
        <w:jc w:val="both"/>
        <w:rPr>
          <w:rFonts w:ascii="Arial" w:hAnsi="Arial" w:cs="Arial"/>
          <w:sz w:val="24"/>
          <w:szCs w:val="24"/>
        </w:rPr>
      </w:pP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При составлении расписания движения перевозчик заполняет следующие графы:</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СЕЗОН – указывается сезон движения (напр.: зимний, летний), с указанием дат начала и окончания движения автобусов по маршруту (напр.: с 01 апреля по 31 октября).</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РЕЖИМ – указываются дни недели (пн., вт., ср. и т.д.) или интервал движения автобусов (ежедневно, через день, по рабочим дням, по выходным и праздничным дням и т.д.).</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ПЕРИОДЫ СУТОК – указывается дневной или ночной.</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ЧАСЫ СУТОК – указываются временной период движения автобусов с указанием часа и минут.</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ИНТЕРВАЛЫ ДВИЖЕНИЯ – указываются в часах и минутах.</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КОЛИЧЕСТВО АВТОБУСОВ – указывается количество автобусов осуществляющих движение на маршруте.</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КАТЕГОРИЯ ТРАНСПОРТНОГО СРЕДСТВА - указывается категория вместимости каждого транспортного средства, используемого на маршруте:</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а) ОМВ - автобусы особо малой вместимости (пассажировместимость от 9 до 15 пассажиров включительно);</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б) МВ I - автобусы малой вместимости с местами для стоящих пассажиров (пассажировместимость от 16 до 45 пассажиров включительно);</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в) МВ II - автобусы малой вместимости, не имеющие места для стоящих пассажиров (пассажировместимость от 16 до 25 пассажиров включительно);</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г) СВ I - автобусы средней вместимости с местами для стоящих пассажиров (пассажировместимость от 46 до 75 пассажиров включительно);</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д) СВ II - автобусы средней вместимости, не имеющие места для стоящих пассажиров (пассажировместимость от 26 до 41 пассажиров включительно);</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е) БВ I - автобусы большой вместимости с местами для стоящих пассажиров (пассажировместимость от 76 до 120 пассажиров включительно);</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ж) БВ II - автобусы большой вместимости, не имеющие места для стоящих пассажиров (пассажировместимость свыше 41 пассажиров);</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з) ОБВ - автобусы особо большой вместимости (свыше 120 пассажиров).</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НАИМЕНОВАНИЕ ОСТАНОВОЧНОГО ПУНКТА - указываются наименования всех остановочных пунктов маршрута в соответствии с паспортом автобусного маршрута.</w:t>
      </w:r>
    </w:p>
    <w:p w:rsidR="00F269C1" w:rsidRPr="00670D99"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ВРЕМЯ ПРОХОЖДЕНИЯ АВТОБУСА ЧЕРЕЗ ОСТАНОВОЧНЫЙ ПУНКТ - местное время начала посадки пассажиров/отправления автобуса/прибытия автобуса/окончания высадки пассажиров» - указывается в 24-часовом формате.</w:t>
      </w:r>
    </w:p>
    <w:p w:rsidR="00F269C1" w:rsidRDefault="00F269C1" w:rsidP="004C7C13">
      <w:pPr>
        <w:pStyle w:val="ConsPlusNormal"/>
        <w:ind w:firstLine="709"/>
        <w:jc w:val="both"/>
        <w:rPr>
          <w:rFonts w:ascii="Arial" w:hAnsi="Arial" w:cs="Arial"/>
          <w:sz w:val="24"/>
          <w:szCs w:val="24"/>
        </w:rPr>
      </w:pPr>
      <w:r w:rsidRPr="00670D99">
        <w:rPr>
          <w:rFonts w:ascii="Arial" w:hAnsi="Arial" w:cs="Arial"/>
          <w:sz w:val="24"/>
          <w:szCs w:val="24"/>
        </w:rPr>
        <w:t>*Прим.: в случае невозможности размещения расписания движения на 1 листе допускается размещение расписания на нескольких листах с указанием соответствующих номеров листов.</w:t>
      </w:r>
    </w:p>
    <w:p w:rsidR="00670D99" w:rsidRPr="00670D99" w:rsidRDefault="00670D99" w:rsidP="004C7C13">
      <w:pPr>
        <w:pStyle w:val="ConsPlusNormal"/>
        <w:ind w:firstLine="709"/>
        <w:jc w:val="both"/>
        <w:rPr>
          <w:rFonts w:ascii="Arial" w:hAnsi="Arial" w:cs="Arial"/>
          <w:sz w:val="24"/>
          <w:szCs w:val="24"/>
        </w:rPr>
      </w:pPr>
    </w:p>
    <w:p w:rsidR="00F269C1" w:rsidRPr="00670D99" w:rsidRDefault="00F269C1" w:rsidP="00A45684">
      <w:pPr>
        <w:widowControl w:val="0"/>
        <w:autoSpaceDE w:val="0"/>
        <w:autoSpaceDN w:val="0"/>
        <w:ind w:left="5103"/>
        <w:jc w:val="right"/>
        <w:rPr>
          <w:rFonts w:ascii="Courier New" w:hAnsi="Courier New" w:cs="Courier New"/>
          <w:sz w:val="22"/>
          <w:szCs w:val="22"/>
        </w:rPr>
      </w:pPr>
      <w:r w:rsidRPr="00670D99">
        <w:rPr>
          <w:rFonts w:ascii="Courier New" w:hAnsi="Courier New" w:cs="Courier New"/>
          <w:sz w:val="22"/>
          <w:szCs w:val="22"/>
        </w:rPr>
        <w:t>Приложение № 4</w:t>
      </w:r>
    </w:p>
    <w:p w:rsidR="00F269C1" w:rsidRPr="00670D99" w:rsidRDefault="00793095" w:rsidP="00A45684">
      <w:pPr>
        <w:pStyle w:val="ConsPlusNormal"/>
        <w:ind w:left="5103"/>
        <w:jc w:val="right"/>
        <w:rPr>
          <w:rFonts w:ascii="Courier New" w:hAnsi="Courier New" w:cs="Courier New"/>
          <w:b/>
          <w:szCs w:val="22"/>
        </w:rPr>
      </w:pPr>
      <w:bookmarkStart w:id="12" w:name="P513"/>
      <w:bookmarkEnd w:id="12"/>
      <w:r w:rsidRPr="00670D99">
        <w:rPr>
          <w:rFonts w:ascii="Courier New" w:hAnsi="Courier New" w:cs="Courier New"/>
          <w:szCs w:val="22"/>
        </w:rPr>
        <w:t>к Положению об организации регулярных</w:t>
      </w:r>
      <w:r w:rsidR="00670D99">
        <w:rPr>
          <w:rFonts w:ascii="Courier New" w:hAnsi="Courier New" w:cs="Courier New"/>
          <w:szCs w:val="22"/>
        </w:rPr>
        <w:t xml:space="preserve"> </w:t>
      </w:r>
      <w:r w:rsidRPr="00670D99">
        <w:rPr>
          <w:rFonts w:ascii="Courier New" w:hAnsi="Courier New" w:cs="Courier New"/>
          <w:szCs w:val="22"/>
        </w:rPr>
        <w:t>перевозок пассажиров и багажа автомобильным</w:t>
      </w:r>
      <w:r w:rsidR="00670D99">
        <w:rPr>
          <w:rFonts w:ascii="Courier New" w:hAnsi="Courier New" w:cs="Courier New"/>
          <w:szCs w:val="22"/>
        </w:rPr>
        <w:t xml:space="preserve"> </w:t>
      </w:r>
      <w:r w:rsidRPr="00670D99">
        <w:rPr>
          <w:rFonts w:ascii="Courier New" w:hAnsi="Courier New" w:cs="Courier New"/>
          <w:szCs w:val="22"/>
        </w:rPr>
        <w:t>транспортом на территории</w:t>
      </w:r>
      <w:r w:rsidR="00670D99">
        <w:rPr>
          <w:rFonts w:ascii="Courier New" w:hAnsi="Courier New" w:cs="Courier New"/>
          <w:szCs w:val="22"/>
        </w:rPr>
        <w:t xml:space="preserve"> </w:t>
      </w:r>
      <w:r w:rsidRPr="00670D99">
        <w:rPr>
          <w:rFonts w:ascii="Courier New" w:hAnsi="Courier New" w:cs="Courier New"/>
          <w:szCs w:val="22"/>
        </w:rPr>
        <w:t xml:space="preserve"> Зиминского городского</w:t>
      </w:r>
      <w:r w:rsidR="00670D99">
        <w:rPr>
          <w:rFonts w:ascii="Courier New" w:hAnsi="Courier New" w:cs="Courier New"/>
          <w:szCs w:val="22"/>
        </w:rPr>
        <w:t xml:space="preserve"> </w:t>
      </w:r>
      <w:r w:rsidRPr="00670D99">
        <w:rPr>
          <w:rFonts w:ascii="Courier New" w:hAnsi="Courier New" w:cs="Courier New"/>
          <w:szCs w:val="22"/>
        </w:rPr>
        <w:t xml:space="preserve"> муниципального образования</w:t>
      </w:r>
    </w:p>
    <w:p w:rsidR="00793095" w:rsidRPr="00A45684" w:rsidRDefault="00793095" w:rsidP="00F269C1">
      <w:pPr>
        <w:widowControl w:val="0"/>
        <w:autoSpaceDE w:val="0"/>
        <w:autoSpaceDN w:val="0"/>
        <w:jc w:val="center"/>
        <w:rPr>
          <w:rFonts w:ascii="Arial" w:hAnsi="Arial" w:cs="Arial"/>
          <w:b/>
        </w:rPr>
      </w:pPr>
    </w:p>
    <w:p w:rsidR="00F269C1" w:rsidRPr="00E16E2B" w:rsidRDefault="00F269C1" w:rsidP="00F269C1">
      <w:pPr>
        <w:widowControl w:val="0"/>
        <w:autoSpaceDE w:val="0"/>
        <w:autoSpaceDN w:val="0"/>
        <w:jc w:val="center"/>
        <w:rPr>
          <w:rFonts w:ascii="Arial" w:hAnsi="Arial" w:cs="Arial"/>
          <w:b/>
          <w:sz w:val="30"/>
          <w:szCs w:val="30"/>
        </w:rPr>
      </w:pPr>
      <w:r w:rsidRPr="00E16E2B">
        <w:rPr>
          <w:rFonts w:ascii="Arial" w:hAnsi="Arial" w:cs="Arial"/>
          <w:b/>
          <w:sz w:val="30"/>
          <w:szCs w:val="30"/>
        </w:rPr>
        <w:t>МЕТОДИКА</w:t>
      </w:r>
    </w:p>
    <w:p w:rsidR="00F269C1" w:rsidRPr="00E16E2B" w:rsidRDefault="00F269C1" w:rsidP="00F269C1">
      <w:pPr>
        <w:widowControl w:val="0"/>
        <w:autoSpaceDE w:val="0"/>
        <w:autoSpaceDN w:val="0"/>
        <w:jc w:val="center"/>
        <w:rPr>
          <w:rFonts w:ascii="Arial" w:hAnsi="Arial" w:cs="Arial"/>
          <w:b/>
          <w:sz w:val="30"/>
          <w:szCs w:val="30"/>
        </w:rPr>
      </w:pPr>
      <w:r w:rsidRPr="00E16E2B">
        <w:rPr>
          <w:rFonts w:ascii="Arial" w:hAnsi="Arial" w:cs="Arial"/>
          <w:b/>
          <w:sz w:val="30"/>
          <w:szCs w:val="30"/>
        </w:rPr>
        <w:t>РАСЧЕТА КОЭФФИЦИЕНТА ДУБЛИРОВАНИЯ</w:t>
      </w:r>
    </w:p>
    <w:p w:rsidR="00F269C1" w:rsidRPr="00A45684" w:rsidRDefault="00F269C1" w:rsidP="00F269C1">
      <w:pPr>
        <w:widowControl w:val="0"/>
        <w:autoSpaceDE w:val="0"/>
        <w:autoSpaceDN w:val="0"/>
        <w:jc w:val="both"/>
        <w:rPr>
          <w:rFonts w:ascii="Arial" w:hAnsi="Arial" w:cs="Arial"/>
        </w:rPr>
      </w:pP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Расчет дублирования пути следования муниципального маршрута проводится уполномоченным органом на основании настоящей методики.</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Расчет дублирования производится в следующем порядке:</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Рассматривается схема предлагаемого к установлению, изменению муниципального маршрута;</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проводится выборка действующих муниципальных маршрутов, проходящих по общему участку автомобильной дороги с предлагаемым к установлению, изменению муниципальным маршрутом;</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путем сопоставления схемы предлагаемого к установлению, изменению муниципального маршрута с действующей схемой каждого отобранного муниципального маршрута определяются общие остановочные пункты;</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проводится расчет дублирования схем муниципальных маршрутов по следующей формуле:</w:t>
      </w:r>
    </w:p>
    <w:p w:rsidR="00F269C1" w:rsidRPr="00A45684" w:rsidRDefault="00F269C1" w:rsidP="004C7C13">
      <w:pPr>
        <w:widowControl w:val="0"/>
        <w:autoSpaceDE w:val="0"/>
        <w:autoSpaceDN w:val="0"/>
        <w:ind w:firstLine="709"/>
        <w:jc w:val="both"/>
        <w:rPr>
          <w:rFonts w:ascii="Arial" w:hAnsi="Arial" w:cs="Arial"/>
        </w:rPr>
      </w:pPr>
    </w:p>
    <w:p w:rsidR="00F269C1" w:rsidRPr="00A45684" w:rsidRDefault="00F269C1" w:rsidP="00F269C1">
      <w:pPr>
        <w:widowControl w:val="0"/>
        <w:autoSpaceDE w:val="0"/>
        <w:autoSpaceDN w:val="0"/>
        <w:jc w:val="center"/>
        <w:rPr>
          <w:rFonts w:ascii="Arial" w:hAnsi="Arial" w:cs="Arial"/>
        </w:rPr>
      </w:pPr>
      <w:r w:rsidRPr="00A45684">
        <w:rPr>
          <w:rFonts w:ascii="Arial" w:hAnsi="Arial" w:cs="Arial"/>
        </w:rPr>
        <w:t>Кд = L / Li x 100%</w:t>
      </w:r>
    </w:p>
    <w:p w:rsidR="00F269C1" w:rsidRPr="00A45684" w:rsidRDefault="00F269C1" w:rsidP="004C7C13">
      <w:pPr>
        <w:widowControl w:val="0"/>
        <w:autoSpaceDE w:val="0"/>
        <w:autoSpaceDN w:val="0"/>
        <w:ind w:firstLine="709"/>
        <w:jc w:val="both"/>
        <w:rPr>
          <w:rFonts w:ascii="Arial" w:hAnsi="Arial" w:cs="Arial"/>
        </w:rPr>
      </w:pP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где Кд - коэффициент дублирования, %;</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L –количество совпадающих остановочных пунктов на предлагаемом к установлению, изменению муниципальном маршруте с действующими муниципальными маршрутами;</w:t>
      </w:r>
    </w:p>
    <w:p w:rsidR="00F269C1" w:rsidRPr="00A45684" w:rsidRDefault="00F269C1" w:rsidP="004C7C13">
      <w:pPr>
        <w:widowControl w:val="0"/>
        <w:autoSpaceDE w:val="0"/>
        <w:autoSpaceDN w:val="0"/>
        <w:ind w:firstLine="709"/>
        <w:jc w:val="both"/>
        <w:rPr>
          <w:rFonts w:ascii="Arial" w:hAnsi="Arial" w:cs="Arial"/>
        </w:rPr>
      </w:pPr>
      <w:r w:rsidRPr="00A45684">
        <w:rPr>
          <w:rFonts w:ascii="Arial" w:hAnsi="Arial" w:cs="Arial"/>
        </w:rPr>
        <w:t>Li – общее количество остановочных пунктов на муниципальном маршруте.</w:t>
      </w:r>
    </w:p>
    <w:p w:rsidR="00F269C1" w:rsidRPr="00A45684" w:rsidRDefault="00F269C1" w:rsidP="004C7C13">
      <w:pPr>
        <w:widowControl w:val="0"/>
        <w:autoSpaceDE w:val="0"/>
        <w:autoSpaceDN w:val="0"/>
        <w:ind w:firstLine="709"/>
        <w:jc w:val="both"/>
        <w:rPr>
          <w:rFonts w:ascii="Arial" w:hAnsi="Arial" w:cs="Arial"/>
        </w:rPr>
      </w:pPr>
    </w:p>
    <w:p w:rsidR="00F269C1" w:rsidRPr="00A45684" w:rsidRDefault="00F269C1" w:rsidP="00A45684">
      <w:pPr>
        <w:pStyle w:val="ConsPlusNormal"/>
        <w:ind w:left="5529"/>
        <w:jc w:val="right"/>
        <w:rPr>
          <w:rFonts w:ascii="Courier New" w:hAnsi="Courier New" w:cs="Courier New"/>
          <w:szCs w:val="22"/>
        </w:rPr>
      </w:pPr>
    </w:p>
    <w:p w:rsidR="00F269C1" w:rsidRPr="00A45684" w:rsidRDefault="00F269C1" w:rsidP="00A45684">
      <w:pPr>
        <w:pStyle w:val="ConsPlusNormal"/>
        <w:ind w:left="5529"/>
        <w:jc w:val="right"/>
        <w:rPr>
          <w:rFonts w:ascii="Courier New" w:hAnsi="Courier New" w:cs="Courier New"/>
          <w:szCs w:val="22"/>
        </w:rPr>
      </w:pPr>
      <w:r w:rsidRPr="00A45684">
        <w:rPr>
          <w:rFonts w:ascii="Courier New" w:hAnsi="Courier New" w:cs="Courier New"/>
          <w:szCs w:val="22"/>
        </w:rPr>
        <w:t>Приложение № 5</w:t>
      </w:r>
    </w:p>
    <w:p w:rsidR="00F269C1" w:rsidRPr="00A45684" w:rsidRDefault="00793095" w:rsidP="00A45684">
      <w:pPr>
        <w:pStyle w:val="ConsPlusNormal"/>
        <w:ind w:left="4678"/>
        <w:jc w:val="right"/>
        <w:rPr>
          <w:rFonts w:ascii="Courier New" w:hAnsi="Courier New" w:cs="Courier New"/>
          <w:szCs w:val="22"/>
        </w:rPr>
      </w:pPr>
      <w:r w:rsidRPr="00A45684">
        <w:rPr>
          <w:rFonts w:ascii="Courier New" w:hAnsi="Courier New" w:cs="Courier New"/>
          <w:szCs w:val="22"/>
        </w:rPr>
        <w:t>к Положению об организации регулярных</w:t>
      </w:r>
      <w:r w:rsidR="00A45684">
        <w:rPr>
          <w:rFonts w:ascii="Courier New" w:hAnsi="Courier New" w:cs="Courier New"/>
          <w:szCs w:val="22"/>
        </w:rPr>
        <w:t xml:space="preserve"> </w:t>
      </w:r>
      <w:r w:rsidRPr="00A45684">
        <w:rPr>
          <w:rFonts w:ascii="Courier New" w:hAnsi="Courier New" w:cs="Courier New"/>
          <w:szCs w:val="22"/>
        </w:rPr>
        <w:t>перевозок пассажиров и багажа автомобильным</w:t>
      </w:r>
      <w:r w:rsidR="00A45684">
        <w:rPr>
          <w:rFonts w:ascii="Courier New" w:hAnsi="Courier New" w:cs="Courier New"/>
          <w:szCs w:val="22"/>
        </w:rPr>
        <w:t xml:space="preserve"> </w:t>
      </w:r>
      <w:r w:rsidRPr="00A45684">
        <w:rPr>
          <w:rFonts w:ascii="Courier New" w:hAnsi="Courier New" w:cs="Courier New"/>
          <w:szCs w:val="22"/>
        </w:rPr>
        <w:t>транспортом на территории Зиминского городского муниципального образования</w:t>
      </w:r>
    </w:p>
    <w:p w:rsidR="00F269C1" w:rsidRPr="00A45684" w:rsidRDefault="00F269C1" w:rsidP="00F269C1">
      <w:pPr>
        <w:pStyle w:val="ConsPlusNormal"/>
        <w:jc w:val="center"/>
        <w:rPr>
          <w:rFonts w:ascii="Arial" w:hAnsi="Arial" w:cs="Arial"/>
          <w:sz w:val="24"/>
          <w:szCs w:val="24"/>
        </w:rPr>
      </w:pPr>
    </w:p>
    <w:p w:rsidR="00F269C1" w:rsidRPr="00A45684" w:rsidRDefault="00F269C1" w:rsidP="00F269C1">
      <w:pPr>
        <w:pStyle w:val="ConsPlusNormal"/>
        <w:jc w:val="center"/>
        <w:rPr>
          <w:rFonts w:ascii="Arial" w:hAnsi="Arial" w:cs="Arial"/>
          <w:b/>
          <w:sz w:val="32"/>
          <w:szCs w:val="32"/>
        </w:rPr>
      </w:pPr>
      <w:r w:rsidRPr="00A45684">
        <w:rPr>
          <w:rFonts w:ascii="Arial" w:hAnsi="Arial" w:cs="Arial"/>
          <w:b/>
          <w:sz w:val="32"/>
          <w:szCs w:val="32"/>
        </w:rPr>
        <w:t>ШКАЛА ОЦЕНКИ ЗАЯВОК НА УЧАСТИЕ В ОТКРЫТОМ КОНКУРСЕ</w:t>
      </w:r>
    </w:p>
    <w:p w:rsidR="00F269C1" w:rsidRPr="00A45684" w:rsidRDefault="00F269C1" w:rsidP="00F269C1">
      <w:pPr>
        <w:pStyle w:val="ConsPlusNormal"/>
        <w:jc w:val="both"/>
        <w:rPr>
          <w:rFonts w:ascii="Arial" w:hAnsi="Arial" w:cs="Arial"/>
          <w:sz w:val="24"/>
          <w:szCs w:val="24"/>
        </w:rPr>
      </w:pPr>
    </w:p>
    <w:p w:rsidR="00F269C1" w:rsidRPr="00A45684" w:rsidRDefault="00F269C1" w:rsidP="00F269C1">
      <w:pPr>
        <w:pStyle w:val="ConsPlusNormal"/>
        <w:ind w:firstLine="540"/>
        <w:jc w:val="both"/>
        <w:rPr>
          <w:rFonts w:ascii="Arial" w:hAnsi="Arial" w:cs="Arial"/>
          <w:sz w:val="24"/>
          <w:szCs w:val="24"/>
        </w:rPr>
      </w:pPr>
      <w:r w:rsidRPr="00A45684">
        <w:rPr>
          <w:rFonts w:ascii="Arial" w:hAnsi="Arial" w:cs="Arial"/>
          <w:sz w:val="24"/>
          <w:szCs w:val="24"/>
        </w:rPr>
        <w:t>1. Оценка заявок на участие в открытом конкурсе осуществляется по следующей шкале:</w:t>
      </w:r>
    </w:p>
    <w:p w:rsidR="00F269C1" w:rsidRPr="00A45684" w:rsidRDefault="00F269C1" w:rsidP="00F269C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4"/>
        <w:gridCol w:w="6244"/>
        <w:gridCol w:w="1559"/>
        <w:gridCol w:w="12"/>
        <w:gridCol w:w="9"/>
        <w:gridCol w:w="853"/>
      </w:tblGrid>
      <w:tr w:rsidR="00F269C1" w:rsidRPr="00F87764" w:rsidTr="008D03CA">
        <w:tc>
          <w:tcPr>
            <w:tcW w:w="764" w:type="dxa"/>
          </w:tcPr>
          <w:p w:rsidR="00F269C1" w:rsidRPr="00A45684" w:rsidRDefault="00F269C1" w:rsidP="008D03CA">
            <w:pPr>
              <w:pStyle w:val="ConsPlusNormal"/>
              <w:jc w:val="center"/>
              <w:rPr>
                <w:rFonts w:ascii="Courier New" w:hAnsi="Courier New" w:cs="Courier New"/>
                <w:szCs w:val="22"/>
              </w:rPr>
            </w:pPr>
            <w:r w:rsidRPr="00A45684">
              <w:rPr>
                <w:rFonts w:ascii="Courier New" w:hAnsi="Courier New" w:cs="Courier New"/>
                <w:szCs w:val="22"/>
              </w:rPr>
              <w:t>N п/п</w:t>
            </w:r>
          </w:p>
        </w:tc>
        <w:tc>
          <w:tcPr>
            <w:tcW w:w="7824" w:type="dxa"/>
            <w:gridSpan w:val="4"/>
          </w:tcPr>
          <w:p w:rsidR="00F269C1" w:rsidRPr="00A45684" w:rsidRDefault="00F269C1" w:rsidP="008D03CA">
            <w:pPr>
              <w:pStyle w:val="ConsPlusNormal"/>
              <w:jc w:val="center"/>
              <w:rPr>
                <w:rFonts w:ascii="Courier New" w:hAnsi="Courier New" w:cs="Courier New"/>
                <w:szCs w:val="22"/>
              </w:rPr>
            </w:pPr>
            <w:r w:rsidRPr="00A45684">
              <w:rPr>
                <w:rFonts w:ascii="Courier New" w:hAnsi="Courier New" w:cs="Courier New"/>
                <w:szCs w:val="22"/>
              </w:rPr>
              <w:t>Критерии оценки конкурсного предложения</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Баллы</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bookmarkStart w:id="13" w:name="P558"/>
            <w:bookmarkEnd w:id="13"/>
            <w:r w:rsidRPr="00A45684">
              <w:rPr>
                <w:rFonts w:ascii="Courier New" w:hAnsi="Courier New" w:cs="Courier New"/>
                <w:szCs w:val="22"/>
              </w:rPr>
              <w:t>1.</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w:t>
            </w:r>
            <w:r w:rsidRPr="00A45684">
              <w:rPr>
                <w:rFonts w:ascii="Courier New" w:hAnsi="Courier New" w:cs="Courier New"/>
                <w:szCs w:val="22"/>
              </w:rPr>
              <w:lastRenderedPageBreak/>
              <w:t>простого товарищества в течение года, предшествующего дате проведения открытого конкурса:</w:t>
            </w:r>
          </w:p>
        </w:tc>
        <w:tc>
          <w:tcPr>
            <w:tcW w:w="874" w:type="dxa"/>
            <w:gridSpan w:val="3"/>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lastRenderedPageBreak/>
              <w:t>1.1.</w:t>
            </w:r>
          </w:p>
        </w:tc>
        <w:tc>
          <w:tcPr>
            <w:tcW w:w="7824" w:type="dxa"/>
            <w:gridSpan w:val="4"/>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До 0,01</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20</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1.2.</w:t>
            </w:r>
          </w:p>
        </w:tc>
        <w:tc>
          <w:tcPr>
            <w:tcW w:w="7824" w:type="dxa"/>
            <w:gridSpan w:val="4"/>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От 0,01 (включительно) до 0,05 (включительно)</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1.3.</w:t>
            </w:r>
          </w:p>
        </w:tc>
        <w:tc>
          <w:tcPr>
            <w:tcW w:w="7824" w:type="dxa"/>
            <w:gridSpan w:val="4"/>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Свыше 0,05</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bookmarkStart w:id="14" w:name="P570"/>
            <w:bookmarkEnd w:id="14"/>
            <w:r w:rsidRPr="00A45684">
              <w:rPr>
                <w:rFonts w:ascii="Courier New" w:hAnsi="Courier New" w:cs="Courier New"/>
                <w:szCs w:val="22"/>
              </w:rPr>
              <w:t>2.</w:t>
            </w:r>
          </w:p>
        </w:tc>
        <w:tc>
          <w:tcPr>
            <w:tcW w:w="7815" w:type="dxa"/>
            <w:gridSpan w:val="3"/>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62" w:type="dxa"/>
            <w:gridSpan w:val="2"/>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2.1.</w:t>
            </w:r>
          </w:p>
        </w:tc>
        <w:tc>
          <w:tcPr>
            <w:tcW w:w="7824" w:type="dxa"/>
            <w:gridSpan w:val="4"/>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свыше 48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4</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2.2.</w:t>
            </w:r>
          </w:p>
        </w:tc>
        <w:tc>
          <w:tcPr>
            <w:tcW w:w="7824" w:type="dxa"/>
            <w:gridSpan w:val="4"/>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 37 месяцев до 48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3</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2.3.</w:t>
            </w:r>
          </w:p>
        </w:tc>
        <w:tc>
          <w:tcPr>
            <w:tcW w:w="7824" w:type="dxa"/>
            <w:gridSpan w:val="4"/>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 12 месяцев до 36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2.4.</w:t>
            </w:r>
          </w:p>
        </w:tc>
        <w:tc>
          <w:tcPr>
            <w:tcW w:w="7824" w:type="dxa"/>
            <w:gridSpan w:val="4"/>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менее 12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2.5.</w:t>
            </w:r>
          </w:p>
        </w:tc>
        <w:tc>
          <w:tcPr>
            <w:tcW w:w="7824" w:type="dxa"/>
            <w:gridSpan w:val="4"/>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отсутствие опыта осуществления регулярных перевозок юридическим лицом, индивидуальным предпринимателем или участниками договора простого товарищества, подтвержденного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bookmarkStart w:id="15" w:name="P588"/>
            <w:bookmarkEnd w:id="15"/>
            <w:r w:rsidRPr="00A45684">
              <w:rPr>
                <w:rFonts w:ascii="Courier New" w:hAnsi="Courier New" w:cs="Courier New"/>
                <w:szCs w:val="22"/>
              </w:rPr>
              <w:t>3.</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874" w:type="dxa"/>
            <w:gridSpan w:val="3"/>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rPr>
          <w:trHeight w:val="285"/>
        </w:trPr>
        <w:tc>
          <w:tcPr>
            <w:tcW w:w="764" w:type="dxa"/>
            <w:vMerge w:val="restart"/>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3.1.</w:t>
            </w:r>
          </w:p>
        </w:tc>
        <w:tc>
          <w:tcPr>
            <w:tcW w:w="6244" w:type="dxa"/>
            <w:vMerge w:val="restart"/>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наличие кондиционера</w:t>
            </w: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r>
      <w:tr w:rsidR="00F269C1" w:rsidRPr="00F87764" w:rsidTr="008D03CA">
        <w:trPr>
          <w:trHeight w:val="45"/>
        </w:trPr>
        <w:tc>
          <w:tcPr>
            <w:tcW w:w="764" w:type="dxa"/>
            <w:vMerge/>
          </w:tcPr>
          <w:p w:rsidR="00F269C1" w:rsidRPr="00A45684" w:rsidRDefault="00F269C1" w:rsidP="008D03CA">
            <w:pPr>
              <w:pStyle w:val="ConsPlusNormal"/>
              <w:rPr>
                <w:rFonts w:ascii="Courier New" w:hAnsi="Courier New" w:cs="Courier New"/>
                <w:szCs w:val="22"/>
              </w:rPr>
            </w:pPr>
          </w:p>
        </w:tc>
        <w:tc>
          <w:tcPr>
            <w:tcW w:w="6244" w:type="dxa"/>
            <w:vMerge/>
          </w:tcPr>
          <w:p w:rsidR="00F269C1" w:rsidRPr="00A45684" w:rsidRDefault="00F269C1" w:rsidP="008D03CA">
            <w:pPr>
              <w:pStyle w:val="ConsPlusNormal"/>
              <w:jc w:val="both"/>
              <w:rPr>
                <w:rFonts w:ascii="Courier New" w:hAnsi="Courier New" w:cs="Courier New"/>
                <w:szCs w:val="22"/>
              </w:rPr>
            </w:pP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rPr>
          <w:trHeight w:val="285"/>
        </w:trPr>
        <w:tc>
          <w:tcPr>
            <w:tcW w:w="764" w:type="dxa"/>
            <w:vMerge w:val="restart"/>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3.2.</w:t>
            </w:r>
          </w:p>
        </w:tc>
        <w:tc>
          <w:tcPr>
            <w:tcW w:w="6244" w:type="dxa"/>
            <w:vMerge w:val="restart"/>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наличие низкого пола</w:t>
            </w: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10</w:t>
            </w:r>
          </w:p>
        </w:tc>
      </w:tr>
      <w:tr w:rsidR="00F269C1" w:rsidRPr="00F87764" w:rsidTr="008D03CA">
        <w:trPr>
          <w:trHeight w:val="45"/>
        </w:trPr>
        <w:tc>
          <w:tcPr>
            <w:tcW w:w="764" w:type="dxa"/>
            <w:vMerge/>
          </w:tcPr>
          <w:p w:rsidR="00F269C1" w:rsidRPr="00A45684" w:rsidRDefault="00F269C1" w:rsidP="008D03CA">
            <w:pPr>
              <w:pStyle w:val="ConsPlusNormal"/>
              <w:rPr>
                <w:rFonts w:ascii="Courier New" w:hAnsi="Courier New" w:cs="Courier New"/>
                <w:szCs w:val="22"/>
              </w:rPr>
            </w:pPr>
          </w:p>
        </w:tc>
        <w:tc>
          <w:tcPr>
            <w:tcW w:w="6244" w:type="dxa"/>
            <w:vMerge/>
          </w:tcPr>
          <w:p w:rsidR="00F269C1" w:rsidRPr="00A45684" w:rsidRDefault="00F269C1" w:rsidP="008D03CA">
            <w:pPr>
              <w:pStyle w:val="ConsPlusNormal"/>
              <w:jc w:val="both"/>
              <w:rPr>
                <w:rFonts w:ascii="Courier New" w:hAnsi="Courier New" w:cs="Courier New"/>
                <w:szCs w:val="22"/>
              </w:rPr>
            </w:pP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rPr>
          <w:trHeight w:val="567"/>
        </w:trPr>
        <w:tc>
          <w:tcPr>
            <w:tcW w:w="764" w:type="dxa"/>
            <w:vMerge w:val="restart"/>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3.3.</w:t>
            </w:r>
          </w:p>
        </w:tc>
        <w:tc>
          <w:tcPr>
            <w:tcW w:w="6244" w:type="dxa"/>
            <w:vMerge w:val="restart"/>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 xml:space="preserve">наличие оборудования для перевозок пассажиров с ограниченными возможностями передвижения, </w:t>
            </w:r>
            <w:r w:rsidRPr="00A45684">
              <w:rPr>
                <w:rFonts w:ascii="Courier New" w:hAnsi="Courier New" w:cs="Courier New"/>
                <w:szCs w:val="22"/>
              </w:rPr>
              <w:lastRenderedPageBreak/>
              <w:t>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lastRenderedPageBreak/>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10</w:t>
            </w:r>
          </w:p>
        </w:tc>
      </w:tr>
      <w:tr w:rsidR="00F269C1" w:rsidRPr="00F87764" w:rsidTr="008D03CA">
        <w:trPr>
          <w:trHeight w:val="493"/>
        </w:trPr>
        <w:tc>
          <w:tcPr>
            <w:tcW w:w="764" w:type="dxa"/>
            <w:vMerge/>
          </w:tcPr>
          <w:p w:rsidR="00F269C1" w:rsidRPr="00A45684" w:rsidRDefault="00F269C1" w:rsidP="008D03CA">
            <w:pPr>
              <w:pStyle w:val="ConsPlusNormal"/>
              <w:rPr>
                <w:rFonts w:ascii="Courier New" w:hAnsi="Courier New" w:cs="Courier New"/>
                <w:szCs w:val="22"/>
              </w:rPr>
            </w:pPr>
          </w:p>
        </w:tc>
        <w:tc>
          <w:tcPr>
            <w:tcW w:w="6244" w:type="dxa"/>
            <w:vMerge/>
          </w:tcPr>
          <w:p w:rsidR="00F269C1" w:rsidRPr="00A45684" w:rsidRDefault="00F269C1" w:rsidP="008D03CA">
            <w:pPr>
              <w:pStyle w:val="ConsPlusNormal"/>
              <w:jc w:val="both"/>
              <w:rPr>
                <w:rFonts w:ascii="Courier New" w:hAnsi="Courier New" w:cs="Courier New"/>
                <w:szCs w:val="22"/>
              </w:rPr>
            </w:pP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rPr>
          <w:trHeight w:val="405"/>
        </w:trPr>
        <w:tc>
          <w:tcPr>
            <w:tcW w:w="764" w:type="dxa"/>
            <w:vMerge w:val="restart"/>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lastRenderedPageBreak/>
              <w:t>3.4.</w:t>
            </w:r>
          </w:p>
        </w:tc>
        <w:tc>
          <w:tcPr>
            <w:tcW w:w="6244" w:type="dxa"/>
            <w:vMerge w:val="restart"/>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наличие автоматического привода двери (дверей) для пассажиров</w:t>
            </w: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4</w:t>
            </w:r>
          </w:p>
        </w:tc>
      </w:tr>
      <w:tr w:rsidR="00F269C1" w:rsidRPr="00F87764" w:rsidTr="008D03CA">
        <w:trPr>
          <w:trHeight w:val="240"/>
        </w:trPr>
        <w:tc>
          <w:tcPr>
            <w:tcW w:w="764" w:type="dxa"/>
            <w:vMerge/>
          </w:tcPr>
          <w:p w:rsidR="00F269C1" w:rsidRPr="00A45684" w:rsidRDefault="00F269C1" w:rsidP="008D03CA">
            <w:pPr>
              <w:pStyle w:val="ConsPlusNormal"/>
              <w:rPr>
                <w:rFonts w:ascii="Courier New" w:hAnsi="Courier New" w:cs="Courier New"/>
                <w:szCs w:val="22"/>
              </w:rPr>
            </w:pPr>
          </w:p>
        </w:tc>
        <w:tc>
          <w:tcPr>
            <w:tcW w:w="6244" w:type="dxa"/>
            <w:vMerge/>
          </w:tcPr>
          <w:p w:rsidR="00F269C1" w:rsidRPr="00A45684" w:rsidRDefault="00F269C1" w:rsidP="008D03CA">
            <w:pPr>
              <w:pStyle w:val="ConsPlusNormal"/>
              <w:jc w:val="both"/>
              <w:rPr>
                <w:rFonts w:ascii="Courier New" w:hAnsi="Courier New" w:cs="Courier New"/>
                <w:szCs w:val="22"/>
              </w:rPr>
            </w:pPr>
          </w:p>
        </w:tc>
        <w:tc>
          <w:tcPr>
            <w:tcW w:w="1559" w:type="dxa"/>
          </w:tcPr>
          <w:p w:rsidR="00F269C1" w:rsidRPr="00A45684" w:rsidRDefault="00F269C1" w:rsidP="008D03CA">
            <w:pPr>
              <w:pStyle w:val="ConsPlusNormal"/>
              <w:jc w:val="both"/>
              <w:rPr>
                <w:rFonts w:ascii="Courier New" w:hAnsi="Courier New" w:cs="Courier New"/>
                <w:szCs w:val="22"/>
              </w:rPr>
            </w:pPr>
            <w:r w:rsidRPr="00A45684">
              <w:rPr>
                <w:rFonts w:ascii="Courier New" w:hAnsi="Courier New" w:cs="Courier New"/>
                <w:szCs w:val="22"/>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3.5.</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Наличие в салоне транспортного средства электронного табло автоматического отображения информации об остановочных пунктах</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3.6.</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3.7.</w:t>
            </w:r>
          </w:p>
        </w:tc>
        <w:tc>
          <w:tcPr>
            <w:tcW w:w="7803" w:type="dxa"/>
            <w:gridSpan w:val="2"/>
          </w:tcPr>
          <w:p w:rsidR="00F269C1" w:rsidRPr="00A45684" w:rsidRDefault="00F269C1" w:rsidP="008D03CA">
            <w:pPr>
              <w:pStyle w:val="ConsPlusNormal"/>
              <w:tabs>
                <w:tab w:val="left" w:pos="0"/>
              </w:tabs>
              <w:rPr>
                <w:rFonts w:ascii="Courier New" w:hAnsi="Courier New" w:cs="Courier New"/>
                <w:szCs w:val="22"/>
              </w:rPr>
            </w:pPr>
            <w:r w:rsidRPr="00A45684">
              <w:rPr>
                <w:rFonts w:ascii="Courier New" w:hAnsi="Courier New" w:cs="Courier New"/>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3.8.</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Наличие в салоне транспортного средства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bookmarkStart w:id="16" w:name="P603"/>
            <w:bookmarkEnd w:id="16"/>
            <w:r w:rsidRPr="00A45684">
              <w:rPr>
                <w:rFonts w:ascii="Courier New" w:hAnsi="Courier New" w:cs="Courier New"/>
                <w:szCs w:val="22"/>
              </w:rPr>
              <w:t>4.</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874" w:type="dxa"/>
            <w:gridSpan w:val="3"/>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4.1.</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до 3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20</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4.2.</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От 3 до 6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15</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4.3.</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От 7 до 10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r>
      <w:tr w:rsidR="00F269C1" w:rsidRPr="00F87764" w:rsidTr="008D03CA">
        <w:tc>
          <w:tcPr>
            <w:tcW w:w="764" w:type="dxa"/>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4.4.</w:t>
            </w:r>
          </w:p>
        </w:tc>
        <w:tc>
          <w:tcPr>
            <w:tcW w:w="7803" w:type="dxa"/>
            <w:gridSpan w:val="2"/>
          </w:tcPr>
          <w:p w:rsidR="00F269C1" w:rsidRPr="00A45684" w:rsidRDefault="00F269C1" w:rsidP="008D03CA">
            <w:pPr>
              <w:pStyle w:val="ConsPlusNormal"/>
              <w:rPr>
                <w:rFonts w:ascii="Courier New" w:hAnsi="Courier New" w:cs="Courier New"/>
                <w:szCs w:val="22"/>
              </w:rPr>
            </w:pPr>
            <w:r w:rsidRPr="00A45684">
              <w:rPr>
                <w:rFonts w:ascii="Courier New" w:hAnsi="Courier New" w:cs="Courier New"/>
                <w:szCs w:val="22"/>
              </w:rPr>
              <w:t>Свыше 10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bl>
    <w:p w:rsidR="00F269C1" w:rsidRPr="00A45684" w:rsidRDefault="00F269C1" w:rsidP="00F269C1">
      <w:pPr>
        <w:rPr>
          <w:rFonts w:ascii="Arial" w:hAnsi="Arial" w:cs="Arial"/>
        </w:rPr>
      </w:pPr>
    </w:p>
    <w:p w:rsidR="00F269C1" w:rsidRPr="00A45684" w:rsidRDefault="00F269C1" w:rsidP="004C7C13">
      <w:pPr>
        <w:ind w:firstLine="709"/>
        <w:jc w:val="both"/>
        <w:rPr>
          <w:rFonts w:ascii="Arial" w:hAnsi="Arial" w:cs="Arial"/>
        </w:rPr>
      </w:pPr>
      <w:r w:rsidRPr="00A45684">
        <w:rPr>
          <w:rFonts w:ascii="Arial" w:hAnsi="Arial" w:cs="Arial"/>
        </w:rPr>
        <w:t>2. Расчет по критерию №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269C1" w:rsidRPr="00A45684" w:rsidRDefault="00F269C1" w:rsidP="004C7C13">
      <w:pPr>
        <w:ind w:firstLine="709"/>
        <w:jc w:val="both"/>
        <w:rPr>
          <w:rFonts w:ascii="Arial" w:hAnsi="Arial" w:cs="Arial"/>
        </w:rPr>
      </w:pPr>
      <w:r w:rsidRPr="00A45684">
        <w:rPr>
          <w:rFonts w:ascii="Arial" w:hAnsi="Arial" w:cs="Arial"/>
        </w:rPr>
        <w:t xml:space="preserve">3. Расчет по критерию № 2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w:t>
      </w:r>
      <w:r w:rsidRPr="00A45684">
        <w:rPr>
          <w:rFonts w:ascii="Arial" w:hAnsi="Arial" w:cs="Arial"/>
        </w:rPr>
        <w:lastRenderedPageBreak/>
        <w:t>Федерации, муниципальными нормативными правовыми актами до месяца и года опубликования извещения об открытом конкурсе включительно.</w:t>
      </w:r>
    </w:p>
    <w:p w:rsidR="00F269C1" w:rsidRPr="00A45684" w:rsidRDefault="00F269C1" w:rsidP="004C7C13">
      <w:pPr>
        <w:ind w:firstLine="709"/>
        <w:jc w:val="both"/>
        <w:rPr>
          <w:rFonts w:ascii="Arial" w:hAnsi="Arial" w:cs="Arial"/>
        </w:rPr>
      </w:pPr>
      <w:r w:rsidRPr="00A45684">
        <w:rPr>
          <w:rFonts w:ascii="Arial" w:hAnsi="Arial" w:cs="Arial"/>
        </w:rPr>
        <w:t>4. Для определения количества баллов по критериям № 3, 4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F269C1" w:rsidRPr="00A45684" w:rsidRDefault="00F269C1" w:rsidP="004C7C13">
      <w:pPr>
        <w:ind w:firstLine="709"/>
        <w:jc w:val="both"/>
        <w:rPr>
          <w:rFonts w:ascii="Arial" w:hAnsi="Arial" w:cs="Arial"/>
        </w:rPr>
      </w:pPr>
      <w:r w:rsidRPr="00A45684">
        <w:rPr>
          <w:rFonts w:ascii="Arial" w:hAnsi="Arial" w:cs="Arial"/>
        </w:rPr>
        <w:t>5. Итоговый балл определяется сложением полученных баллов по всем критериям.</w:t>
      </w:r>
    </w:p>
    <w:p w:rsidR="00F269C1" w:rsidRPr="00A45684" w:rsidRDefault="00F269C1" w:rsidP="00F269C1">
      <w:pPr>
        <w:rPr>
          <w:rFonts w:ascii="Arial" w:hAnsi="Arial" w:cs="Arial"/>
        </w:rPr>
      </w:pPr>
    </w:p>
    <w:p w:rsidR="00F269C1" w:rsidRPr="00F87764" w:rsidRDefault="00F269C1" w:rsidP="00F269C1"/>
    <w:p w:rsidR="00F269C1" w:rsidRPr="00A45684" w:rsidRDefault="00F269C1" w:rsidP="00A45684">
      <w:pPr>
        <w:ind w:left="5103"/>
        <w:jc w:val="right"/>
        <w:rPr>
          <w:rFonts w:ascii="Courier New" w:hAnsi="Courier New" w:cs="Courier New"/>
          <w:sz w:val="22"/>
          <w:szCs w:val="22"/>
        </w:rPr>
      </w:pPr>
      <w:r w:rsidRPr="00A45684">
        <w:rPr>
          <w:rFonts w:ascii="Courier New" w:hAnsi="Courier New" w:cs="Courier New"/>
          <w:sz w:val="22"/>
          <w:szCs w:val="22"/>
        </w:rPr>
        <w:t>Приложение № 6</w:t>
      </w:r>
    </w:p>
    <w:p w:rsidR="00F269C1" w:rsidRPr="00A45684" w:rsidRDefault="00793095" w:rsidP="00A45684">
      <w:pPr>
        <w:pStyle w:val="ConsPlusNormal"/>
        <w:ind w:left="5103"/>
        <w:jc w:val="right"/>
        <w:rPr>
          <w:rFonts w:ascii="Courier New" w:hAnsi="Courier New" w:cs="Courier New"/>
          <w:szCs w:val="22"/>
        </w:rPr>
      </w:pPr>
      <w:r w:rsidRPr="00A45684">
        <w:rPr>
          <w:rFonts w:ascii="Courier New" w:hAnsi="Courier New" w:cs="Courier New"/>
          <w:szCs w:val="22"/>
        </w:rPr>
        <w:t>к Положению об организации регулярных</w:t>
      </w:r>
      <w:r w:rsidR="00A45684">
        <w:rPr>
          <w:rFonts w:ascii="Courier New" w:hAnsi="Courier New" w:cs="Courier New"/>
          <w:szCs w:val="22"/>
        </w:rPr>
        <w:t xml:space="preserve"> </w:t>
      </w:r>
      <w:r w:rsidRPr="00A45684">
        <w:rPr>
          <w:rFonts w:ascii="Courier New" w:hAnsi="Courier New" w:cs="Courier New"/>
          <w:szCs w:val="22"/>
        </w:rPr>
        <w:t>перевозок пассажиров и багажа автомобильным</w:t>
      </w:r>
      <w:r w:rsidR="00A45684">
        <w:rPr>
          <w:rFonts w:ascii="Courier New" w:hAnsi="Courier New" w:cs="Courier New"/>
          <w:szCs w:val="22"/>
        </w:rPr>
        <w:t xml:space="preserve"> </w:t>
      </w:r>
      <w:r w:rsidRPr="00A45684">
        <w:rPr>
          <w:rFonts w:ascii="Courier New" w:hAnsi="Courier New" w:cs="Courier New"/>
          <w:szCs w:val="22"/>
        </w:rPr>
        <w:t>транспортом на территории</w:t>
      </w:r>
      <w:r w:rsidR="00A45684">
        <w:rPr>
          <w:rFonts w:ascii="Courier New" w:hAnsi="Courier New" w:cs="Courier New"/>
          <w:szCs w:val="22"/>
        </w:rPr>
        <w:t xml:space="preserve"> </w:t>
      </w:r>
      <w:r w:rsidRPr="00A45684">
        <w:rPr>
          <w:rFonts w:ascii="Courier New" w:hAnsi="Courier New" w:cs="Courier New"/>
          <w:szCs w:val="22"/>
        </w:rPr>
        <w:t>Зиминского городского</w:t>
      </w:r>
      <w:r w:rsidR="00A45684">
        <w:rPr>
          <w:rFonts w:ascii="Courier New" w:hAnsi="Courier New" w:cs="Courier New"/>
          <w:szCs w:val="22"/>
        </w:rPr>
        <w:t xml:space="preserve"> </w:t>
      </w:r>
      <w:r w:rsidRPr="00A45684">
        <w:rPr>
          <w:rFonts w:ascii="Courier New" w:hAnsi="Courier New" w:cs="Courier New"/>
          <w:szCs w:val="22"/>
        </w:rPr>
        <w:t>муниципального образования</w:t>
      </w:r>
    </w:p>
    <w:p w:rsidR="00F269C1" w:rsidRPr="00A45684" w:rsidRDefault="00F269C1" w:rsidP="00793095">
      <w:pPr>
        <w:ind w:left="5529"/>
        <w:rPr>
          <w:rFonts w:ascii="Arial" w:hAnsi="Arial" w:cs="Arial"/>
        </w:rPr>
      </w:pPr>
    </w:p>
    <w:p w:rsidR="00F269C1" w:rsidRPr="00A45684" w:rsidRDefault="00F269C1" w:rsidP="00F269C1">
      <w:pPr>
        <w:jc w:val="center"/>
        <w:rPr>
          <w:rFonts w:ascii="Arial" w:hAnsi="Arial" w:cs="Arial"/>
          <w:b/>
          <w:sz w:val="30"/>
          <w:szCs w:val="30"/>
        </w:rPr>
      </w:pPr>
      <w:r w:rsidRPr="00A45684">
        <w:rPr>
          <w:rFonts w:ascii="Arial" w:hAnsi="Arial" w:cs="Arial"/>
          <w:b/>
          <w:sz w:val="30"/>
          <w:szCs w:val="30"/>
        </w:rPr>
        <w:t>СОСТАВ</w:t>
      </w:r>
    </w:p>
    <w:p w:rsidR="00F269C1" w:rsidRPr="00A45684" w:rsidRDefault="00F269C1" w:rsidP="00F269C1">
      <w:pPr>
        <w:jc w:val="center"/>
        <w:rPr>
          <w:rFonts w:ascii="Arial" w:hAnsi="Arial" w:cs="Arial"/>
          <w:b/>
          <w:sz w:val="30"/>
          <w:szCs w:val="30"/>
        </w:rPr>
      </w:pPr>
      <w:r w:rsidRPr="00A45684">
        <w:rPr>
          <w:rFonts w:ascii="Arial" w:hAnsi="Arial" w:cs="Arial"/>
          <w:b/>
          <w:sz w:val="30"/>
          <w:szCs w:val="30"/>
        </w:rPr>
        <w:t>КОНКУРСНОЙ КОМИССИИ ПО ПРОВЕДЕНИЮ ОТКРЫТОГО КОНКУРСА</w:t>
      </w:r>
    </w:p>
    <w:p w:rsidR="00F269C1" w:rsidRPr="00A45684" w:rsidRDefault="00F269C1" w:rsidP="00F269C1">
      <w:pPr>
        <w:jc w:val="center"/>
      </w:pPr>
    </w:p>
    <w:p w:rsidR="00F269C1" w:rsidRPr="00A45684" w:rsidRDefault="00F269C1" w:rsidP="004C7C13">
      <w:pPr>
        <w:ind w:firstLine="709"/>
      </w:pPr>
      <w:r w:rsidRPr="00A45684">
        <w:t>1. Председатель конкурсной комиссии:</w:t>
      </w:r>
    </w:p>
    <w:p w:rsidR="00F269C1" w:rsidRPr="00A45684" w:rsidRDefault="00F269C1" w:rsidP="004C7C13">
      <w:pPr>
        <w:ind w:firstLine="709"/>
      </w:pPr>
      <w:r w:rsidRPr="00A45684">
        <w:t xml:space="preserve">заместитель мэра </w:t>
      </w:r>
      <w:r w:rsidR="00793095" w:rsidRPr="00A45684">
        <w:t xml:space="preserve">городского округа </w:t>
      </w:r>
      <w:r w:rsidRPr="00A45684">
        <w:t xml:space="preserve">по вопросам </w:t>
      </w:r>
      <w:r w:rsidR="00793095" w:rsidRPr="00A45684">
        <w:t>жилищно-коммунального хозяйства, архитектуры и строительства</w:t>
      </w:r>
    </w:p>
    <w:p w:rsidR="00F269C1" w:rsidRPr="00A45684" w:rsidRDefault="00F269C1" w:rsidP="004C7C13">
      <w:pPr>
        <w:ind w:firstLine="709"/>
      </w:pPr>
      <w:r w:rsidRPr="00A45684">
        <w:t>2. Заместитель председателя конкурсной комиссии:</w:t>
      </w:r>
    </w:p>
    <w:p w:rsidR="00F269C1" w:rsidRPr="00A45684" w:rsidRDefault="00793095" w:rsidP="004C7C13">
      <w:pPr>
        <w:ind w:firstLine="709"/>
      </w:pPr>
      <w:r w:rsidRPr="00A45684">
        <w:t>начальник отдела жилищно-коммунального хозяйства, транспорта и связи</w:t>
      </w:r>
    </w:p>
    <w:p w:rsidR="00F269C1" w:rsidRPr="00A45684" w:rsidRDefault="00F269C1" w:rsidP="004C7C13">
      <w:pPr>
        <w:ind w:firstLine="709"/>
      </w:pPr>
      <w:r w:rsidRPr="00A45684">
        <w:t>3. Секретарь конкурсной комиссии:</w:t>
      </w:r>
    </w:p>
    <w:p w:rsidR="00793095" w:rsidRPr="00A45684" w:rsidRDefault="00F269C1" w:rsidP="004C7C13">
      <w:pPr>
        <w:ind w:firstLine="709"/>
      </w:pPr>
      <w:r w:rsidRPr="00A45684">
        <w:t xml:space="preserve">консультант отдела </w:t>
      </w:r>
      <w:r w:rsidR="00793095" w:rsidRPr="00A45684">
        <w:t xml:space="preserve">жилищно-коммунального хозяйства, транспорта и связи </w:t>
      </w:r>
    </w:p>
    <w:p w:rsidR="00793095" w:rsidRPr="00A45684" w:rsidRDefault="00793095" w:rsidP="004C7C13">
      <w:pPr>
        <w:ind w:firstLine="709"/>
      </w:pPr>
    </w:p>
    <w:p w:rsidR="00F269C1" w:rsidRPr="00A45684" w:rsidRDefault="00F269C1" w:rsidP="004C7C13">
      <w:pPr>
        <w:ind w:firstLine="709"/>
      </w:pPr>
      <w:r w:rsidRPr="00A45684">
        <w:t>Члены конкурсной комиссии:</w:t>
      </w:r>
    </w:p>
    <w:p w:rsidR="00F269C1" w:rsidRPr="00A45684" w:rsidRDefault="00F269C1" w:rsidP="004C7C13">
      <w:pPr>
        <w:ind w:firstLine="709"/>
      </w:pPr>
      <w:r w:rsidRPr="00A45684">
        <w:t xml:space="preserve">– председатель комитета по управлению </w:t>
      </w:r>
      <w:r w:rsidR="00793095" w:rsidRPr="00A45684">
        <w:t>муниципальным имуществом</w:t>
      </w:r>
      <w:r w:rsidRPr="00A45684">
        <w:t>;</w:t>
      </w:r>
    </w:p>
    <w:p w:rsidR="00F269C1" w:rsidRPr="00A45684" w:rsidRDefault="00F269C1" w:rsidP="004C7C13">
      <w:pPr>
        <w:ind w:firstLine="709"/>
      </w:pPr>
      <w:r w:rsidRPr="00A45684">
        <w:t xml:space="preserve">– </w:t>
      </w:r>
      <w:r w:rsidR="00793095" w:rsidRPr="00A45684">
        <w:t>председатель Зиминской городской думы</w:t>
      </w:r>
      <w:r w:rsidRPr="00A45684">
        <w:t>;</w:t>
      </w:r>
    </w:p>
    <w:p w:rsidR="00F269C1" w:rsidRPr="00A45684" w:rsidRDefault="00F269C1" w:rsidP="004C7C13">
      <w:pPr>
        <w:ind w:firstLine="709"/>
      </w:pPr>
      <w:r w:rsidRPr="00A45684">
        <w:t xml:space="preserve">– </w:t>
      </w:r>
      <w:r w:rsidR="00793095" w:rsidRPr="00A45684">
        <w:t>первый заместитель мэра городского округа</w:t>
      </w:r>
      <w:r w:rsidRPr="00A45684">
        <w:t>;</w:t>
      </w:r>
    </w:p>
    <w:p w:rsidR="00F269C1" w:rsidRPr="00A45684" w:rsidRDefault="00F269C1" w:rsidP="004C7C13">
      <w:pPr>
        <w:ind w:firstLine="709"/>
      </w:pPr>
      <w:r w:rsidRPr="00A45684">
        <w:t xml:space="preserve">– начальник </w:t>
      </w:r>
      <w:r w:rsidR="00793095" w:rsidRPr="00A45684">
        <w:t>управления правовой, кадровой и организационной работы</w:t>
      </w:r>
      <w:r w:rsidRPr="00A45684">
        <w:t>;</w:t>
      </w:r>
    </w:p>
    <w:p w:rsidR="00F269C1" w:rsidRPr="00A45684" w:rsidRDefault="00F269C1" w:rsidP="004C7C13">
      <w:pPr>
        <w:ind w:firstLine="709"/>
      </w:pPr>
      <w:r w:rsidRPr="00A45684">
        <w:t>- представитель ОГИБДД МО «Зиминский» МВД России (по согласованию).</w:t>
      </w:r>
    </w:p>
    <w:p w:rsidR="00F269C1" w:rsidRPr="00A45684" w:rsidRDefault="00F269C1" w:rsidP="004C7C13">
      <w:pPr>
        <w:ind w:firstLine="709"/>
        <w:rPr>
          <w:rFonts w:ascii="Arial" w:hAnsi="Arial" w:cs="Arial"/>
        </w:rPr>
      </w:pPr>
    </w:p>
    <w:p w:rsidR="00F269C1" w:rsidRPr="00A45684" w:rsidRDefault="00F269C1" w:rsidP="00F269C1">
      <w:pPr>
        <w:rPr>
          <w:rFonts w:ascii="Arial" w:hAnsi="Arial" w:cs="Arial"/>
          <w:sz w:val="22"/>
          <w:szCs w:val="22"/>
        </w:rPr>
      </w:pPr>
    </w:p>
    <w:p w:rsidR="00F269C1" w:rsidRPr="00A45684" w:rsidRDefault="00F269C1" w:rsidP="00A45684">
      <w:pPr>
        <w:ind w:left="4820"/>
        <w:jc w:val="right"/>
        <w:rPr>
          <w:rFonts w:ascii="Courier New" w:hAnsi="Courier New" w:cs="Courier New"/>
          <w:sz w:val="22"/>
          <w:szCs w:val="22"/>
        </w:rPr>
      </w:pPr>
      <w:r w:rsidRPr="00A45684">
        <w:rPr>
          <w:rFonts w:ascii="Courier New" w:hAnsi="Courier New" w:cs="Courier New"/>
          <w:sz w:val="22"/>
          <w:szCs w:val="22"/>
        </w:rPr>
        <w:t>Приложение № 7</w:t>
      </w:r>
    </w:p>
    <w:p w:rsidR="00F269C1" w:rsidRPr="00A45684" w:rsidRDefault="00793095" w:rsidP="00A45684">
      <w:pPr>
        <w:pStyle w:val="ConsPlusNormal"/>
        <w:ind w:left="4536"/>
        <w:jc w:val="right"/>
        <w:rPr>
          <w:rFonts w:ascii="Courier New" w:hAnsi="Courier New" w:cs="Courier New"/>
          <w:szCs w:val="22"/>
        </w:rPr>
      </w:pPr>
      <w:r w:rsidRPr="00A45684">
        <w:rPr>
          <w:rFonts w:ascii="Courier New" w:hAnsi="Courier New" w:cs="Courier New"/>
          <w:szCs w:val="22"/>
        </w:rPr>
        <w:t>к Положению об организации регулярных</w:t>
      </w:r>
      <w:r w:rsidR="00A45684" w:rsidRPr="00A45684">
        <w:rPr>
          <w:rFonts w:ascii="Courier New" w:hAnsi="Courier New" w:cs="Courier New"/>
          <w:szCs w:val="22"/>
        </w:rPr>
        <w:t xml:space="preserve"> </w:t>
      </w:r>
      <w:r w:rsidRPr="00A45684">
        <w:rPr>
          <w:rFonts w:ascii="Courier New" w:hAnsi="Courier New" w:cs="Courier New"/>
          <w:szCs w:val="22"/>
        </w:rPr>
        <w:t>перевозок пассажиров и багажа автомобильным</w:t>
      </w:r>
      <w:r w:rsidR="00A45684" w:rsidRPr="00A45684">
        <w:rPr>
          <w:rFonts w:ascii="Courier New" w:hAnsi="Courier New" w:cs="Courier New"/>
          <w:szCs w:val="22"/>
        </w:rPr>
        <w:t xml:space="preserve"> </w:t>
      </w:r>
      <w:r w:rsidRPr="00A45684">
        <w:rPr>
          <w:rFonts w:ascii="Courier New" w:hAnsi="Courier New" w:cs="Courier New"/>
          <w:szCs w:val="22"/>
        </w:rPr>
        <w:t>транспортом на территории</w:t>
      </w:r>
      <w:r w:rsidR="00A45684" w:rsidRPr="00A45684">
        <w:rPr>
          <w:rFonts w:ascii="Courier New" w:hAnsi="Courier New" w:cs="Courier New"/>
          <w:szCs w:val="22"/>
        </w:rPr>
        <w:t xml:space="preserve"> </w:t>
      </w:r>
      <w:r w:rsidRPr="00A45684">
        <w:rPr>
          <w:rFonts w:ascii="Courier New" w:hAnsi="Courier New" w:cs="Courier New"/>
          <w:szCs w:val="22"/>
        </w:rPr>
        <w:t>Зиминского городского</w:t>
      </w:r>
      <w:r w:rsidR="00A45684">
        <w:rPr>
          <w:rFonts w:ascii="Courier New" w:hAnsi="Courier New" w:cs="Courier New"/>
          <w:szCs w:val="22"/>
        </w:rPr>
        <w:t xml:space="preserve"> </w:t>
      </w:r>
      <w:r w:rsidRPr="00A45684">
        <w:rPr>
          <w:rFonts w:ascii="Courier New" w:hAnsi="Courier New" w:cs="Courier New"/>
          <w:szCs w:val="22"/>
        </w:rPr>
        <w:t>муниципального образования</w:t>
      </w:r>
    </w:p>
    <w:p w:rsidR="00F269C1" w:rsidRPr="00A45684" w:rsidRDefault="00F269C1" w:rsidP="00F269C1">
      <w:pPr>
        <w:rPr>
          <w:rFonts w:ascii="Arial" w:hAnsi="Arial" w:cs="Arial"/>
        </w:rPr>
      </w:pPr>
    </w:p>
    <w:p w:rsidR="00F269C1" w:rsidRPr="00E16E2B" w:rsidRDefault="00F269C1" w:rsidP="00F269C1">
      <w:pPr>
        <w:jc w:val="center"/>
        <w:rPr>
          <w:rFonts w:ascii="Arial" w:hAnsi="Arial" w:cs="Arial"/>
          <w:b/>
          <w:sz w:val="30"/>
          <w:szCs w:val="30"/>
        </w:rPr>
      </w:pPr>
      <w:r w:rsidRPr="00E16E2B">
        <w:rPr>
          <w:rFonts w:ascii="Arial" w:hAnsi="Arial" w:cs="Arial"/>
          <w:b/>
          <w:sz w:val="30"/>
          <w:szCs w:val="30"/>
        </w:rPr>
        <w:t>СОСТАВ</w:t>
      </w:r>
    </w:p>
    <w:p w:rsidR="00F269C1" w:rsidRPr="00E16E2B" w:rsidRDefault="00F269C1" w:rsidP="00F269C1">
      <w:pPr>
        <w:jc w:val="center"/>
        <w:rPr>
          <w:rFonts w:ascii="Arial" w:hAnsi="Arial" w:cs="Arial"/>
          <w:b/>
          <w:sz w:val="30"/>
          <w:szCs w:val="30"/>
        </w:rPr>
      </w:pPr>
      <w:r w:rsidRPr="00E16E2B">
        <w:rPr>
          <w:rFonts w:ascii="Arial" w:hAnsi="Arial" w:cs="Arial"/>
          <w:b/>
          <w:sz w:val="30"/>
          <w:szCs w:val="30"/>
        </w:rPr>
        <w:t>КОМИССИИ ПО ОБСЛЕДОВАНИЮ МУНИЦИПАЛЬНЫХ МАРШРУТОВ</w:t>
      </w:r>
    </w:p>
    <w:p w:rsidR="00F269C1" w:rsidRPr="00A45684" w:rsidRDefault="00F269C1" w:rsidP="00A45684">
      <w:pPr>
        <w:jc w:val="both"/>
        <w:rPr>
          <w:rFonts w:ascii="Arial" w:hAnsi="Arial" w:cs="Arial"/>
        </w:rPr>
      </w:pPr>
    </w:p>
    <w:p w:rsidR="00F269C1" w:rsidRPr="00A45684" w:rsidRDefault="00F269C1" w:rsidP="00A45684">
      <w:pPr>
        <w:ind w:firstLine="709"/>
        <w:jc w:val="both"/>
        <w:rPr>
          <w:rFonts w:ascii="Arial" w:hAnsi="Arial" w:cs="Arial"/>
        </w:rPr>
      </w:pPr>
      <w:r w:rsidRPr="00A45684">
        <w:rPr>
          <w:rFonts w:ascii="Arial" w:hAnsi="Arial" w:cs="Arial"/>
        </w:rPr>
        <w:t>Члены комиссии:</w:t>
      </w:r>
    </w:p>
    <w:p w:rsidR="00F269C1" w:rsidRPr="00A45684" w:rsidRDefault="00F269C1" w:rsidP="00A45684">
      <w:pPr>
        <w:ind w:firstLine="709"/>
        <w:jc w:val="both"/>
        <w:rPr>
          <w:rFonts w:ascii="Arial" w:hAnsi="Arial" w:cs="Arial"/>
        </w:rPr>
      </w:pPr>
      <w:r w:rsidRPr="00A45684">
        <w:rPr>
          <w:rFonts w:ascii="Arial" w:hAnsi="Arial" w:cs="Arial"/>
        </w:rPr>
        <w:t>1. Представитель</w:t>
      </w:r>
      <w:r w:rsidR="009C5C40" w:rsidRPr="00A45684">
        <w:rPr>
          <w:rFonts w:ascii="Arial" w:hAnsi="Arial" w:cs="Arial"/>
        </w:rPr>
        <w:t xml:space="preserve">(ли) </w:t>
      </w:r>
      <w:r w:rsidRPr="00A45684">
        <w:rPr>
          <w:rFonts w:ascii="Arial" w:hAnsi="Arial" w:cs="Arial"/>
        </w:rPr>
        <w:t xml:space="preserve">отдела </w:t>
      </w:r>
      <w:r w:rsidR="00793095" w:rsidRPr="00A45684">
        <w:rPr>
          <w:rFonts w:ascii="Arial" w:hAnsi="Arial" w:cs="Arial"/>
        </w:rPr>
        <w:t>жилищно-коммунального хозяйства, транспорта и связи</w:t>
      </w:r>
    </w:p>
    <w:p w:rsidR="00F269C1" w:rsidRPr="00A45684" w:rsidRDefault="00F269C1" w:rsidP="00A45684">
      <w:pPr>
        <w:ind w:firstLine="709"/>
        <w:jc w:val="both"/>
        <w:rPr>
          <w:rFonts w:ascii="Arial" w:hAnsi="Arial" w:cs="Arial"/>
        </w:rPr>
      </w:pPr>
      <w:r w:rsidRPr="00A45684">
        <w:rPr>
          <w:rFonts w:ascii="Arial" w:hAnsi="Arial" w:cs="Arial"/>
        </w:rPr>
        <w:lastRenderedPageBreak/>
        <w:t>2. Представитель</w:t>
      </w:r>
      <w:r w:rsidR="009C5C40" w:rsidRPr="00A45684">
        <w:rPr>
          <w:rFonts w:ascii="Arial" w:hAnsi="Arial" w:cs="Arial"/>
        </w:rPr>
        <w:t>(ли)</w:t>
      </w:r>
      <w:r w:rsidRPr="00A45684">
        <w:rPr>
          <w:rFonts w:ascii="Arial" w:hAnsi="Arial" w:cs="Arial"/>
        </w:rPr>
        <w:t xml:space="preserve"> </w:t>
      </w:r>
      <w:r w:rsidR="00793095" w:rsidRPr="00A45684">
        <w:rPr>
          <w:rFonts w:ascii="Arial" w:hAnsi="Arial" w:cs="Arial"/>
        </w:rPr>
        <w:t>отдела архитектуры и градостроительства</w:t>
      </w:r>
      <w:r w:rsidRPr="00A45684">
        <w:rPr>
          <w:rFonts w:ascii="Arial" w:hAnsi="Arial" w:cs="Arial"/>
        </w:rPr>
        <w:t>.</w:t>
      </w:r>
    </w:p>
    <w:p w:rsidR="00F269C1" w:rsidRDefault="00793095" w:rsidP="00A45684">
      <w:pPr>
        <w:ind w:firstLine="709"/>
        <w:jc w:val="both"/>
        <w:rPr>
          <w:rFonts w:ascii="Arial" w:hAnsi="Arial" w:cs="Arial"/>
        </w:rPr>
      </w:pPr>
      <w:r w:rsidRPr="00A45684">
        <w:rPr>
          <w:rFonts w:ascii="Arial" w:hAnsi="Arial" w:cs="Arial"/>
        </w:rPr>
        <w:t>3</w:t>
      </w:r>
      <w:r w:rsidR="00F269C1" w:rsidRPr="00A45684">
        <w:rPr>
          <w:rFonts w:ascii="Arial" w:hAnsi="Arial" w:cs="Arial"/>
        </w:rPr>
        <w:t>. Представитель</w:t>
      </w:r>
      <w:r w:rsidR="009C5C40" w:rsidRPr="00A45684">
        <w:rPr>
          <w:rFonts w:ascii="Arial" w:hAnsi="Arial" w:cs="Arial"/>
        </w:rPr>
        <w:t>(ли)</w:t>
      </w:r>
      <w:r w:rsidR="00F269C1" w:rsidRPr="00A45684">
        <w:rPr>
          <w:rFonts w:ascii="Arial" w:hAnsi="Arial" w:cs="Arial"/>
        </w:rPr>
        <w:t xml:space="preserve"> ОГИБДД МО «Зиминский» МВД России (по согласованию).</w:t>
      </w:r>
    </w:p>
    <w:p w:rsidR="00A45684" w:rsidRPr="00A45684" w:rsidRDefault="00A45684" w:rsidP="00A45684">
      <w:pPr>
        <w:ind w:firstLine="709"/>
        <w:jc w:val="both"/>
        <w:rPr>
          <w:rFonts w:ascii="Arial" w:hAnsi="Arial" w:cs="Arial"/>
        </w:rPr>
      </w:pPr>
    </w:p>
    <w:p w:rsidR="00F269C1" w:rsidRPr="00A45684" w:rsidRDefault="00F269C1" w:rsidP="00A45684">
      <w:pPr>
        <w:ind w:left="5103"/>
        <w:jc w:val="right"/>
        <w:rPr>
          <w:rFonts w:ascii="Courier New" w:hAnsi="Courier New" w:cs="Courier New"/>
          <w:sz w:val="22"/>
          <w:szCs w:val="22"/>
        </w:rPr>
      </w:pPr>
      <w:r w:rsidRPr="00A45684">
        <w:rPr>
          <w:rFonts w:ascii="Courier New" w:hAnsi="Courier New" w:cs="Courier New"/>
          <w:sz w:val="22"/>
          <w:szCs w:val="22"/>
        </w:rPr>
        <w:t>Приложение № 8</w:t>
      </w:r>
    </w:p>
    <w:p w:rsidR="00793095" w:rsidRPr="00A45684" w:rsidRDefault="00793095" w:rsidP="00A45684">
      <w:pPr>
        <w:pStyle w:val="ConsPlusNormal"/>
        <w:ind w:left="5103"/>
        <w:jc w:val="right"/>
        <w:rPr>
          <w:rFonts w:ascii="Courier New" w:hAnsi="Courier New" w:cs="Courier New"/>
          <w:szCs w:val="22"/>
        </w:rPr>
      </w:pPr>
      <w:r w:rsidRPr="00A45684">
        <w:rPr>
          <w:rFonts w:ascii="Courier New" w:hAnsi="Courier New" w:cs="Courier New"/>
          <w:szCs w:val="22"/>
        </w:rPr>
        <w:t>к Положению об организации регулярных</w:t>
      </w:r>
      <w:r w:rsidR="00A45684">
        <w:rPr>
          <w:rFonts w:ascii="Courier New" w:hAnsi="Courier New" w:cs="Courier New"/>
          <w:szCs w:val="22"/>
        </w:rPr>
        <w:t xml:space="preserve"> </w:t>
      </w:r>
      <w:r w:rsidRPr="00A45684">
        <w:rPr>
          <w:rFonts w:ascii="Courier New" w:hAnsi="Courier New" w:cs="Courier New"/>
          <w:szCs w:val="22"/>
        </w:rPr>
        <w:t>перевозок пассажиров и багажа автомобильным</w:t>
      </w:r>
      <w:r w:rsidR="00A45684">
        <w:rPr>
          <w:rFonts w:ascii="Courier New" w:hAnsi="Courier New" w:cs="Courier New"/>
          <w:szCs w:val="22"/>
        </w:rPr>
        <w:t xml:space="preserve"> </w:t>
      </w:r>
      <w:r w:rsidRPr="00A45684">
        <w:rPr>
          <w:rFonts w:ascii="Courier New" w:hAnsi="Courier New" w:cs="Courier New"/>
          <w:szCs w:val="22"/>
        </w:rPr>
        <w:t>транспортом на территории</w:t>
      </w:r>
      <w:r w:rsidR="00A45684">
        <w:rPr>
          <w:rFonts w:ascii="Courier New" w:hAnsi="Courier New" w:cs="Courier New"/>
          <w:szCs w:val="22"/>
        </w:rPr>
        <w:t xml:space="preserve"> </w:t>
      </w:r>
      <w:r w:rsidRPr="00A45684">
        <w:rPr>
          <w:rFonts w:ascii="Courier New" w:hAnsi="Courier New" w:cs="Courier New"/>
          <w:szCs w:val="22"/>
        </w:rPr>
        <w:t>Зиминского городского</w:t>
      </w:r>
      <w:r w:rsidR="00A45684">
        <w:rPr>
          <w:rFonts w:ascii="Courier New" w:hAnsi="Courier New" w:cs="Courier New"/>
          <w:szCs w:val="22"/>
        </w:rPr>
        <w:t xml:space="preserve"> </w:t>
      </w:r>
      <w:r w:rsidRPr="00A45684">
        <w:rPr>
          <w:rFonts w:ascii="Courier New" w:hAnsi="Courier New" w:cs="Courier New"/>
          <w:szCs w:val="22"/>
        </w:rPr>
        <w:t>муниципального образования</w:t>
      </w:r>
    </w:p>
    <w:p w:rsidR="00F269C1" w:rsidRPr="00A45684" w:rsidRDefault="00F269C1" w:rsidP="00F269C1">
      <w:pPr>
        <w:rPr>
          <w:rFonts w:ascii="Arial" w:hAnsi="Arial" w:cs="Arial"/>
        </w:rPr>
      </w:pPr>
    </w:p>
    <w:p w:rsidR="00F269C1" w:rsidRPr="00A45684" w:rsidRDefault="00F269C1" w:rsidP="00F269C1">
      <w:pPr>
        <w:jc w:val="center"/>
        <w:rPr>
          <w:rFonts w:ascii="Arial" w:hAnsi="Arial" w:cs="Arial"/>
          <w:b/>
          <w:sz w:val="30"/>
          <w:szCs w:val="30"/>
        </w:rPr>
      </w:pPr>
      <w:r w:rsidRPr="00A45684">
        <w:rPr>
          <w:rFonts w:ascii="Arial" w:hAnsi="Arial" w:cs="Arial"/>
          <w:b/>
          <w:sz w:val="30"/>
          <w:szCs w:val="30"/>
        </w:rPr>
        <w:t>СОСТАВ</w:t>
      </w:r>
    </w:p>
    <w:p w:rsidR="00F269C1" w:rsidRPr="00A45684" w:rsidRDefault="00F269C1" w:rsidP="00F269C1">
      <w:pPr>
        <w:jc w:val="center"/>
        <w:rPr>
          <w:rFonts w:ascii="Arial" w:hAnsi="Arial" w:cs="Arial"/>
          <w:b/>
          <w:sz w:val="30"/>
          <w:szCs w:val="30"/>
        </w:rPr>
      </w:pPr>
      <w:r w:rsidRPr="00A45684">
        <w:rPr>
          <w:rFonts w:ascii="Arial" w:hAnsi="Arial" w:cs="Arial"/>
          <w:b/>
          <w:sz w:val="30"/>
          <w:szCs w:val="30"/>
        </w:rPr>
        <w:t>КОМИССИИ ПО РАССМОТРЕНИЮ ВОПРОСОВ УСТАНОВЛЕНИЯ, ИЗМЕНЕНИЯ, ОТМЕНЫ МУНИЦИПАЛЬНЫХ МАРШРУТОВ РЕГУЛЯРНЫХ ПЕРЕВОЗОК ПАССАЖИРОВ И БАГАЖА АВТОМОБИЛЬНЫМ ТРАНСПОРТОМ</w:t>
      </w:r>
    </w:p>
    <w:p w:rsidR="00F269C1" w:rsidRPr="00A45684" w:rsidRDefault="00F269C1" w:rsidP="00F269C1">
      <w:pPr>
        <w:jc w:val="center"/>
        <w:rPr>
          <w:rFonts w:ascii="Arial" w:hAnsi="Arial" w:cs="Arial"/>
        </w:rPr>
      </w:pPr>
    </w:p>
    <w:p w:rsidR="00F269C1" w:rsidRPr="00A45684" w:rsidRDefault="00F269C1" w:rsidP="00F269C1">
      <w:pPr>
        <w:rPr>
          <w:rFonts w:ascii="Arial" w:hAnsi="Arial" w:cs="Arial"/>
        </w:rPr>
      </w:pPr>
    </w:p>
    <w:p w:rsidR="00793095" w:rsidRPr="00A45684" w:rsidRDefault="00793095" w:rsidP="00793095">
      <w:pPr>
        <w:ind w:firstLine="709"/>
        <w:rPr>
          <w:rFonts w:ascii="Arial" w:hAnsi="Arial" w:cs="Arial"/>
        </w:rPr>
      </w:pPr>
      <w:r w:rsidRPr="00A45684">
        <w:rPr>
          <w:rFonts w:ascii="Arial" w:hAnsi="Arial" w:cs="Arial"/>
        </w:rPr>
        <w:t>1. Председатель конкурсной комиссии:</w:t>
      </w:r>
    </w:p>
    <w:p w:rsidR="00793095" w:rsidRPr="00A45684" w:rsidRDefault="00793095" w:rsidP="00793095">
      <w:pPr>
        <w:ind w:firstLine="709"/>
        <w:rPr>
          <w:rFonts w:ascii="Arial" w:hAnsi="Arial" w:cs="Arial"/>
        </w:rPr>
      </w:pPr>
      <w:r w:rsidRPr="00A45684">
        <w:rPr>
          <w:rFonts w:ascii="Arial" w:hAnsi="Arial" w:cs="Arial"/>
        </w:rPr>
        <w:t>заместитель мэра городского округа по вопросам жилищно-коммунального хозяйства, архитектуры и строительства</w:t>
      </w:r>
    </w:p>
    <w:p w:rsidR="00793095" w:rsidRPr="00A45684" w:rsidRDefault="00793095" w:rsidP="00793095">
      <w:pPr>
        <w:ind w:firstLine="709"/>
        <w:rPr>
          <w:rFonts w:ascii="Arial" w:hAnsi="Arial" w:cs="Arial"/>
        </w:rPr>
      </w:pPr>
      <w:r w:rsidRPr="00A45684">
        <w:rPr>
          <w:rFonts w:ascii="Arial" w:hAnsi="Arial" w:cs="Arial"/>
        </w:rPr>
        <w:t>2. Заместитель председателя конкурсной комиссии:</w:t>
      </w:r>
    </w:p>
    <w:p w:rsidR="00793095" w:rsidRPr="00A45684" w:rsidRDefault="00793095" w:rsidP="00793095">
      <w:pPr>
        <w:ind w:firstLine="709"/>
        <w:rPr>
          <w:rFonts w:ascii="Arial" w:hAnsi="Arial" w:cs="Arial"/>
        </w:rPr>
      </w:pPr>
      <w:r w:rsidRPr="00A45684">
        <w:rPr>
          <w:rFonts w:ascii="Arial" w:hAnsi="Arial" w:cs="Arial"/>
        </w:rPr>
        <w:t>начальник отдела жилищно-коммунального хозяйства, транспорта и связи</w:t>
      </w:r>
    </w:p>
    <w:p w:rsidR="00793095" w:rsidRPr="00A45684" w:rsidRDefault="00793095" w:rsidP="00793095">
      <w:pPr>
        <w:ind w:firstLine="709"/>
        <w:rPr>
          <w:rFonts w:ascii="Arial" w:hAnsi="Arial" w:cs="Arial"/>
        </w:rPr>
      </w:pPr>
      <w:r w:rsidRPr="00A45684">
        <w:rPr>
          <w:rFonts w:ascii="Arial" w:hAnsi="Arial" w:cs="Arial"/>
        </w:rPr>
        <w:t>3. Секретарь конкурсной комиссии:</w:t>
      </w:r>
    </w:p>
    <w:p w:rsidR="00793095" w:rsidRPr="00A45684" w:rsidRDefault="00793095" w:rsidP="00793095">
      <w:pPr>
        <w:ind w:firstLine="709"/>
        <w:rPr>
          <w:rFonts w:ascii="Arial" w:hAnsi="Arial" w:cs="Arial"/>
        </w:rPr>
      </w:pPr>
      <w:r w:rsidRPr="00A45684">
        <w:rPr>
          <w:rFonts w:ascii="Arial" w:hAnsi="Arial" w:cs="Arial"/>
        </w:rPr>
        <w:t xml:space="preserve">консультант отдела жилищно-коммунального хозяйства, транспорта и связи </w:t>
      </w:r>
    </w:p>
    <w:p w:rsidR="00793095" w:rsidRPr="00A45684" w:rsidRDefault="00793095" w:rsidP="004C7C13">
      <w:pPr>
        <w:ind w:firstLine="709"/>
        <w:jc w:val="both"/>
        <w:rPr>
          <w:rFonts w:ascii="Arial" w:hAnsi="Arial" w:cs="Arial"/>
        </w:rPr>
      </w:pPr>
    </w:p>
    <w:p w:rsidR="00F269C1" w:rsidRPr="00A45684" w:rsidRDefault="00F269C1" w:rsidP="004C7C13">
      <w:pPr>
        <w:ind w:firstLine="709"/>
        <w:jc w:val="both"/>
        <w:rPr>
          <w:rFonts w:ascii="Arial" w:hAnsi="Arial" w:cs="Arial"/>
        </w:rPr>
      </w:pPr>
      <w:r w:rsidRPr="00A45684">
        <w:rPr>
          <w:rFonts w:ascii="Arial" w:hAnsi="Arial" w:cs="Arial"/>
        </w:rPr>
        <w:t>Члены комиссии:</w:t>
      </w:r>
    </w:p>
    <w:p w:rsidR="00793095" w:rsidRPr="00A45684" w:rsidRDefault="00793095" w:rsidP="00793095">
      <w:pPr>
        <w:ind w:firstLine="709"/>
        <w:rPr>
          <w:rFonts w:ascii="Arial" w:hAnsi="Arial" w:cs="Arial"/>
        </w:rPr>
      </w:pPr>
      <w:r w:rsidRPr="00A45684">
        <w:rPr>
          <w:rFonts w:ascii="Arial" w:hAnsi="Arial" w:cs="Arial"/>
        </w:rPr>
        <w:t>- начальник управления правовой, кадровой и организационной работы;</w:t>
      </w:r>
    </w:p>
    <w:p w:rsidR="00F269C1" w:rsidRPr="00A45684" w:rsidRDefault="00F269C1" w:rsidP="004C7C13">
      <w:pPr>
        <w:ind w:firstLine="709"/>
        <w:jc w:val="both"/>
        <w:rPr>
          <w:rFonts w:ascii="Arial" w:hAnsi="Arial" w:cs="Arial"/>
        </w:rPr>
      </w:pPr>
      <w:r w:rsidRPr="00A45684">
        <w:rPr>
          <w:rFonts w:ascii="Arial" w:hAnsi="Arial" w:cs="Arial"/>
        </w:rPr>
        <w:t>- представитель ОГИБДД МО «Зиминский» МВД России (по согласованию);</w:t>
      </w:r>
    </w:p>
    <w:p w:rsidR="00F269C1" w:rsidRPr="00A45684" w:rsidRDefault="00F269C1" w:rsidP="004C7C13">
      <w:pPr>
        <w:ind w:firstLine="709"/>
        <w:jc w:val="both"/>
        <w:rPr>
          <w:rFonts w:ascii="Arial" w:hAnsi="Arial" w:cs="Arial"/>
        </w:rPr>
      </w:pPr>
      <w:r w:rsidRPr="00A45684">
        <w:rPr>
          <w:rFonts w:ascii="Arial" w:hAnsi="Arial" w:cs="Arial"/>
        </w:rPr>
        <w:t>- перевозчики, осуществляющие перевозки пассажиров и багажа автомобильным транспортом общего польз</w:t>
      </w:r>
      <w:bookmarkStart w:id="17" w:name="_GoBack"/>
      <w:bookmarkEnd w:id="17"/>
      <w:r w:rsidRPr="00A45684">
        <w:rPr>
          <w:rFonts w:ascii="Arial" w:hAnsi="Arial" w:cs="Arial"/>
        </w:rPr>
        <w:t xml:space="preserve">ования на муниципальных маршрутах на территории </w:t>
      </w:r>
      <w:r w:rsidR="003658B1" w:rsidRPr="00A45684">
        <w:rPr>
          <w:rFonts w:ascii="Arial" w:hAnsi="Arial" w:cs="Arial"/>
        </w:rPr>
        <w:t>Зиминского городского муниципального образования</w:t>
      </w:r>
      <w:r w:rsidRPr="00A45684">
        <w:rPr>
          <w:rFonts w:ascii="Arial" w:hAnsi="Arial" w:cs="Arial"/>
        </w:rPr>
        <w:t xml:space="preserve"> (при необходимости).</w:t>
      </w:r>
    </w:p>
    <w:p w:rsidR="00F269C1" w:rsidRPr="00A45684" w:rsidRDefault="00F269C1" w:rsidP="004C7C13">
      <w:pPr>
        <w:ind w:firstLine="709"/>
        <w:rPr>
          <w:rFonts w:ascii="Arial" w:hAnsi="Arial" w:cs="Arial"/>
        </w:rPr>
      </w:pPr>
    </w:p>
    <w:p w:rsidR="00F269C1" w:rsidRPr="00F87764" w:rsidRDefault="00F269C1" w:rsidP="00F269C1"/>
    <w:sectPr w:rsidR="00F269C1" w:rsidRPr="00F87764" w:rsidSect="002C02CA">
      <w:headerReference w:type="default" r:id="rId12"/>
      <w:footerReference w:type="default" r:id="rId13"/>
      <w:pgSz w:w="11907" w:h="16840" w:code="9"/>
      <w:pgMar w:top="1134" w:right="850" w:bottom="1134" w:left="1701" w:header="0" w:footer="0" w:gutter="0"/>
      <w:pgNumType w:start="4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F4" w:rsidRDefault="00EF5EF4" w:rsidP="001C56DC">
      <w:r>
        <w:separator/>
      </w:r>
    </w:p>
  </w:endnote>
  <w:endnote w:type="continuationSeparator" w:id="1">
    <w:p w:rsidR="00EF5EF4" w:rsidRDefault="00EF5EF4" w:rsidP="001C5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887"/>
      <w:docPartObj>
        <w:docPartGallery w:val="Page Numbers (Bottom of Page)"/>
        <w:docPartUnique/>
      </w:docPartObj>
    </w:sdtPr>
    <w:sdtContent>
      <w:p w:rsidR="00C90D42" w:rsidRDefault="00C90D42">
        <w:pPr>
          <w:pStyle w:val="a9"/>
          <w:jc w:val="right"/>
        </w:pPr>
      </w:p>
    </w:sdtContent>
  </w:sdt>
  <w:p w:rsidR="00C90D42" w:rsidRDefault="00C90D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42" w:rsidRDefault="00C90D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F4" w:rsidRDefault="00EF5EF4" w:rsidP="001C56DC">
      <w:r>
        <w:separator/>
      </w:r>
    </w:p>
  </w:footnote>
  <w:footnote w:type="continuationSeparator" w:id="1">
    <w:p w:rsidR="00EF5EF4" w:rsidRDefault="00EF5EF4" w:rsidP="001C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42" w:rsidRDefault="00C90D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765C"/>
    <w:multiLevelType w:val="multilevel"/>
    <w:tmpl w:val="EDBC08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16D3"/>
    <w:rsid w:val="00001A9A"/>
    <w:rsid w:val="00003869"/>
    <w:rsid w:val="000111C5"/>
    <w:rsid w:val="00014906"/>
    <w:rsid w:val="00020CA5"/>
    <w:rsid w:val="00022A89"/>
    <w:rsid w:val="0002656E"/>
    <w:rsid w:val="00037EDD"/>
    <w:rsid w:val="00052020"/>
    <w:rsid w:val="000527F5"/>
    <w:rsid w:val="00060999"/>
    <w:rsid w:val="000668AA"/>
    <w:rsid w:val="00071394"/>
    <w:rsid w:val="000832B4"/>
    <w:rsid w:val="00085B96"/>
    <w:rsid w:val="000A0613"/>
    <w:rsid w:val="000B123F"/>
    <w:rsid w:val="000B5982"/>
    <w:rsid w:val="000C1487"/>
    <w:rsid w:val="000C3C83"/>
    <w:rsid w:val="000C62FD"/>
    <w:rsid w:val="000C7594"/>
    <w:rsid w:val="000D6739"/>
    <w:rsid w:val="000E0D74"/>
    <w:rsid w:val="000E144E"/>
    <w:rsid w:val="000E74E7"/>
    <w:rsid w:val="000F7150"/>
    <w:rsid w:val="00102A52"/>
    <w:rsid w:val="001268FB"/>
    <w:rsid w:val="00133E74"/>
    <w:rsid w:val="0014350D"/>
    <w:rsid w:val="00151469"/>
    <w:rsid w:val="00151F23"/>
    <w:rsid w:val="00152468"/>
    <w:rsid w:val="00156F5C"/>
    <w:rsid w:val="00166F92"/>
    <w:rsid w:val="00170974"/>
    <w:rsid w:val="00170BCE"/>
    <w:rsid w:val="00195ECB"/>
    <w:rsid w:val="001A1774"/>
    <w:rsid w:val="001A2812"/>
    <w:rsid w:val="001A6335"/>
    <w:rsid w:val="001B5E78"/>
    <w:rsid w:val="001C56DC"/>
    <w:rsid w:val="001D242C"/>
    <w:rsid w:val="001F61CF"/>
    <w:rsid w:val="00201A19"/>
    <w:rsid w:val="00230A77"/>
    <w:rsid w:val="002323F1"/>
    <w:rsid w:val="00234427"/>
    <w:rsid w:val="00234BDF"/>
    <w:rsid w:val="00241F29"/>
    <w:rsid w:val="0024344E"/>
    <w:rsid w:val="00244B7A"/>
    <w:rsid w:val="002464F6"/>
    <w:rsid w:val="00251551"/>
    <w:rsid w:val="00253C05"/>
    <w:rsid w:val="002638D0"/>
    <w:rsid w:val="00265822"/>
    <w:rsid w:val="00267517"/>
    <w:rsid w:val="00273108"/>
    <w:rsid w:val="00274419"/>
    <w:rsid w:val="00287669"/>
    <w:rsid w:val="00287AD1"/>
    <w:rsid w:val="00290CA9"/>
    <w:rsid w:val="00293805"/>
    <w:rsid w:val="002942B5"/>
    <w:rsid w:val="002C02CA"/>
    <w:rsid w:val="002C2A6C"/>
    <w:rsid w:val="002C7913"/>
    <w:rsid w:val="002C7ADA"/>
    <w:rsid w:val="002E650F"/>
    <w:rsid w:val="002E662D"/>
    <w:rsid w:val="002E706B"/>
    <w:rsid w:val="00323FC3"/>
    <w:rsid w:val="00327D3C"/>
    <w:rsid w:val="00333221"/>
    <w:rsid w:val="00342431"/>
    <w:rsid w:val="003459D1"/>
    <w:rsid w:val="00351B9F"/>
    <w:rsid w:val="003658B1"/>
    <w:rsid w:val="00367772"/>
    <w:rsid w:val="0037643F"/>
    <w:rsid w:val="00377C47"/>
    <w:rsid w:val="003805C9"/>
    <w:rsid w:val="003A62F8"/>
    <w:rsid w:val="003B1299"/>
    <w:rsid w:val="003B3B92"/>
    <w:rsid w:val="003B5B64"/>
    <w:rsid w:val="003C50BC"/>
    <w:rsid w:val="003D00F6"/>
    <w:rsid w:val="003D2095"/>
    <w:rsid w:val="003D702A"/>
    <w:rsid w:val="003E2033"/>
    <w:rsid w:val="003E2F20"/>
    <w:rsid w:val="003E4C27"/>
    <w:rsid w:val="003F0C4F"/>
    <w:rsid w:val="003F10DE"/>
    <w:rsid w:val="004020D0"/>
    <w:rsid w:val="00402871"/>
    <w:rsid w:val="00402BA5"/>
    <w:rsid w:val="00413B2F"/>
    <w:rsid w:val="004158C3"/>
    <w:rsid w:val="00432B1E"/>
    <w:rsid w:val="00433C6F"/>
    <w:rsid w:val="00442FAA"/>
    <w:rsid w:val="00467D37"/>
    <w:rsid w:val="004762FC"/>
    <w:rsid w:val="004A736C"/>
    <w:rsid w:val="004C2ED8"/>
    <w:rsid w:val="004C447B"/>
    <w:rsid w:val="004C7C13"/>
    <w:rsid w:val="004C7F2E"/>
    <w:rsid w:val="004D487E"/>
    <w:rsid w:val="004E1170"/>
    <w:rsid w:val="004E13F8"/>
    <w:rsid w:val="004E2665"/>
    <w:rsid w:val="004E374F"/>
    <w:rsid w:val="004E738C"/>
    <w:rsid w:val="005025C2"/>
    <w:rsid w:val="00510141"/>
    <w:rsid w:val="005258FA"/>
    <w:rsid w:val="00532C35"/>
    <w:rsid w:val="00543D06"/>
    <w:rsid w:val="005571EB"/>
    <w:rsid w:val="00573CC7"/>
    <w:rsid w:val="0057655C"/>
    <w:rsid w:val="00576D3A"/>
    <w:rsid w:val="0057787A"/>
    <w:rsid w:val="0059474D"/>
    <w:rsid w:val="005A0F1C"/>
    <w:rsid w:val="005A0FCB"/>
    <w:rsid w:val="005A3C24"/>
    <w:rsid w:val="005A49E8"/>
    <w:rsid w:val="005A5E4F"/>
    <w:rsid w:val="005C7ACF"/>
    <w:rsid w:val="005D5918"/>
    <w:rsid w:val="005F2624"/>
    <w:rsid w:val="005F613B"/>
    <w:rsid w:val="00602A2B"/>
    <w:rsid w:val="006060AC"/>
    <w:rsid w:val="00610E26"/>
    <w:rsid w:val="00616988"/>
    <w:rsid w:val="00617B8D"/>
    <w:rsid w:val="00621DD5"/>
    <w:rsid w:val="00623F93"/>
    <w:rsid w:val="00623FBB"/>
    <w:rsid w:val="006347A1"/>
    <w:rsid w:val="00651FEE"/>
    <w:rsid w:val="006638A4"/>
    <w:rsid w:val="006702C1"/>
    <w:rsid w:val="00670D99"/>
    <w:rsid w:val="00673310"/>
    <w:rsid w:val="00692CFD"/>
    <w:rsid w:val="0069559F"/>
    <w:rsid w:val="006A7E4C"/>
    <w:rsid w:val="006B05EC"/>
    <w:rsid w:val="006B16D3"/>
    <w:rsid w:val="006B34FA"/>
    <w:rsid w:val="006B3A94"/>
    <w:rsid w:val="006B5552"/>
    <w:rsid w:val="006C2E0F"/>
    <w:rsid w:val="006C4DDE"/>
    <w:rsid w:val="006D46BF"/>
    <w:rsid w:val="006E74E0"/>
    <w:rsid w:val="006F5EF2"/>
    <w:rsid w:val="00702406"/>
    <w:rsid w:val="00711B7E"/>
    <w:rsid w:val="00720AB6"/>
    <w:rsid w:val="00724FE5"/>
    <w:rsid w:val="00744761"/>
    <w:rsid w:val="007549BC"/>
    <w:rsid w:val="00763CD9"/>
    <w:rsid w:val="007707DE"/>
    <w:rsid w:val="007759D6"/>
    <w:rsid w:val="007863CD"/>
    <w:rsid w:val="00793095"/>
    <w:rsid w:val="007A0189"/>
    <w:rsid w:val="007B59A9"/>
    <w:rsid w:val="007D3A65"/>
    <w:rsid w:val="007E3DCB"/>
    <w:rsid w:val="007E6BCF"/>
    <w:rsid w:val="007E7053"/>
    <w:rsid w:val="00802B1A"/>
    <w:rsid w:val="00812A18"/>
    <w:rsid w:val="008140A1"/>
    <w:rsid w:val="0082060F"/>
    <w:rsid w:val="0082776E"/>
    <w:rsid w:val="00831868"/>
    <w:rsid w:val="008345DF"/>
    <w:rsid w:val="00840AEC"/>
    <w:rsid w:val="0084331C"/>
    <w:rsid w:val="00845BA1"/>
    <w:rsid w:val="00851DD8"/>
    <w:rsid w:val="00864D5F"/>
    <w:rsid w:val="008726F2"/>
    <w:rsid w:val="0087792B"/>
    <w:rsid w:val="00886C33"/>
    <w:rsid w:val="00892A2D"/>
    <w:rsid w:val="008A4B49"/>
    <w:rsid w:val="008B3027"/>
    <w:rsid w:val="008C1F7D"/>
    <w:rsid w:val="008C3608"/>
    <w:rsid w:val="008D03CA"/>
    <w:rsid w:val="008D7FFC"/>
    <w:rsid w:val="008E4649"/>
    <w:rsid w:val="008F596B"/>
    <w:rsid w:val="008F79DB"/>
    <w:rsid w:val="009036D4"/>
    <w:rsid w:val="0090381A"/>
    <w:rsid w:val="00921F89"/>
    <w:rsid w:val="009321BB"/>
    <w:rsid w:val="00932CFA"/>
    <w:rsid w:val="00941976"/>
    <w:rsid w:val="0094203C"/>
    <w:rsid w:val="00947F23"/>
    <w:rsid w:val="00954EB3"/>
    <w:rsid w:val="0096412C"/>
    <w:rsid w:val="009708FB"/>
    <w:rsid w:val="00973EB1"/>
    <w:rsid w:val="00975F83"/>
    <w:rsid w:val="00984B34"/>
    <w:rsid w:val="00985830"/>
    <w:rsid w:val="00985E07"/>
    <w:rsid w:val="0098630C"/>
    <w:rsid w:val="009A4A6D"/>
    <w:rsid w:val="009A505D"/>
    <w:rsid w:val="009B11B0"/>
    <w:rsid w:val="009B5083"/>
    <w:rsid w:val="009C5C40"/>
    <w:rsid w:val="009C71EA"/>
    <w:rsid w:val="009D0845"/>
    <w:rsid w:val="009D1DC3"/>
    <w:rsid w:val="009D1EF8"/>
    <w:rsid w:val="009D7631"/>
    <w:rsid w:val="009E0723"/>
    <w:rsid w:val="009E66BB"/>
    <w:rsid w:val="00A01EEE"/>
    <w:rsid w:val="00A0376F"/>
    <w:rsid w:val="00A20DA2"/>
    <w:rsid w:val="00A25535"/>
    <w:rsid w:val="00A30F97"/>
    <w:rsid w:val="00A36AD7"/>
    <w:rsid w:val="00A45684"/>
    <w:rsid w:val="00A47AAB"/>
    <w:rsid w:val="00A5045A"/>
    <w:rsid w:val="00A5358E"/>
    <w:rsid w:val="00A71937"/>
    <w:rsid w:val="00A71F3E"/>
    <w:rsid w:val="00A731EF"/>
    <w:rsid w:val="00A8378E"/>
    <w:rsid w:val="00AA1369"/>
    <w:rsid w:val="00AA3B68"/>
    <w:rsid w:val="00AA40F7"/>
    <w:rsid w:val="00AA7C84"/>
    <w:rsid w:val="00AB6B3D"/>
    <w:rsid w:val="00AC452A"/>
    <w:rsid w:val="00AE42B0"/>
    <w:rsid w:val="00B06D86"/>
    <w:rsid w:val="00B33599"/>
    <w:rsid w:val="00B35AA0"/>
    <w:rsid w:val="00B36D57"/>
    <w:rsid w:val="00B40B31"/>
    <w:rsid w:val="00B41B03"/>
    <w:rsid w:val="00B5133A"/>
    <w:rsid w:val="00B56A24"/>
    <w:rsid w:val="00B66217"/>
    <w:rsid w:val="00B74938"/>
    <w:rsid w:val="00B77FFD"/>
    <w:rsid w:val="00B835B5"/>
    <w:rsid w:val="00B84927"/>
    <w:rsid w:val="00B87BBA"/>
    <w:rsid w:val="00B87CE2"/>
    <w:rsid w:val="00B9165A"/>
    <w:rsid w:val="00B939EC"/>
    <w:rsid w:val="00B962B3"/>
    <w:rsid w:val="00B97B0B"/>
    <w:rsid w:val="00BA6143"/>
    <w:rsid w:val="00BB51DE"/>
    <w:rsid w:val="00BC5156"/>
    <w:rsid w:val="00BD647A"/>
    <w:rsid w:val="00BD659B"/>
    <w:rsid w:val="00BD6B36"/>
    <w:rsid w:val="00BF29B0"/>
    <w:rsid w:val="00BF3859"/>
    <w:rsid w:val="00C17A1A"/>
    <w:rsid w:val="00C219B7"/>
    <w:rsid w:val="00C22BE1"/>
    <w:rsid w:val="00C42A93"/>
    <w:rsid w:val="00C45248"/>
    <w:rsid w:val="00C45C2C"/>
    <w:rsid w:val="00C5151E"/>
    <w:rsid w:val="00C519B6"/>
    <w:rsid w:val="00C630A5"/>
    <w:rsid w:val="00C6695D"/>
    <w:rsid w:val="00C67209"/>
    <w:rsid w:val="00C71769"/>
    <w:rsid w:val="00C721B6"/>
    <w:rsid w:val="00C77C73"/>
    <w:rsid w:val="00C86F1B"/>
    <w:rsid w:val="00C90D42"/>
    <w:rsid w:val="00C92379"/>
    <w:rsid w:val="00C945F4"/>
    <w:rsid w:val="00C95562"/>
    <w:rsid w:val="00C959F6"/>
    <w:rsid w:val="00C96A4B"/>
    <w:rsid w:val="00C978E9"/>
    <w:rsid w:val="00CA0CC1"/>
    <w:rsid w:val="00CB2256"/>
    <w:rsid w:val="00CB3112"/>
    <w:rsid w:val="00CB3EC8"/>
    <w:rsid w:val="00CD02A3"/>
    <w:rsid w:val="00CF1045"/>
    <w:rsid w:val="00CF417F"/>
    <w:rsid w:val="00D0754C"/>
    <w:rsid w:val="00D119E9"/>
    <w:rsid w:val="00D235B9"/>
    <w:rsid w:val="00D30741"/>
    <w:rsid w:val="00D33704"/>
    <w:rsid w:val="00D434E2"/>
    <w:rsid w:val="00D442E5"/>
    <w:rsid w:val="00D51203"/>
    <w:rsid w:val="00D5269F"/>
    <w:rsid w:val="00D5563B"/>
    <w:rsid w:val="00D55703"/>
    <w:rsid w:val="00D63F6F"/>
    <w:rsid w:val="00D63FF1"/>
    <w:rsid w:val="00D75FEB"/>
    <w:rsid w:val="00D81922"/>
    <w:rsid w:val="00D81A3F"/>
    <w:rsid w:val="00D9387C"/>
    <w:rsid w:val="00D96B78"/>
    <w:rsid w:val="00DA7300"/>
    <w:rsid w:val="00DB1E47"/>
    <w:rsid w:val="00DB78D2"/>
    <w:rsid w:val="00DB7E55"/>
    <w:rsid w:val="00DC05D8"/>
    <w:rsid w:val="00DC0A01"/>
    <w:rsid w:val="00DC6FBC"/>
    <w:rsid w:val="00DE46D9"/>
    <w:rsid w:val="00DE5032"/>
    <w:rsid w:val="00DE67B1"/>
    <w:rsid w:val="00DF14DF"/>
    <w:rsid w:val="00DF2D64"/>
    <w:rsid w:val="00E0396E"/>
    <w:rsid w:val="00E04349"/>
    <w:rsid w:val="00E12DE2"/>
    <w:rsid w:val="00E16E2B"/>
    <w:rsid w:val="00E236A3"/>
    <w:rsid w:val="00E41EA0"/>
    <w:rsid w:val="00E670E7"/>
    <w:rsid w:val="00E672B7"/>
    <w:rsid w:val="00E67EC4"/>
    <w:rsid w:val="00E71F9D"/>
    <w:rsid w:val="00E73F7C"/>
    <w:rsid w:val="00E828A3"/>
    <w:rsid w:val="00E87BA4"/>
    <w:rsid w:val="00E9036D"/>
    <w:rsid w:val="00E90F8F"/>
    <w:rsid w:val="00E953D7"/>
    <w:rsid w:val="00E95E53"/>
    <w:rsid w:val="00EA2956"/>
    <w:rsid w:val="00EA61A0"/>
    <w:rsid w:val="00EA688C"/>
    <w:rsid w:val="00EB61B7"/>
    <w:rsid w:val="00EC1936"/>
    <w:rsid w:val="00ED012C"/>
    <w:rsid w:val="00ED06B6"/>
    <w:rsid w:val="00ED113D"/>
    <w:rsid w:val="00ED41ED"/>
    <w:rsid w:val="00ED464B"/>
    <w:rsid w:val="00EE039F"/>
    <w:rsid w:val="00EE0D59"/>
    <w:rsid w:val="00EE3B1E"/>
    <w:rsid w:val="00EE41AC"/>
    <w:rsid w:val="00EF54F7"/>
    <w:rsid w:val="00EF5EF4"/>
    <w:rsid w:val="00F07AC5"/>
    <w:rsid w:val="00F131DA"/>
    <w:rsid w:val="00F1577C"/>
    <w:rsid w:val="00F16154"/>
    <w:rsid w:val="00F26333"/>
    <w:rsid w:val="00F269C1"/>
    <w:rsid w:val="00F62A7E"/>
    <w:rsid w:val="00F77A7F"/>
    <w:rsid w:val="00F871A1"/>
    <w:rsid w:val="00FA4E84"/>
    <w:rsid w:val="00FB459E"/>
    <w:rsid w:val="00FC3894"/>
    <w:rsid w:val="00FC43FC"/>
    <w:rsid w:val="00FC4B02"/>
    <w:rsid w:val="00FC73C9"/>
    <w:rsid w:val="00FD467A"/>
    <w:rsid w:val="00FD6E04"/>
    <w:rsid w:val="00FE1D31"/>
    <w:rsid w:val="00FE21EC"/>
    <w:rsid w:val="00FE7328"/>
    <w:rsid w:val="00FF0415"/>
    <w:rsid w:val="00FF1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1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7863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B459E"/>
    <w:rPr>
      <w:rFonts w:ascii="Calibri" w:eastAsia="Times New Roman" w:hAnsi="Calibri" w:cs="Calibri"/>
      <w:szCs w:val="20"/>
      <w:lang w:eastAsia="ru-RU"/>
    </w:rPr>
  </w:style>
  <w:style w:type="paragraph" w:styleId="a3">
    <w:name w:val="List Paragraph"/>
    <w:basedOn w:val="a"/>
    <w:uiPriority w:val="34"/>
    <w:qFormat/>
    <w:rsid w:val="00D33704"/>
    <w:pPr>
      <w:ind w:left="720"/>
      <w:contextualSpacing/>
    </w:pPr>
  </w:style>
  <w:style w:type="table" w:styleId="a4">
    <w:name w:val="Table Grid"/>
    <w:basedOn w:val="a1"/>
    <w:uiPriority w:val="59"/>
    <w:rsid w:val="008C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46BF"/>
    <w:rPr>
      <w:rFonts w:ascii="Tahoma" w:hAnsi="Tahoma" w:cs="Tahoma"/>
      <w:sz w:val="16"/>
      <w:szCs w:val="16"/>
    </w:rPr>
  </w:style>
  <w:style w:type="character" w:customStyle="1" w:styleId="a6">
    <w:name w:val="Текст выноски Знак"/>
    <w:basedOn w:val="a0"/>
    <w:link w:val="a5"/>
    <w:uiPriority w:val="99"/>
    <w:semiHidden/>
    <w:rsid w:val="006D46BF"/>
    <w:rPr>
      <w:rFonts w:ascii="Tahoma" w:eastAsia="Times New Roman" w:hAnsi="Tahoma" w:cs="Tahoma"/>
      <w:sz w:val="16"/>
      <w:szCs w:val="16"/>
      <w:lang w:eastAsia="ru-RU"/>
    </w:rPr>
  </w:style>
  <w:style w:type="paragraph" w:styleId="a7">
    <w:name w:val="header"/>
    <w:basedOn w:val="a"/>
    <w:link w:val="a8"/>
    <w:uiPriority w:val="99"/>
    <w:unhideWhenUsed/>
    <w:rsid w:val="00F269C1"/>
    <w:pPr>
      <w:tabs>
        <w:tab w:val="center" w:pos="4677"/>
        <w:tab w:val="right" w:pos="9355"/>
      </w:tabs>
    </w:pPr>
  </w:style>
  <w:style w:type="character" w:customStyle="1" w:styleId="a8">
    <w:name w:val="Верхний колонтитул Знак"/>
    <w:basedOn w:val="a0"/>
    <w:link w:val="a7"/>
    <w:uiPriority w:val="99"/>
    <w:rsid w:val="00F269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69C1"/>
    <w:pPr>
      <w:tabs>
        <w:tab w:val="center" w:pos="4677"/>
        <w:tab w:val="right" w:pos="9355"/>
      </w:tabs>
    </w:pPr>
  </w:style>
  <w:style w:type="character" w:customStyle="1" w:styleId="aa">
    <w:name w:val="Нижний колонтитул Знак"/>
    <w:basedOn w:val="a0"/>
    <w:link w:val="a9"/>
    <w:uiPriority w:val="99"/>
    <w:rsid w:val="00F269C1"/>
    <w:rPr>
      <w:rFonts w:ascii="Times New Roman" w:eastAsia="Times New Roman" w:hAnsi="Times New Roman" w:cs="Times New Roman"/>
      <w:sz w:val="24"/>
      <w:szCs w:val="24"/>
      <w:lang w:eastAsia="ru-RU"/>
    </w:rPr>
  </w:style>
  <w:style w:type="paragraph" w:customStyle="1" w:styleId="ConsNonformat">
    <w:name w:val="ConsNonformat"/>
    <w:rsid w:val="007D3A6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9C5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1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7863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B459E"/>
    <w:rPr>
      <w:rFonts w:ascii="Calibri" w:eastAsia="Times New Roman" w:hAnsi="Calibri" w:cs="Calibri"/>
      <w:szCs w:val="20"/>
      <w:lang w:eastAsia="ru-RU"/>
    </w:rPr>
  </w:style>
  <w:style w:type="paragraph" w:styleId="a3">
    <w:name w:val="List Paragraph"/>
    <w:basedOn w:val="a"/>
    <w:uiPriority w:val="34"/>
    <w:qFormat/>
    <w:rsid w:val="00D33704"/>
    <w:pPr>
      <w:ind w:left="720"/>
      <w:contextualSpacing/>
    </w:pPr>
  </w:style>
  <w:style w:type="table" w:styleId="a4">
    <w:name w:val="Table Grid"/>
    <w:basedOn w:val="a1"/>
    <w:uiPriority w:val="59"/>
    <w:rsid w:val="008C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46BF"/>
    <w:rPr>
      <w:rFonts w:ascii="Tahoma" w:hAnsi="Tahoma" w:cs="Tahoma"/>
      <w:sz w:val="16"/>
      <w:szCs w:val="16"/>
    </w:rPr>
  </w:style>
  <w:style w:type="character" w:customStyle="1" w:styleId="a6">
    <w:name w:val="Текст выноски Знак"/>
    <w:basedOn w:val="a0"/>
    <w:link w:val="a5"/>
    <w:uiPriority w:val="99"/>
    <w:semiHidden/>
    <w:rsid w:val="006D46BF"/>
    <w:rPr>
      <w:rFonts w:ascii="Tahoma" w:eastAsia="Times New Roman" w:hAnsi="Tahoma" w:cs="Tahoma"/>
      <w:sz w:val="16"/>
      <w:szCs w:val="16"/>
      <w:lang w:eastAsia="ru-RU"/>
    </w:rPr>
  </w:style>
  <w:style w:type="paragraph" w:styleId="a7">
    <w:name w:val="header"/>
    <w:basedOn w:val="a"/>
    <w:link w:val="a8"/>
    <w:uiPriority w:val="99"/>
    <w:unhideWhenUsed/>
    <w:rsid w:val="00F269C1"/>
    <w:pPr>
      <w:tabs>
        <w:tab w:val="center" w:pos="4677"/>
        <w:tab w:val="right" w:pos="9355"/>
      </w:tabs>
    </w:pPr>
  </w:style>
  <w:style w:type="character" w:customStyle="1" w:styleId="a8">
    <w:name w:val="Верхний колонтитул Знак"/>
    <w:basedOn w:val="a0"/>
    <w:link w:val="a7"/>
    <w:uiPriority w:val="99"/>
    <w:rsid w:val="00F269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69C1"/>
    <w:pPr>
      <w:tabs>
        <w:tab w:val="center" w:pos="4677"/>
        <w:tab w:val="right" w:pos="9355"/>
      </w:tabs>
    </w:pPr>
  </w:style>
  <w:style w:type="character" w:customStyle="1" w:styleId="aa">
    <w:name w:val="Нижний колонтитул Знак"/>
    <w:basedOn w:val="a0"/>
    <w:link w:val="a9"/>
    <w:uiPriority w:val="99"/>
    <w:rsid w:val="00F269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74BBA6746BF6C75E5BF1BA28A4DD7F2ABCFBA3EC583E609F4E367802U1L9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30F218BAB878EBB83AFCB095315CC323CD77E1C0A16611D16F1C3779T0LFC" TargetMode="External"/><Relationship Id="rId4" Type="http://schemas.openxmlformats.org/officeDocument/2006/relationships/settings" Target="settings.xml"/><Relationship Id="rId9" Type="http://schemas.openxmlformats.org/officeDocument/2006/relationships/hyperlink" Target="consultantplus://offline/ref=95436C584C511BF4127B3E351752749040B11EF836649AFD14E8044321W8Z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ED49-BF3A-4253-9F82-AB37827A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48</Pages>
  <Words>18425</Words>
  <Characters>105028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Чернобук</dc:creator>
  <cp:lastModifiedBy>Шептякова И.Н.</cp:lastModifiedBy>
  <cp:revision>13</cp:revision>
  <cp:lastPrinted>2018-03-02T04:44:00Z</cp:lastPrinted>
  <dcterms:created xsi:type="dcterms:W3CDTF">2018-03-12T04:05:00Z</dcterms:created>
  <dcterms:modified xsi:type="dcterms:W3CDTF">2018-03-12T05:46:00Z</dcterms:modified>
</cp:coreProperties>
</file>