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7D" w:rsidRPr="00F22B7D" w:rsidRDefault="00F22B7D" w:rsidP="00F22B7D">
      <w:pPr>
        <w:pStyle w:val="ConsNonformat"/>
        <w:widowControl/>
        <w:jc w:val="center"/>
        <w:rPr>
          <w:rFonts w:ascii="Arial" w:hAnsi="Arial" w:cs="Arial"/>
          <w:b/>
          <w:noProof/>
          <w:sz w:val="32"/>
          <w:szCs w:val="32"/>
        </w:rPr>
      </w:pPr>
      <w:r>
        <w:rPr>
          <w:rFonts w:ascii="Arial" w:hAnsi="Arial" w:cs="Arial"/>
          <w:b/>
          <w:noProof/>
          <w:sz w:val="32"/>
          <w:szCs w:val="32"/>
        </w:rPr>
        <w:t>18</w:t>
      </w:r>
      <w:r w:rsidRPr="00F22B7D">
        <w:rPr>
          <w:rFonts w:ascii="Arial" w:hAnsi="Arial" w:cs="Arial"/>
          <w:b/>
          <w:noProof/>
          <w:sz w:val="32"/>
          <w:szCs w:val="32"/>
        </w:rPr>
        <w:t xml:space="preserve">.06.2019 № </w:t>
      </w:r>
      <w:r>
        <w:rPr>
          <w:rFonts w:ascii="Arial" w:hAnsi="Arial" w:cs="Arial"/>
          <w:b/>
          <w:noProof/>
          <w:sz w:val="32"/>
          <w:szCs w:val="32"/>
        </w:rPr>
        <w:t>679</w:t>
      </w:r>
    </w:p>
    <w:p w:rsidR="00F22B7D" w:rsidRPr="00F22B7D" w:rsidRDefault="00F22B7D" w:rsidP="00F22B7D">
      <w:pPr>
        <w:spacing w:after="0" w:line="240" w:lineRule="auto"/>
        <w:jc w:val="center"/>
        <w:rPr>
          <w:rFonts w:ascii="Arial" w:hAnsi="Arial" w:cs="Arial"/>
          <w:b/>
          <w:caps/>
          <w:sz w:val="32"/>
          <w:szCs w:val="32"/>
        </w:rPr>
      </w:pPr>
      <w:r w:rsidRPr="00F22B7D">
        <w:rPr>
          <w:rFonts w:ascii="Arial" w:hAnsi="Arial" w:cs="Arial"/>
          <w:b/>
          <w:caps/>
          <w:sz w:val="32"/>
          <w:szCs w:val="32"/>
        </w:rPr>
        <w:t>РОССИЙСКАЯ ФЕДЕРАЦИЯ</w:t>
      </w:r>
    </w:p>
    <w:p w:rsidR="00F22B7D" w:rsidRPr="00F22B7D" w:rsidRDefault="00F22B7D" w:rsidP="00F22B7D">
      <w:pPr>
        <w:spacing w:after="0" w:line="240" w:lineRule="auto"/>
        <w:jc w:val="center"/>
        <w:rPr>
          <w:rFonts w:ascii="Arial" w:hAnsi="Arial" w:cs="Arial"/>
          <w:b/>
          <w:caps/>
          <w:sz w:val="32"/>
          <w:szCs w:val="32"/>
        </w:rPr>
      </w:pPr>
      <w:r w:rsidRPr="00F22B7D">
        <w:rPr>
          <w:rFonts w:ascii="Arial" w:hAnsi="Arial" w:cs="Arial"/>
          <w:b/>
          <w:caps/>
          <w:sz w:val="32"/>
          <w:szCs w:val="32"/>
        </w:rPr>
        <w:t>ИРКУТСКАЯ ОБЛАСТЬ</w:t>
      </w:r>
    </w:p>
    <w:p w:rsidR="00F22B7D" w:rsidRPr="00F22B7D" w:rsidRDefault="00F22B7D" w:rsidP="00F22B7D">
      <w:pPr>
        <w:overflowPunct w:val="0"/>
        <w:spacing w:after="0" w:line="240" w:lineRule="auto"/>
        <w:jc w:val="center"/>
        <w:rPr>
          <w:rFonts w:ascii="Arial" w:hAnsi="Arial" w:cs="Arial"/>
          <w:b/>
          <w:caps/>
          <w:sz w:val="32"/>
          <w:szCs w:val="32"/>
        </w:rPr>
      </w:pPr>
      <w:r w:rsidRPr="00F22B7D">
        <w:rPr>
          <w:rFonts w:ascii="Arial" w:hAnsi="Arial" w:cs="Arial"/>
          <w:b/>
          <w:caps/>
          <w:sz w:val="32"/>
          <w:szCs w:val="32"/>
        </w:rPr>
        <w:t>Зиминское городское</w:t>
      </w:r>
    </w:p>
    <w:p w:rsidR="00F22B7D" w:rsidRPr="00F22B7D" w:rsidRDefault="00F22B7D" w:rsidP="00F22B7D">
      <w:pPr>
        <w:overflowPunct w:val="0"/>
        <w:spacing w:after="0" w:line="240" w:lineRule="auto"/>
        <w:jc w:val="center"/>
        <w:rPr>
          <w:rFonts w:ascii="Arial" w:hAnsi="Arial" w:cs="Arial"/>
          <w:b/>
          <w:caps/>
          <w:sz w:val="32"/>
          <w:szCs w:val="32"/>
        </w:rPr>
      </w:pPr>
      <w:r w:rsidRPr="00F22B7D">
        <w:rPr>
          <w:rFonts w:ascii="Arial" w:hAnsi="Arial" w:cs="Arial"/>
          <w:b/>
          <w:caps/>
          <w:sz w:val="32"/>
          <w:szCs w:val="32"/>
        </w:rPr>
        <w:t>муниципальное образование</w:t>
      </w:r>
    </w:p>
    <w:p w:rsidR="00F22B7D" w:rsidRPr="00F22B7D" w:rsidRDefault="00F22B7D" w:rsidP="00F22B7D">
      <w:pPr>
        <w:spacing w:after="0" w:line="240" w:lineRule="auto"/>
        <w:jc w:val="center"/>
        <w:rPr>
          <w:rFonts w:ascii="Arial" w:hAnsi="Arial" w:cs="Arial"/>
          <w:b/>
          <w:caps/>
          <w:sz w:val="32"/>
          <w:szCs w:val="32"/>
        </w:rPr>
      </w:pPr>
      <w:r w:rsidRPr="00F22B7D">
        <w:rPr>
          <w:rFonts w:ascii="Arial" w:hAnsi="Arial" w:cs="Arial"/>
          <w:b/>
          <w:caps/>
          <w:sz w:val="32"/>
          <w:szCs w:val="32"/>
        </w:rPr>
        <w:t>Администрация</w:t>
      </w:r>
    </w:p>
    <w:p w:rsidR="00F22B7D" w:rsidRDefault="00F22B7D" w:rsidP="00F22B7D">
      <w:pPr>
        <w:pStyle w:val="ConsNonformat"/>
        <w:widowControl/>
        <w:jc w:val="center"/>
        <w:rPr>
          <w:rFonts w:ascii="Arial" w:hAnsi="Arial" w:cs="Arial"/>
          <w:b/>
          <w:caps/>
          <w:sz w:val="32"/>
          <w:szCs w:val="32"/>
        </w:rPr>
      </w:pPr>
      <w:r w:rsidRPr="00F22B7D">
        <w:rPr>
          <w:rFonts w:ascii="Arial" w:hAnsi="Arial" w:cs="Arial"/>
          <w:b/>
          <w:caps/>
          <w:sz w:val="32"/>
          <w:szCs w:val="32"/>
        </w:rPr>
        <w:t>ПОСТАНОВЛЕНИЕ</w:t>
      </w:r>
    </w:p>
    <w:p w:rsidR="0000483B" w:rsidRDefault="0000483B" w:rsidP="00F22B7D">
      <w:pPr>
        <w:pStyle w:val="ConsNonformat"/>
        <w:widowControl/>
        <w:jc w:val="center"/>
        <w:rPr>
          <w:rFonts w:ascii="Arial" w:hAnsi="Arial" w:cs="Arial"/>
          <w:b/>
          <w:caps/>
          <w:sz w:val="32"/>
          <w:szCs w:val="32"/>
        </w:rPr>
      </w:pPr>
    </w:p>
    <w:p w:rsidR="0000483B" w:rsidRDefault="00F22B7D" w:rsidP="0000483B">
      <w:pPr>
        <w:pStyle w:val="ConsNonformat"/>
        <w:widowControl/>
        <w:ind w:left="-426"/>
        <w:jc w:val="center"/>
        <w:rPr>
          <w:rFonts w:ascii="Arial" w:hAnsi="Arial" w:cs="Arial"/>
          <w:b/>
          <w:caps/>
          <w:sz w:val="30"/>
          <w:szCs w:val="30"/>
        </w:rPr>
      </w:pPr>
      <w:r w:rsidRPr="00F22B7D">
        <w:rPr>
          <w:rFonts w:ascii="Arial" w:hAnsi="Arial" w:cs="Arial"/>
          <w:b/>
          <w:caps/>
          <w:sz w:val="30"/>
          <w:szCs w:val="30"/>
        </w:rPr>
        <w:t>Об утверждении административного регламента осуществления муниципального жилищного контроля на территории Зиминского городс</w:t>
      </w:r>
      <w:r w:rsidR="0000483B">
        <w:rPr>
          <w:rFonts w:ascii="Arial" w:hAnsi="Arial" w:cs="Arial"/>
          <w:b/>
          <w:caps/>
          <w:sz w:val="30"/>
          <w:szCs w:val="30"/>
        </w:rPr>
        <w:t>кого муниципального образования</w:t>
      </w:r>
    </w:p>
    <w:p w:rsidR="0000483B" w:rsidRPr="0000483B" w:rsidRDefault="0000483B" w:rsidP="0000483B">
      <w:pPr>
        <w:pStyle w:val="ConsNonformat"/>
        <w:widowControl/>
        <w:ind w:left="-426"/>
        <w:jc w:val="center"/>
        <w:rPr>
          <w:rFonts w:ascii="Arial" w:hAnsi="Arial" w:cs="Arial"/>
          <w:b/>
          <w:caps/>
          <w:sz w:val="30"/>
          <w:szCs w:val="30"/>
        </w:rPr>
      </w:pPr>
    </w:p>
    <w:p w:rsidR="0000483B" w:rsidRDefault="0000483B" w:rsidP="0000483B">
      <w:pPr>
        <w:autoSpaceDE w:val="0"/>
        <w:autoSpaceDN w:val="0"/>
        <w:adjustRightInd w:val="0"/>
        <w:spacing w:after="0" w:line="240" w:lineRule="auto"/>
        <w:ind w:firstLine="708"/>
        <w:jc w:val="both"/>
        <w:rPr>
          <w:rFonts w:ascii="Arial" w:hAnsi="Arial" w:cs="Arial"/>
          <w:sz w:val="24"/>
          <w:szCs w:val="24"/>
        </w:rPr>
      </w:pPr>
      <w:r w:rsidRPr="0000483B">
        <w:rPr>
          <w:rFonts w:ascii="Arial" w:hAnsi="Arial" w:cs="Arial"/>
          <w:spacing w:val="2"/>
          <w:sz w:val="24"/>
          <w:szCs w:val="24"/>
          <w:shd w:val="clear" w:color="auto" w:fill="FFFFFF"/>
        </w:rPr>
        <w:t xml:space="preserve">В целях оптимизации, повышения качества проведения проверок при осуществлении муниципального жилищного контроля на территории Зиминского городского муниципального образования, </w:t>
      </w:r>
      <w:r w:rsidRPr="0000483B">
        <w:rPr>
          <w:rFonts w:ascii="Arial" w:hAnsi="Arial" w:cs="Arial"/>
          <w:sz w:val="24"/>
          <w:szCs w:val="24"/>
        </w:rPr>
        <w:t xml:space="preserve">эффективного управления муниципальным жилым фондом Зиминского городского муниципального образования, </w:t>
      </w:r>
      <w:r w:rsidRPr="0000483B">
        <w:rPr>
          <w:rFonts w:ascii="Arial" w:hAnsi="Arial" w:cs="Arial"/>
          <w:spacing w:val="2"/>
          <w:sz w:val="24"/>
          <w:szCs w:val="24"/>
          <w:shd w:val="clear" w:color="auto" w:fill="FFFFFF"/>
        </w:rPr>
        <w:t xml:space="preserve">в соответствии со статьей 20 Жилищного кодекса РФ,  </w:t>
      </w:r>
      <w:hyperlink r:id="rId4" w:history="1">
        <w:r w:rsidRPr="0000483B">
          <w:rPr>
            <w:rStyle w:val="a3"/>
            <w:rFonts w:ascii="Arial" w:hAnsi="Arial" w:cs="Arial"/>
            <w:color w:val="auto"/>
            <w:spacing w:val="2"/>
            <w:sz w:val="24"/>
            <w:szCs w:val="24"/>
            <w:u w:val="none"/>
            <w:shd w:val="clear" w:color="auto" w:fill="FFFFFF"/>
          </w:rPr>
          <w:t>Федеральным законом от 26.12.2008 № 294-ФЗ</w:t>
        </w:r>
      </w:hyperlink>
      <w:r w:rsidRPr="0000483B">
        <w:rPr>
          <w:rFonts w:ascii="Arial" w:hAnsi="Arial" w:cs="Arial"/>
          <w:spacing w:val="2"/>
          <w:sz w:val="24"/>
          <w:szCs w:val="24"/>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реализации </w:t>
      </w:r>
      <w:r w:rsidRPr="0000483B">
        <w:rPr>
          <w:rFonts w:ascii="Arial" w:hAnsi="Arial" w:cs="Arial"/>
          <w:sz w:val="24"/>
          <w:szCs w:val="24"/>
        </w:rPr>
        <w:t>Федерального закона от 27.07.2010 № 210-ФЗ «Об организации предоставления государственных и муниципальных услуг», руководствуясь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00483B" w:rsidRPr="0000483B" w:rsidRDefault="0000483B" w:rsidP="0000483B">
      <w:pPr>
        <w:autoSpaceDE w:val="0"/>
        <w:autoSpaceDN w:val="0"/>
        <w:adjustRightInd w:val="0"/>
        <w:spacing w:after="0" w:line="240" w:lineRule="auto"/>
        <w:ind w:firstLine="708"/>
        <w:jc w:val="both"/>
        <w:rPr>
          <w:rFonts w:ascii="Arial" w:hAnsi="Arial" w:cs="Arial"/>
          <w:sz w:val="24"/>
          <w:szCs w:val="24"/>
        </w:rPr>
      </w:pPr>
    </w:p>
    <w:p w:rsidR="0000483B" w:rsidRDefault="0000483B" w:rsidP="0000483B">
      <w:pPr>
        <w:spacing w:after="0" w:line="240" w:lineRule="auto"/>
        <w:jc w:val="center"/>
        <w:rPr>
          <w:rFonts w:ascii="Arial" w:hAnsi="Arial" w:cs="Arial"/>
          <w:b/>
          <w:bCs/>
          <w:sz w:val="24"/>
          <w:szCs w:val="24"/>
        </w:rPr>
      </w:pPr>
      <w:r>
        <w:rPr>
          <w:rFonts w:ascii="Arial" w:hAnsi="Arial" w:cs="Arial"/>
          <w:b/>
          <w:bCs/>
          <w:sz w:val="24"/>
          <w:szCs w:val="24"/>
        </w:rPr>
        <w:t>ПОСТАНОВЛЯЕ</w:t>
      </w:r>
      <w:r w:rsidRPr="0000483B">
        <w:rPr>
          <w:rFonts w:ascii="Arial" w:hAnsi="Arial" w:cs="Arial"/>
          <w:b/>
          <w:bCs/>
          <w:sz w:val="24"/>
          <w:szCs w:val="24"/>
        </w:rPr>
        <w:t>Т:</w:t>
      </w:r>
    </w:p>
    <w:p w:rsidR="0000483B" w:rsidRPr="0000483B" w:rsidRDefault="0000483B" w:rsidP="0000483B">
      <w:pPr>
        <w:spacing w:after="0" w:line="240" w:lineRule="auto"/>
        <w:jc w:val="both"/>
        <w:rPr>
          <w:rFonts w:ascii="Arial" w:hAnsi="Arial" w:cs="Arial"/>
          <w:b/>
          <w:bCs/>
          <w:sz w:val="24"/>
          <w:szCs w:val="24"/>
        </w:rPr>
      </w:pPr>
    </w:p>
    <w:p w:rsidR="0000483B" w:rsidRPr="0000483B" w:rsidRDefault="0000483B" w:rsidP="0000483B">
      <w:pPr>
        <w:spacing w:after="0" w:line="240" w:lineRule="auto"/>
        <w:ind w:firstLine="709"/>
        <w:jc w:val="both"/>
        <w:rPr>
          <w:rFonts w:ascii="Arial" w:hAnsi="Arial" w:cs="Arial"/>
          <w:sz w:val="24"/>
          <w:szCs w:val="24"/>
        </w:rPr>
      </w:pPr>
      <w:r w:rsidRPr="0000483B">
        <w:rPr>
          <w:rFonts w:ascii="Arial" w:hAnsi="Arial" w:cs="Arial"/>
          <w:sz w:val="24"/>
          <w:szCs w:val="24"/>
        </w:rPr>
        <w:t xml:space="preserve"> 1.Утвердить административный регламент осуществления муниципального жилищного контроля на территории Зиминского городского муниципального образования (прилагается).</w:t>
      </w:r>
    </w:p>
    <w:p w:rsidR="0000483B" w:rsidRPr="0000483B" w:rsidRDefault="0000483B" w:rsidP="0000483B">
      <w:pPr>
        <w:tabs>
          <w:tab w:val="left" w:pos="709"/>
        </w:tabs>
        <w:spacing w:after="0" w:line="240" w:lineRule="auto"/>
        <w:ind w:firstLine="709"/>
        <w:jc w:val="both"/>
        <w:rPr>
          <w:rFonts w:ascii="Arial" w:hAnsi="Arial" w:cs="Arial"/>
          <w:sz w:val="24"/>
          <w:szCs w:val="24"/>
        </w:rPr>
      </w:pPr>
      <w:r>
        <w:rPr>
          <w:rFonts w:ascii="Arial" w:hAnsi="Arial" w:cs="Arial"/>
          <w:sz w:val="24"/>
          <w:szCs w:val="24"/>
        </w:rPr>
        <w:t>2.</w:t>
      </w:r>
      <w:r w:rsidRPr="0000483B">
        <w:rPr>
          <w:rFonts w:ascii="Arial" w:hAnsi="Arial" w:cs="Arial"/>
          <w:sz w:val="24"/>
          <w:szCs w:val="24"/>
        </w:rPr>
        <w:t>Комитету ЖКХ, транспорта и связи  администрации Зиминского городского муниципального образования (Н.И.Пыжьянов)  административный регламент, указанный в пункте 1 настоящего постановления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00483B" w:rsidRPr="0000483B" w:rsidRDefault="0000483B" w:rsidP="0000483B">
      <w:pPr>
        <w:tabs>
          <w:tab w:val="left" w:pos="851"/>
          <w:tab w:val="left" w:pos="1080"/>
        </w:tabs>
        <w:spacing w:after="0" w:line="240" w:lineRule="auto"/>
        <w:ind w:firstLine="709"/>
        <w:rPr>
          <w:rFonts w:ascii="Arial" w:hAnsi="Arial" w:cs="Arial"/>
          <w:sz w:val="24"/>
          <w:szCs w:val="24"/>
        </w:rPr>
      </w:pPr>
      <w:r w:rsidRPr="0000483B">
        <w:rPr>
          <w:rFonts w:ascii="Arial" w:hAnsi="Arial" w:cs="Arial"/>
          <w:sz w:val="24"/>
          <w:szCs w:val="24"/>
        </w:rPr>
        <w:t>3. Контроль исполнения настоящего постановления возложить на первого заместителя мэра городского округа.</w:t>
      </w:r>
    </w:p>
    <w:p w:rsidR="00F22B7D" w:rsidRPr="0000483B" w:rsidRDefault="00F22B7D" w:rsidP="0000483B">
      <w:pPr>
        <w:pStyle w:val="ConsNonformat"/>
        <w:widowControl/>
        <w:tabs>
          <w:tab w:val="left" w:pos="540"/>
        </w:tabs>
        <w:suppressAutoHyphens/>
        <w:jc w:val="both"/>
        <w:rPr>
          <w:rFonts w:ascii="Arial" w:hAnsi="Arial" w:cs="Arial"/>
          <w:sz w:val="24"/>
          <w:szCs w:val="24"/>
        </w:rPr>
      </w:pPr>
    </w:p>
    <w:p w:rsidR="00F22B7D" w:rsidRPr="0000483B" w:rsidRDefault="00F22B7D" w:rsidP="0000483B">
      <w:pPr>
        <w:pStyle w:val="ConsNonformat"/>
        <w:widowControl/>
        <w:rPr>
          <w:rFonts w:ascii="Arial" w:hAnsi="Arial" w:cs="Arial"/>
          <w:sz w:val="24"/>
          <w:szCs w:val="24"/>
        </w:rPr>
      </w:pPr>
    </w:p>
    <w:p w:rsidR="00F22B7D" w:rsidRPr="0000483B" w:rsidRDefault="00F22B7D" w:rsidP="0000483B">
      <w:pPr>
        <w:pStyle w:val="ConsNonformat"/>
        <w:widowControl/>
        <w:tabs>
          <w:tab w:val="left" w:pos="709"/>
        </w:tabs>
        <w:rPr>
          <w:rFonts w:ascii="Arial" w:hAnsi="Arial" w:cs="Arial"/>
          <w:sz w:val="24"/>
          <w:szCs w:val="24"/>
        </w:rPr>
      </w:pPr>
      <w:r w:rsidRPr="0000483B">
        <w:rPr>
          <w:rFonts w:ascii="Arial" w:hAnsi="Arial" w:cs="Arial"/>
          <w:sz w:val="24"/>
          <w:szCs w:val="24"/>
        </w:rPr>
        <w:tab/>
        <w:t>Мэр Зиминского городского</w:t>
      </w:r>
      <w:r w:rsidRPr="0000483B">
        <w:rPr>
          <w:rFonts w:ascii="Arial" w:hAnsi="Arial" w:cs="Arial"/>
          <w:sz w:val="24"/>
          <w:szCs w:val="24"/>
        </w:rPr>
        <w:tab/>
      </w:r>
    </w:p>
    <w:p w:rsidR="00F22B7D" w:rsidRPr="0000483B" w:rsidRDefault="00F22B7D" w:rsidP="0000483B">
      <w:pPr>
        <w:pStyle w:val="ConsNonformat"/>
        <w:widowControl/>
        <w:rPr>
          <w:rFonts w:ascii="Arial" w:hAnsi="Arial" w:cs="Arial"/>
          <w:sz w:val="24"/>
          <w:szCs w:val="24"/>
        </w:rPr>
      </w:pPr>
      <w:r w:rsidRPr="0000483B">
        <w:rPr>
          <w:rFonts w:ascii="Arial" w:hAnsi="Arial" w:cs="Arial"/>
          <w:sz w:val="24"/>
          <w:szCs w:val="24"/>
        </w:rPr>
        <w:tab/>
        <w:t>муниципального образования</w:t>
      </w:r>
    </w:p>
    <w:p w:rsidR="00F22B7D" w:rsidRDefault="00F22B7D" w:rsidP="0000483B">
      <w:pPr>
        <w:pStyle w:val="ConsNonformat"/>
        <w:widowControl/>
        <w:rPr>
          <w:rFonts w:ascii="Arial" w:hAnsi="Arial" w:cs="Arial"/>
          <w:sz w:val="24"/>
          <w:szCs w:val="24"/>
        </w:rPr>
      </w:pPr>
      <w:r w:rsidRPr="0000483B">
        <w:rPr>
          <w:rFonts w:ascii="Arial" w:hAnsi="Arial" w:cs="Arial"/>
          <w:sz w:val="24"/>
          <w:szCs w:val="24"/>
        </w:rPr>
        <w:tab/>
        <w:t>А.Н. Коновалов</w:t>
      </w:r>
    </w:p>
    <w:p w:rsidR="0000483B" w:rsidRPr="0000483B" w:rsidRDefault="0000483B" w:rsidP="0000483B">
      <w:pPr>
        <w:pStyle w:val="ConsNonformat"/>
        <w:widowControl/>
        <w:rPr>
          <w:rFonts w:ascii="Arial" w:hAnsi="Arial" w:cs="Arial"/>
          <w:sz w:val="24"/>
          <w:szCs w:val="24"/>
        </w:rPr>
      </w:pPr>
    </w:p>
    <w:p w:rsidR="00F22B7D" w:rsidRPr="00F22B7D" w:rsidRDefault="00F22B7D" w:rsidP="00F22B7D">
      <w:pPr>
        <w:pStyle w:val="ConsPlusNormal"/>
        <w:ind w:left="5580"/>
        <w:jc w:val="right"/>
        <w:outlineLvl w:val="0"/>
        <w:rPr>
          <w:rFonts w:ascii="Courier New" w:hAnsi="Courier New" w:cs="Courier New"/>
          <w:sz w:val="24"/>
          <w:szCs w:val="24"/>
        </w:rPr>
      </w:pPr>
      <w:r w:rsidRPr="00F22B7D">
        <w:rPr>
          <w:rFonts w:ascii="Courier New" w:hAnsi="Courier New" w:cs="Courier New"/>
          <w:sz w:val="24"/>
          <w:szCs w:val="24"/>
        </w:rPr>
        <w:lastRenderedPageBreak/>
        <w:t>Утвержден</w:t>
      </w:r>
    </w:p>
    <w:p w:rsidR="00F22B7D" w:rsidRDefault="00F22B7D" w:rsidP="00F22B7D">
      <w:pPr>
        <w:pStyle w:val="ConsPlusNormal"/>
        <w:ind w:left="5580"/>
        <w:jc w:val="right"/>
        <w:outlineLvl w:val="0"/>
        <w:rPr>
          <w:rFonts w:ascii="Courier New" w:hAnsi="Courier New" w:cs="Courier New"/>
          <w:sz w:val="24"/>
          <w:szCs w:val="24"/>
        </w:rPr>
      </w:pPr>
      <w:r w:rsidRPr="00F22B7D">
        <w:rPr>
          <w:rFonts w:ascii="Courier New" w:hAnsi="Courier New" w:cs="Courier New"/>
          <w:sz w:val="24"/>
          <w:szCs w:val="24"/>
        </w:rPr>
        <w:t>постановлением</w:t>
      </w:r>
    </w:p>
    <w:p w:rsidR="00F22B7D" w:rsidRDefault="00F22B7D" w:rsidP="00F22B7D">
      <w:pPr>
        <w:pStyle w:val="ConsPlusNormal"/>
        <w:ind w:left="5580"/>
        <w:jc w:val="right"/>
        <w:outlineLvl w:val="0"/>
        <w:rPr>
          <w:rFonts w:ascii="Courier New" w:hAnsi="Courier New" w:cs="Courier New"/>
          <w:sz w:val="24"/>
          <w:szCs w:val="24"/>
        </w:rPr>
      </w:pPr>
      <w:r w:rsidRPr="00F22B7D">
        <w:rPr>
          <w:rFonts w:ascii="Courier New" w:hAnsi="Courier New" w:cs="Courier New"/>
          <w:sz w:val="24"/>
          <w:szCs w:val="24"/>
        </w:rPr>
        <w:t xml:space="preserve">администрации </w:t>
      </w:r>
      <w:r>
        <w:rPr>
          <w:rFonts w:ascii="Courier New" w:hAnsi="Courier New" w:cs="Courier New"/>
          <w:sz w:val="24"/>
          <w:szCs w:val="24"/>
        </w:rPr>
        <w:t>Зиминского</w:t>
      </w:r>
    </w:p>
    <w:p w:rsidR="00F22B7D" w:rsidRDefault="00F22B7D" w:rsidP="00F22B7D">
      <w:pPr>
        <w:pStyle w:val="ConsPlusNormal"/>
        <w:ind w:left="5580"/>
        <w:jc w:val="right"/>
        <w:outlineLvl w:val="0"/>
        <w:rPr>
          <w:rFonts w:ascii="Courier New" w:hAnsi="Courier New" w:cs="Courier New"/>
          <w:sz w:val="24"/>
          <w:szCs w:val="24"/>
        </w:rPr>
      </w:pPr>
      <w:r>
        <w:rPr>
          <w:rFonts w:ascii="Courier New" w:hAnsi="Courier New" w:cs="Courier New"/>
          <w:sz w:val="24"/>
          <w:szCs w:val="24"/>
        </w:rPr>
        <w:t>городского муниципального</w:t>
      </w:r>
    </w:p>
    <w:p w:rsidR="00F22B7D" w:rsidRPr="00F22B7D" w:rsidRDefault="00F22B7D" w:rsidP="00F22B7D">
      <w:pPr>
        <w:pStyle w:val="ConsPlusNormal"/>
        <w:ind w:left="5580"/>
        <w:jc w:val="right"/>
        <w:outlineLvl w:val="0"/>
        <w:rPr>
          <w:rFonts w:ascii="Courier New" w:hAnsi="Courier New" w:cs="Courier New"/>
          <w:sz w:val="24"/>
          <w:szCs w:val="24"/>
        </w:rPr>
      </w:pPr>
      <w:r w:rsidRPr="00F22B7D">
        <w:rPr>
          <w:rFonts w:ascii="Courier New" w:hAnsi="Courier New" w:cs="Courier New"/>
          <w:sz w:val="24"/>
          <w:szCs w:val="24"/>
        </w:rPr>
        <w:t>образования</w:t>
      </w:r>
    </w:p>
    <w:p w:rsidR="00F22B7D" w:rsidRPr="00F22B7D" w:rsidRDefault="00F22B7D" w:rsidP="00F22B7D">
      <w:pPr>
        <w:spacing w:after="0" w:line="240" w:lineRule="auto"/>
        <w:ind w:left="5580"/>
        <w:jc w:val="right"/>
        <w:rPr>
          <w:rFonts w:ascii="Courier New" w:hAnsi="Courier New" w:cs="Courier New"/>
          <w:sz w:val="24"/>
          <w:szCs w:val="24"/>
        </w:rPr>
      </w:pPr>
      <w:r w:rsidRPr="00F22B7D">
        <w:rPr>
          <w:rFonts w:ascii="Courier New" w:hAnsi="Courier New" w:cs="Courier New"/>
          <w:sz w:val="24"/>
          <w:szCs w:val="24"/>
        </w:rPr>
        <w:t xml:space="preserve">от </w:t>
      </w:r>
      <w:r w:rsidRPr="00F22B7D">
        <w:rPr>
          <w:rFonts w:ascii="Courier New" w:hAnsi="Courier New" w:cs="Courier New"/>
          <w:sz w:val="24"/>
          <w:szCs w:val="24"/>
          <w:u w:val="single"/>
        </w:rPr>
        <w:t>18.06.2019</w:t>
      </w:r>
      <w:r>
        <w:rPr>
          <w:rFonts w:ascii="Courier New" w:hAnsi="Courier New" w:cs="Courier New"/>
          <w:sz w:val="24"/>
          <w:szCs w:val="24"/>
        </w:rPr>
        <w:t xml:space="preserve"> </w:t>
      </w:r>
      <w:r w:rsidRPr="00F22B7D">
        <w:rPr>
          <w:rFonts w:ascii="Courier New" w:hAnsi="Courier New" w:cs="Courier New"/>
          <w:sz w:val="24"/>
          <w:szCs w:val="24"/>
        </w:rPr>
        <w:t>№</w:t>
      </w:r>
      <w:r>
        <w:rPr>
          <w:rFonts w:ascii="Courier New" w:hAnsi="Courier New" w:cs="Courier New"/>
          <w:sz w:val="24"/>
          <w:szCs w:val="24"/>
        </w:rPr>
        <w:t xml:space="preserve"> </w:t>
      </w:r>
      <w:r w:rsidRPr="00F22B7D">
        <w:rPr>
          <w:rFonts w:ascii="Courier New" w:hAnsi="Courier New" w:cs="Courier New"/>
          <w:sz w:val="24"/>
          <w:szCs w:val="24"/>
          <w:u w:val="single"/>
        </w:rPr>
        <w:t>679</w:t>
      </w:r>
    </w:p>
    <w:p w:rsidR="00F22B7D" w:rsidRPr="00F22B7D" w:rsidRDefault="00F22B7D" w:rsidP="00F22B7D">
      <w:pPr>
        <w:spacing w:after="0" w:line="240" w:lineRule="auto"/>
        <w:jc w:val="center"/>
        <w:rPr>
          <w:rFonts w:ascii="Courier New" w:hAnsi="Courier New" w:cs="Courier New"/>
          <w:b/>
          <w:bCs/>
          <w:sz w:val="24"/>
          <w:szCs w:val="24"/>
        </w:rPr>
      </w:pPr>
    </w:p>
    <w:p w:rsidR="00F22B7D" w:rsidRPr="00F22B7D" w:rsidRDefault="00F22B7D" w:rsidP="00F22B7D">
      <w:pPr>
        <w:spacing w:after="0" w:line="240" w:lineRule="auto"/>
        <w:jc w:val="center"/>
        <w:rPr>
          <w:rFonts w:ascii="Arial" w:hAnsi="Arial" w:cs="Arial"/>
          <w:b/>
          <w:bCs/>
          <w:sz w:val="24"/>
          <w:szCs w:val="24"/>
        </w:rPr>
      </w:pPr>
    </w:p>
    <w:p w:rsidR="00F22B7D" w:rsidRPr="00F22B7D" w:rsidRDefault="00F22B7D" w:rsidP="00F22B7D">
      <w:pPr>
        <w:spacing w:after="0" w:line="240" w:lineRule="auto"/>
        <w:jc w:val="center"/>
        <w:rPr>
          <w:rFonts w:ascii="Arial" w:hAnsi="Arial" w:cs="Arial"/>
          <w:b/>
          <w:bCs/>
          <w:caps/>
          <w:sz w:val="24"/>
          <w:szCs w:val="24"/>
        </w:rPr>
      </w:pPr>
      <w:r w:rsidRPr="00F22B7D">
        <w:rPr>
          <w:rFonts w:ascii="Arial" w:hAnsi="Arial" w:cs="Arial"/>
          <w:b/>
          <w:bCs/>
          <w:caps/>
          <w:sz w:val="24"/>
          <w:szCs w:val="24"/>
        </w:rPr>
        <w:t>АДМИНИСТРАТИВНЫЙ РЕГЛАМЕНТ</w:t>
      </w:r>
    </w:p>
    <w:p w:rsidR="00F22B7D" w:rsidRPr="00F22B7D" w:rsidRDefault="00F22B7D" w:rsidP="00F22B7D">
      <w:pPr>
        <w:spacing w:after="0" w:line="240" w:lineRule="auto"/>
        <w:jc w:val="center"/>
        <w:rPr>
          <w:rFonts w:ascii="Arial" w:hAnsi="Arial" w:cs="Arial"/>
          <w:b/>
          <w:bCs/>
          <w:caps/>
          <w:sz w:val="24"/>
          <w:szCs w:val="24"/>
        </w:rPr>
      </w:pPr>
      <w:r w:rsidRPr="00F22B7D">
        <w:rPr>
          <w:rFonts w:ascii="Arial" w:hAnsi="Arial" w:cs="Arial"/>
          <w:b/>
          <w:bCs/>
          <w:caps/>
          <w:sz w:val="24"/>
          <w:szCs w:val="24"/>
        </w:rPr>
        <w:t>осуществления муниципального жилищного  контроля на территории</w:t>
      </w:r>
    </w:p>
    <w:p w:rsidR="00F22B7D" w:rsidRPr="00F22B7D" w:rsidRDefault="00F22B7D" w:rsidP="00F22B7D">
      <w:pPr>
        <w:spacing w:after="0" w:line="240" w:lineRule="auto"/>
        <w:jc w:val="center"/>
        <w:rPr>
          <w:rFonts w:ascii="Arial" w:hAnsi="Arial" w:cs="Arial"/>
          <w:b/>
          <w:bCs/>
          <w:caps/>
          <w:sz w:val="24"/>
          <w:szCs w:val="24"/>
        </w:rPr>
      </w:pPr>
      <w:r w:rsidRPr="00F22B7D">
        <w:rPr>
          <w:rFonts w:ascii="Arial" w:hAnsi="Arial" w:cs="Arial"/>
          <w:b/>
          <w:bCs/>
          <w:caps/>
          <w:sz w:val="24"/>
          <w:szCs w:val="24"/>
        </w:rPr>
        <w:t>Зиминского городского муниципального образования</w:t>
      </w:r>
    </w:p>
    <w:p w:rsidR="00F22B7D" w:rsidRPr="00F22B7D" w:rsidRDefault="00F22B7D" w:rsidP="00F22B7D">
      <w:pPr>
        <w:spacing w:after="0" w:line="240" w:lineRule="auto"/>
        <w:jc w:val="center"/>
        <w:rPr>
          <w:rFonts w:ascii="Arial" w:hAnsi="Arial" w:cs="Arial"/>
          <w:b/>
          <w:caps/>
          <w:sz w:val="24"/>
          <w:szCs w:val="24"/>
        </w:rPr>
      </w:pPr>
    </w:p>
    <w:p w:rsidR="00F22B7D" w:rsidRPr="00F22B7D" w:rsidRDefault="00F22B7D" w:rsidP="00F22B7D">
      <w:pPr>
        <w:pStyle w:val="ConsPlusNormal"/>
        <w:jc w:val="center"/>
        <w:rPr>
          <w:b/>
          <w:caps/>
          <w:sz w:val="24"/>
          <w:szCs w:val="24"/>
        </w:rPr>
      </w:pPr>
      <w:r w:rsidRPr="00F22B7D">
        <w:rPr>
          <w:b/>
          <w:caps/>
          <w:sz w:val="24"/>
          <w:szCs w:val="24"/>
        </w:rPr>
        <w:t>Раздел I. ОБЩИЕ ПОЛОЖЕНИЯ</w:t>
      </w:r>
    </w:p>
    <w:p w:rsidR="00F22B7D" w:rsidRPr="00F22B7D" w:rsidRDefault="00F22B7D" w:rsidP="00F22B7D">
      <w:pPr>
        <w:pStyle w:val="ConsPlusNormal"/>
        <w:ind w:firstLine="540"/>
        <w:jc w:val="both"/>
        <w:rPr>
          <w:b/>
          <w:caps/>
          <w:sz w:val="24"/>
          <w:szCs w:val="24"/>
        </w:rPr>
      </w:pPr>
    </w:p>
    <w:p w:rsidR="00F22B7D" w:rsidRPr="00F22B7D" w:rsidRDefault="00F22B7D" w:rsidP="00F22B7D">
      <w:pPr>
        <w:pStyle w:val="ConsPlusNormal"/>
        <w:jc w:val="center"/>
        <w:rPr>
          <w:b/>
          <w:caps/>
          <w:sz w:val="24"/>
          <w:szCs w:val="24"/>
        </w:rPr>
      </w:pPr>
      <w:r w:rsidRPr="00F22B7D">
        <w:rPr>
          <w:b/>
          <w:caps/>
          <w:sz w:val="24"/>
          <w:szCs w:val="24"/>
        </w:rPr>
        <w:t>Глава 1. НАИМЕНОВАНИЕ МУНИЦИПАЛЬНОЙ ФУНКЦИИ</w:t>
      </w:r>
    </w:p>
    <w:p w:rsidR="00F22B7D" w:rsidRPr="00F22B7D" w:rsidRDefault="00F22B7D" w:rsidP="00F22B7D">
      <w:pPr>
        <w:pStyle w:val="ConsPlusNormal"/>
        <w:ind w:firstLine="540"/>
        <w:jc w:val="center"/>
        <w:rPr>
          <w:b/>
          <w:caps/>
          <w:sz w:val="24"/>
          <w:szCs w:val="24"/>
        </w:rPr>
      </w:pPr>
    </w:p>
    <w:p w:rsidR="00F22B7D" w:rsidRPr="00F22B7D" w:rsidRDefault="00F22B7D" w:rsidP="00F22B7D">
      <w:pPr>
        <w:spacing w:after="0" w:line="240" w:lineRule="auto"/>
        <w:ind w:firstLine="709"/>
        <w:jc w:val="both"/>
        <w:rPr>
          <w:rFonts w:ascii="Arial" w:hAnsi="Arial" w:cs="Arial"/>
          <w:sz w:val="24"/>
          <w:szCs w:val="24"/>
        </w:rPr>
      </w:pPr>
      <w:r w:rsidRPr="00F22B7D">
        <w:rPr>
          <w:rFonts w:ascii="Arial" w:hAnsi="Arial" w:cs="Arial"/>
          <w:sz w:val="24"/>
          <w:szCs w:val="24"/>
        </w:rPr>
        <w:t>1.1 Административный регламент осуществления муниципального жилищного контроля (далее – административный регламент) устанавливает требования к порядку осуществления муниципального жилищного контроля на территории Зиминского городского муниципального образования (далее – муниципальный жилищный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жилищного  контроля, порядок досудебный (внесудебный) обжалования решений и действий (бездействия) администрации Зиминского городского муниципального образования (далее – администрации), осуществляющей муниципальный жилищный контроль, а также ее должностных лиц.</w:t>
      </w:r>
    </w:p>
    <w:p w:rsidR="00F22B7D" w:rsidRPr="00F22B7D" w:rsidRDefault="00F22B7D" w:rsidP="00F22B7D">
      <w:pPr>
        <w:spacing w:after="0" w:line="240" w:lineRule="auto"/>
        <w:ind w:firstLine="709"/>
        <w:jc w:val="both"/>
        <w:rPr>
          <w:rFonts w:ascii="Arial" w:hAnsi="Arial" w:cs="Arial"/>
          <w:sz w:val="24"/>
          <w:szCs w:val="24"/>
        </w:rPr>
      </w:pPr>
    </w:p>
    <w:p w:rsidR="00F22B7D" w:rsidRPr="00F22B7D" w:rsidRDefault="00F22B7D" w:rsidP="00F22B7D">
      <w:pPr>
        <w:spacing w:after="0" w:line="240" w:lineRule="auto"/>
        <w:jc w:val="center"/>
        <w:rPr>
          <w:rFonts w:ascii="Arial" w:hAnsi="Arial" w:cs="Arial"/>
          <w:b/>
          <w:caps/>
          <w:sz w:val="24"/>
          <w:szCs w:val="24"/>
        </w:rPr>
      </w:pPr>
      <w:r w:rsidRPr="00F22B7D">
        <w:rPr>
          <w:rFonts w:ascii="Arial" w:hAnsi="Arial" w:cs="Arial"/>
          <w:b/>
          <w:caps/>
          <w:sz w:val="24"/>
          <w:szCs w:val="24"/>
        </w:rPr>
        <w:t xml:space="preserve">Глава 2. НАИМЕНОВАНИЕ ОРГАНА, ОСУЩЕСТВЛЯЮЩЕГО </w:t>
      </w:r>
    </w:p>
    <w:p w:rsidR="00F22B7D" w:rsidRPr="00F22B7D" w:rsidRDefault="00F22B7D" w:rsidP="00F22B7D">
      <w:pPr>
        <w:spacing w:after="0" w:line="240" w:lineRule="auto"/>
        <w:jc w:val="center"/>
        <w:rPr>
          <w:rFonts w:ascii="Arial" w:hAnsi="Arial" w:cs="Arial"/>
          <w:b/>
          <w:caps/>
          <w:sz w:val="24"/>
          <w:szCs w:val="24"/>
        </w:rPr>
      </w:pPr>
      <w:r w:rsidRPr="00F22B7D">
        <w:rPr>
          <w:rFonts w:ascii="Arial" w:hAnsi="Arial" w:cs="Arial"/>
          <w:b/>
          <w:caps/>
          <w:sz w:val="24"/>
          <w:szCs w:val="24"/>
        </w:rPr>
        <w:t>МУНИЦИПАЛЬНЫЙ ЖИЛИЩНЫЙ КОНТРОЛЬ</w:t>
      </w:r>
    </w:p>
    <w:p w:rsidR="00F22B7D" w:rsidRPr="00F22B7D" w:rsidRDefault="00F22B7D" w:rsidP="00F22B7D">
      <w:pPr>
        <w:spacing w:after="0" w:line="240" w:lineRule="auto"/>
        <w:ind w:firstLine="709"/>
        <w:jc w:val="center"/>
        <w:rPr>
          <w:rFonts w:ascii="Arial" w:hAnsi="Arial" w:cs="Arial"/>
          <w:b/>
          <w:caps/>
          <w:sz w:val="24"/>
          <w:szCs w:val="24"/>
        </w:rPr>
      </w:pPr>
    </w:p>
    <w:p w:rsidR="00F22B7D" w:rsidRPr="00F22B7D" w:rsidRDefault="00F22B7D" w:rsidP="00F22B7D">
      <w:pPr>
        <w:spacing w:after="0" w:line="240" w:lineRule="auto"/>
        <w:ind w:firstLine="709"/>
        <w:jc w:val="both"/>
        <w:rPr>
          <w:rFonts w:ascii="Arial" w:hAnsi="Arial" w:cs="Arial"/>
          <w:sz w:val="24"/>
          <w:szCs w:val="24"/>
        </w:rPr>
      </w:pPr>
      <w:r w:rsidRPr="00F22B7D">
        <w:rPr>
          <w:rFonts w:ascii="Arial" w:hAnsi="Arial" w:cs="Arial"/>
          <w:sz w:val="24"/>
          <w:szCs w:val="24"/>
        </w:rPr>
        <w:t>2.1 Муниципальный жилищный контроль осуществляется администрацией Зиминского городского муниципального образования в лице Комитета ЖКХ, транспорта и связи  администрации Зиминского городского муниципального образования (далее - уполномоченный орган).</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 xml:space="preserve">2.2 Муниципальный жилищный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Зиминского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отношении расположенных в границах Зиминского городского муниципального образования объектов жилищного фонда. </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rPr>
          <w:b/>
          <w:caps/>
          <w:sz w:val="24"/>
          <w:szCs w:val="24"/>
        </w:rPr>
      </w:pPr>
      <w:r w:rsidRPr="00F22B7D">
        <w:rPr>
          <w:b/>
          <w:caps/>
          <w:sz w:val="24"/>
          <w:szCs w:val="24"/>
        </w:rPr>
        <w:t>Глава 3. ПЕРЕЧЕНЬ НОРМАТИВНЫХ ПРАВОВЫХ АКТОВ, РЕГУЛИРУЮЩИХОСУЩЕСТВЛЕНИЕ МУНИЦИПАЛЬНОГО</w:t>
      </w:r>
    </w:p>
    <w:p w:rsidR="00F22B7D" w:rsidRPr="00F22B7D" w:rsidRDefault="00F22B7D" w:rsidP="00F22B7D">
      <w:pPr>
        <w:pStyle w:val="ConsPlusNormal"/>
        <w:jc w:val="center"/>
        <w:rPr>
          <w:b/>
          <w:caps/>
          <w:sz w:val="24"/>
          <w:szCs w:val="24"/>
        </w:rPr>
      </w:pPr>
      <w:r w:rsidRPr="00F22B7D">
        <w:rPr>
          <w:b/>
          <w:caps/>
          <w:sz w:val="24"/>
          <w:szCs w:val="24"/>
        </w:rPr>
        <w:t>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3.1. Исполнение муниципальной функции осуществляется в соответствии с действующим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3.2. Правовые основы проведения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1) Жилищный кодекс Российской Федерации от 29.12.2004 № 188;</w:t>
      </w:r>
    </w:p>
    <w:p w:rsidR="00F22B7D" w:rsidRPr="00F22B7D" w:rsidRDefault="00F22B7D" w:rsidP="00F22B7D">
      <w:pPr>
        <w:pStyle w:val="ConsPlusNormal"/>
        <w:ind w:firstLine="709"/>
        <w:jc w:val="both"/>
        <w:rPr>
          <w:sz w:val="24"/>
          <w:szCs w:val="24"/>
        </w:rPr>
      </w:pPr>
      <w:r w:rsidRPr="00F22B7D">
        <w:rPr>
          <w:sz w:val="24"/>
          <w:szCs w:val="24"/>
        </w:rPr>
        <w:t xml:space="preserve">2) Федеральный </w:t>
      </w:r>
      <w:hyperlink r:id="rId5" w:history="1">
        <w:r w:rsidRPr="00F22B7D">
          <w:rPr>
            <w:sz w:val="24"/>
            <w:szCs w:val="24"/>
          </w:rPr>
          <w:t>закон</w:t>
        </w:r>
      </w:hyperlink>
      <w:r w:rsidRPr="00F22B7D">
        <w:rPr>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F22B7D" w:rsidRPr="00F22B7D" w:rsidRDefault="00F22B7D" w:rsidP="00F22B7D">
      <w:pPr>
        <w:pStyle w:val="ConsPlusNormal"/>
        <w:ind w:firstLine="709"/>
        <w:jc w:val="both"/>
        <w:rPr>
          <w:sz w:val="24"/>
          <w:szCs w:val="24"/>
        </w:rPr>
      </w:pPr>
      <w:r w:rsidRPr="00F22B7D">
        <w:rPr>
          <w:sz w:val="24"/>
          <w:szCs w:val="24"/>
        </w:rPr>
        <w:t xml:space="preserve">3) Федеральный </w:t>
      </w:r>
      <w:hyperlink r:id="rId6" w:history="1">
        <w:r w:rsidRPr="00F22B7D">
          <w:rPr>
            <w:sz w:val="24"/>
            <w:szCs w:val="24"/>
          </w:rPr>
          <w:t>закон</w:t>
        </w:r>
      </w:hyperlink>
      <w:r w:rsidRPr="00F22B7D">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(далее - ФЗ № 294-ФЗ);</w:t>
      </w:r>
    </w:p>
    <w:p w:rsidR="00F22B7D" w:rsidRPr="00F22B7D" w:rsidRDefault="00F22B7D" w:rsidP="00F22B7D">
      <w:pPr>
        <w:pStyle w:val="ConsPlusNormal"/>
        <w:ind w:firstLine="709"/>
        <w:jc w:val="both"/>
        <w:rPr>
          <w:sz w:val="24"/>
          <w:szCs w:val="24"/>
        </w:rPr>
      </w:pPr>
      <w:r w:rsidRPr="00F22B7D">
        <w:rPr>
          <w:sz w:val="24"/>
          <w:szCs w:val="24"/>
        </w:rPr>
        <w:t xml:space="preserve">4) </w:t>
      </w:r>
      <w:hyperlink r:id="rId7" w:history="1">
        <w:r w:rsidRPr="00F22B7D">
          <w:rPr>
            <w:sz w:val="24"/>
            <w:szCs w:val="24"/>
          </w:rPr>
          <w:t>Постановление</w:t>
        </w:r>
      </w:hyperlink>
      <w:r w:rsidRPr="00F22B7D">
        <w:rPr>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w:t>
      </w:r>
    </w:p>
    <w:p w:rsidR="00F22B7D" w:rsidRPr="00F22B7D" w:rsidRDefault="00F22B7D" w:rsidP="00F22B7D">
      <w:pPr>
        <w:pStyle w:val="ConsPlusNormal"/>
        <w:ind w:firstLine="709"/>
        <w:jc w:val="both"/>
        <w:rPr>
          <w:sz w:val="24"/>
          <w:szCs w:val="24"/>
        </w:rPr>
      </w:pPr>
      <w:r w:rsidRPr="00F22B7D">
        <w:rPr>
          <w:sz w:val="24"/>
          <w:szCs w:val="24"/>
        </w:rPr>
        <w:t xml:space="preserve">5) </w:t>
      </w:r>
      <w:hyperlink r:id="rId8" w:history="1">
        <w:r w:rsidRPr="00F22B7D">
          <w:rPr>
            <w:sz w:val="24"/>
            <w:szCs w:val="24"/>
          </w:rPr>
          <w:t>Приказ</w:t>
        </w:r>
      </w:hyperlink>
      <w:r w:rsidRPr="00F22B7D">
        <w:rPr>
          <w:sz w:val="24"/>
          <w:szCs w:val="24"/>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 13915 («Российская газета»,     № 85, 14.05.2009);</w:t>
      </w:r>
    </w:p>
    <w:p w:rsidR="00F22B7D" w:rsidRPr="00F22B7D" w:rsidRDefault="00F22B7D" w:rsidP="00F22B7D">
      <w:pPr>
        <w:pStyle w:val="ConsPlusNormal"/>
        <w:ind w:firstLine="709"/>
        <w:jc w:val="both"/>
        <w:rPr>
          <w:sz w:val="24"/>
          <w:szCs w:val="24"/>
        </w:rPr>
      </w:pPr>
      <w:r w:rsidRPr="00F22B7D">
        <w:rPr>
          <w:sz w:val="24"/>
          <w:szCs w:val="24"/>
        </w:rPr>
        <w:t>6) 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F22B7D" w:rsidRPr="00F22B7D" w:rsidRDefault="00F22B7D" w:rsidP="00F22B7D">
      <w:pPr>
        <w:pStyle w:val="ConsTitle"/>
        <w:widowControl/>
        <w:ind w:right="-1" w:firstLine="540"/>
        <w:jc w:val="both"/>
        <w:rPr>
          <w:b w:val="0"/>
          <w:sz w:val="24"/>
          <w:szCs w:val="24"/>
        </w:rPr>
      </w:pPr>
      <w:r w:rsidRPr="00F22B7D">
        <w:rPr>
          <w:b w:val="0"/>
          <w:sz w:val="24"/>
          <w:szCs w:val="24"/>
        </w:rPr>
        <w:t xml:space="preserve">7) Устав Зиминского городского муниципального образования (от 26.05.2005    №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 от 26.12.2013 № 466, от 31.01.2014 № 475, от 29.05.2014 № 518, от 29.01.2015 № 37, от 28.05.2015 № 69, от 24.09.2015 № 98, от 24.03.2016 г. № 162, от 22.09.2016 г. № 210, от 23.03.2017 г. № 249, от 28.09.2017 г.   № 283, от 29.03.2018 № 341) </w:t>
      </w:r>
      <w:r w:rsidRPr="00F22B7D">
        <w:rPr>
          <w:sz w:val="24"/>
          <w:szCs w:val="24"/>
        </w:rPr>
        <w:t xml:space="preserve"> </w:t>
      </w:r>
      <w:r w:rsidRPr="00F22B7D">
        <w:rPr>
          <w:b w:val="0"/>
          <w:sz w:val="24"/>
          <w:szCs w:val="24"/>
        </w:rPr>
        <w:t xml:space="preserve">(Зарегистрирован главным управлением Минюста РФ по Сибирскому федеральному округу 08.10.2005 № </w:t>
      </w:r>
      <w:r w:rsidRPr="00F22B7D">
        <w:rPr>
          <w:b w:val="0"/>
          <w:sz w:val="24"/>
          <w:szCs w:val="24"/>
          <w:lang w:val="en-US"/>
        </w:rPr>
        <w:t>RU</w:t>
      </w:r>
      <w:r w:rsidRPr="00F22B7D">
        <w:rPr>
          <w:b w:val="0"/>
          <w:sz w:val="24"/>
          <w:szCs w:val="24"/>
        </w:rPr>
        <w:t>383020002005001).</w:t>
      </w:r>
    </w:p>
    <w:p w:rsidR="00F22B7D" w:rsidRPr="00F22B7D" w:rsidRDefault="00F22B7D" w:rsidP="00F22B7D">
      <w:pPr>
        <w:pStyle w:val="ConsTitle"/>
        <w:widowControl/>
        <w:ind w:right="-1" w:firstLine="540"/>
        <w:jc w:val="both"/>
        <w:rPr>
          <w:b w:val="0"/>
          <w:sz w:val="24"/>
          <w:szCs w:val="24"/>
        </w:rPr>
      </w:pPr>
      <w:r w:rsidRPr="00F22B7D">
        <w:rPr>
          <w:b w:val="0"/>
          <w:sz w:val="24"/>
          <w:szCs w:val="24"/>
        </w:rPr>
        <w:t>3.3. Перечень нормативных правовых актов подлежит обязательному размещению на официальном интернет-сайте администрации ЗГМО,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4. ПРЕДМЕТ МУНИЦИПАЛЬНОГО 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 xml:space="preserve">4.1. Предметом муниципального жилищного контроля является соблюдение субъектами проверки требований законодательства Российской Федерации, законодательства Иркутской области, муниципальных правовых актов Зиминского </w:t>
      </w:r>
      <w:r w:rsidRPr="00F22B7D">
        <w:rPr>
          <w:sz w:val="24"/>
          <w:szCs w:val="24"/>
        </w:rPr>
        <w:lastRenderedPageBreak/>
        <w:t>городского муниципального образования в отношении расположенных в границах Зиминского городского муниципального образования объектов жилищного фонда.</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5. ПРАВА И ОБЯЗАННОСТИ ДОЛЖНОСТНЫХ ЛИЦ ОРГАНА, ОСУЩЕСТВЛЯЮЩЕГО МУНИЦИПАЛЬНЫЙ ЖИЛИЩНЫЙ КОНТРОЛЬ, ПРИ ОСУЩЕСТВЛЕНИИ МУНИЦИПАЛЬНОГО КОНТРОЛЯ</w:t>
      </w:r>
    </w:p>
    <w:p w:rsidR="00F22B7D" w:rsidRPr="00F22B7D" w:rsidRDefault="00F22B7D" w:rsidP="00F22B7D">
      <w:pPr>
        <w:pStyle w:val="ConsPlusNormal"/>
        <w:ind w:firstLine="709"/>
        <w:jc w:val="center"/>
        <w:rPr>
          <w:sz w:val="24"/>
          <w:szCs w:val="24"/>
        </w:rPr>
      </w:pPr>
    </w:p>
    <w:p w:rsidR="00F22B7D" w:rsidRPr="00F22B7D" w:rsidRDefault="00F22B7D" w:rsidP="00F22B7D">
      <w:pPr>
        <w:pStyle w:val="ConsPlusNormal"/>
        <w:ind w:firstLine="709"/>
        <w:jc w:val="both"/>
        <w:rPr>
          <w:sz w:val="24"/>
          <w:szCs w:val="24"/>
        </w:rPr>
      </w:pPr>
      <w:r w:rsidRPr="00F22B7D">
        <w:rPr>
          <w:sz w:val="24"/>
          <w:szCs w:val="24"/>
        </w:rPr>
        <w:t>5.1. Должностные лица уполномоченного органа при проведении проверок имеют право:</w:t>
      </w:r>
    </w:p>
    <w:p w:rsidR="00F22B7D" w:rsidRPr="00F22B7D" w:rsidRDefault="00F22B7D" w:rsidP="00F22B7D">
      <w:pPr>
        <w:pStyle w:val="ConsPlusNormal"/>
        <w:ind w:firstLine="709"/>
        <w:jc w:val="both"/>
        <w:rPr>
          <w:sz w:val="24"/>
          <w:szCs w:val="24"/>
        </w:rPr>
      </w:pPr>
      <w:r w:rsidRPr="00F22B7D">
        <w:rPr>
          <w:sz w:val="24"/>
          <w:szCs w:val="24"/>
        </w:rPr>
        <w:t>1) посещать при предъявлении служебного удостоверения территории и расположенные на них многоквартирные дома, помещения общего пользования в многоквартирных домах, с согласия собственников помещений в многоквартирных домах посещать жилые помещения и проводить их обследования, проверять соблюдение нанимателями жилых помещений в квартирах, относящихся к муниципальному жилому фонду обязательных требований к нанимателям жилых помещений, к заключению и исполнению договоров социального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предоставлению документов, подтверждающих сведения, необходимые для учета в муниципальном реестре домов социального использования,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22B7D" w:rsidRPr="00F22B7D" w:rsidRDefault="00F22B7D" w:rsidP="00F22B7D">
      <w:pPr>
        <w:pStyle w:val="ConsPlusNormal"/>
        <w:ind w:firstLine="709"/>
        <w:jc w:val="both"/>
        <w:rPr>
          <w:sz w:val="24"/>
          <w:szCs w:val="24"/>
        </w:rPr>
      </w:pPr>
      <w:r w:rsidRPr="00F22B7D">
        <w:rPr>
          <w:sz w:val="24"/>
          <w:szCs w:val="24"/>
        </w:rPr>
        <w:t xml:space="preserve">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субъектами проверки и не являющиеся </w:t>
      </w:r>
      <w:proofErr w:type="spellStart"/>
      <w:r w:rsidRPr="00F22B7D">
        <w:rPr>
          <w:sz w:val="24"/>
          <w:szCs w:val="24"/>
        </w:rPr>
        <w:t>аффилированными</w:t>
      </w:r>
      <w:proofErr w:type="spellEnd"/>
      <w:r w:rsidRPr="00F22B7D">
        <w:rPr>
          <w:sz w:val="24"/>
          <w:szCs w:val="24"/>
        </w:rPr>
        <w:t xml:space="preserve"> лицами проверяемых лиц;</w:t>
      </w:r>
    </w:p>
    <w:p w:rsidR="00F22B7D" w:rsidRPr="00F22B7D" w:rsidRDefault="00F22B7D" w:rsidP="00F22B7D">
      <w:pPr>
        <w:pStyle w:val="ConsPlusNormal"/>
        <w:ind w:firstLine="709"/>
        <w:jc w:val="both"/>
        <w:rPr>
          <w:sz w:val="24"/>
          <w:szCs w:val="24"/>
        </w:rPr>
      </w:pPr>
      <w:r w:rsidRPr="00F22B7D">
        <w:rPr>
          <w:sz w:val="24"/>
          <w:szCs w:val="24"/>
        </w:rPr>
        <w:t xml:space="preserve">3) запрашивать у субъекта проверки документы и информацию, необходимые для проведения проверки; </w:t>
      </w:r>
    </w:p>
    <w:p w:rsidR="00F22B7D" w:rsidRPr="00F22B7D" w:rsidRDefault="00F22B7D" w:rsidP="00F22B7D">
      <w:pPr>
        <w:pStyle w:val="ConsPlusNormal"/>
        <w:ind w:firstLine="709"/>
        <w:jc w:val="both"/>
        <w:rPr>
          <w:sz w:val="24"/>
          <w:szCs w:val="24"/>
        </w:rPr>
      </w:pPr>
      <w:r w:rsidRPr="00F22B7D">
        <w:rPr>
          <w:sz w:val="24"/>
          <w:szCs w:val="24"/>
        </w:rPr>
        <w:t>4) обращаться в МО МВД РФ «Зиминский» за содействием в предотвращении или пресечении действий, препятствующих осуществлению муниципального жилищного контроля, а также в установлении (выявлении) лиц, виновных в нарушении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6) выдавать обязательные для исполнения предписания об устранении нарушений требований жилищного  законодательства, с указанием сроков их устранения;</w:t>
      </w:r>
    </w:p>
    <w:p w:rsidR="00F22B7D" w:rsidRPr="00F22B7D" w:rsidRDefault="00F22B7D" w:rsidP="00F22B7D">
      <w:pPr>
        <w:pStyle w:val="ConsPlusNormal"/>
        <w:ind w:firstLine="709"/>
        <w:jc w:val="both"/>
        <w:rPr>
          <w:sz w:val="24"/>
          <w:szCs w:val="24"/>
        </w:rPr>
      </w:pPr>
      <w:r w:rsidRPr="00F22B7D">
        <w:rPr>
          <w:sz w:val="24"/>
          <w:szCs w:val="24"/>
        </w:rPr>
        <w:t>7) направлять в МО МВД РФ «Зиминский» материалы проверок для составления протоколов об административном правонарушении;</w:t>
      </w:r>
    </w:p>
    <w:p w:rsidR="00F22B7D" w:rsidRPr="00F22B7D" w:rsidRDefault="00F22B7D" w:rsidP="00F22B7D">
      <w:pPr>
        <w:pStyle w:val="ConsPlusNormal"/>
        <w:ind w:firstLine="709"/>
        <w:jc w:val="both"/>
        <w:rPr>
          <w:sz w:val="24"/>
          <w:szCs w:val="24"/>
        </w:rPr>
      </w:pPr>
      <w:r w:rsidRPr="00F22B7D">
        <w:rPr>
          <w:sz w:val="24"/>
          <w:szCs w:val="24"/>
        </w:rPr>
        <w:t>8) составлять протоколы об административных правонарушениях;</w:t>
      </w:r>
    </w:p>
    <w:p w:rsidR="00F22B7D" w:rsidRPr="00F22B7D" w:rsidRDefault="00F22B7D" w:rsidP="00F22B7D">
      <w:pPr>
        <w:pStyle w:val="ConsPlusNormal"/>
        <w:ind w:firstLine="709"/>
        <w:jc w:val="both"/>
        <w:rPr>
          <w:sz w:val="24"/>
          <w:szCs w:val="24"/>
        </w:rPr>
      </w:pPr>
      <w:r w:rsidRPr="00F22B7D">
        <w:rPr>
          <w:sz w:val="24"/>
          <w:szCs w:val="24"/>
        </w:rPr>
        <w:t>9) осуществлять иные права, предусмотренные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5.2. Должностные лица  уполномоченного органа при проведении проверки обязаны:</w:t>
      </w:r>
    </w:p>
    <w:p w:rsidR="00F22B7D" w:rsidRPr="00F22B7D" w:rsidRDefault="00F22B7D" w:rsidP="00F22B7D">
      <w:pPr>
        <w:pStyle w:val="ConsPlusNormal"/>
        <w:ind w:firstLine="709"/>
        <w:jc w:val="both"/>
        <w:rPr>
          <w:sz w:val="24"/>
          <w:szCs w:val="24"/>
        </w:rPr>
      </w:pPr>
      <w:r w:rsidRPr="00F22B7D">
        <w:rPr>
          <w:sz w:val="24"/>
          <w:szCs w:val="24"/>
        </w:rPr>
        <w:lastRenderedPageBreak/>
        <w:t>1) 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Зиминского городского муниципального образования полномочия по предупреждению, выявлению и пресечению нарушений обязательных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2) соблюдать законодательство Российской Федерации, закон Иркутской области, права и законные интересы субъектов проверки;</w:t>
      </w:r>
    </w:p>
    <w:p w:rsidR="00F22B7D" w:rsidRPr="00F22B7D" w:rsidRDefault="00F22B7D" w:rsidP="00F22B7D">
      <w:pPr>
        <w:pStyle w:val="ConsPlusNormal"/>
        <w:ind w:firstLine="709"/>
        <w:jc w:val="both"/>
        <w:rPr>
          <w:sz w:val="24"/>
          <w:szCs w:val="24"/>
        </w:rPr>
      </w:pPr>
      <w:r w:rsidRPr="00F22B7D">
        <w:rPr>
          <w:sz w:val="24"/>
          <w:szCs w:val="24"/>
        </w:rPr>
        <w:t>3) проводить проверку на основании распоряжения уполномоченного органа о ее проведении, в соответствии с ее назначением;</w:t>
      </w:r>
    </w:p>
    <w:p w:rsidR="00F22B7D" w:rsidRPr="00F22B7D" w:rsidRDefault="00F22B7D" w:rsidP="00F22B7D">
      <w:pPr>
        <w:pStyle w:val="ConsPlusNormal"/>
        <w:ind w:firstLine="709"/>
        <w:jc w:val="both"/>
        <w:rPr>
          <w:sz w:val="24"/>
          <w:szCs w:val="24"/>
        </w:rPr>
      </w:pPr>
      <w:r w:rsidRPr="00F22B7D">
        <w:rPr>
          <w:sz w:val="24"/>
          <w:szCs w:val="24"/>
        </w:rPr>
        <w:t>4)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Правительством Российской Федерации</w:t>
      </w:r>
      <w:r w:rsidRPr="00F22B7D">
        <w:rPr>
          <w:sz w:val="24"/>
          <w:szCs w:val="24"/>
          <w:shd w:val="clear" w:color="auto" w:fill="FFFFFF"/>
        </w:rPr>
        <w:t xml:space="preserve"> от 19 апреля 2016 г. № 724-р</w:t>
      </w:r>
      <w:r w:rsidRPr="00F22B7D">
        <w:rPr>
          <w:sz w:val="24"/>
          <w:szCs w:val="24"/>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 </w:t>
      </w:r>
    </w:p>
    <w:p w:rsidR="00F22B7D" w:rsidRPr="00F22B7D" w:rsidRDefault="00F22B7D" w:rsidP="00F22B7D">
      <w:pPr>
        <w:pStyle w:val="ConsPlusNormal"/>
        <w:ind w:firstLine="709"/>
        <w:jc w:val="both"/>
        <w:rPr>
          <w:sz w:val="24"/>
          <w:szCs w:val="24"/>
        </w:rPr>
      </w:pPr>
      <w:r w:rsidRPr="00F22B7D">
        <w:rPr>
          <w:sz w:val="24"/>
          <w:szCs w:val="24"/>
        </w:rPr>
        <w:t>5)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статьи 10 ФЗ № 294-ФЗ – копии документа о согласовании проведения проверки;</w:t>
      </w:r>
    </w:p>
    <w:p w:rsidR="00F22B7D" w:rsidRPr="00F22B7D" w:rsidRDefault="00F22B7D" w:rsidP="00F22B7D">
      <w:pPr>
        <w:pStyle w:val="ConsPlusNormal"/>
        <w:ind w:firstLine="709"/>
        <w:jc w:val="both"/>
        <w:rPr>
          <w:sz w:val="24"/>
          <w:szCs w:val="24"/>
        </w:rPr>
      </w:pPr>
      <w:r w:rsidRPr="00F22B7D">
        <w:rPr>
          <w:sz w:val="24"/>
          <w:szCs w:val="24"/>
        </w:rPr>
        <w:t xml:space="preserve">6) проводить выездную проверку членов </w:t>
      </w:r>
      <w:proofErr w:type="spellStart"/>
      <w:r w:rsidRPr="00F22B7D">
        <w:rPr>
          <w:sz w:val="24"/>
          <w:szCs w:val="24"/>
        </w:rPr>
        <w:t>саморегулируемой</w:t>
      </w:r>
      <w:proofErr w:type="spellEnd"/>
      <w:r w:rsidRPr="00F22B7D">
        <w:rPr>
          <w:sz w:val="24"/>
          <w:szCs w:val="24"/>
        </w:rPr>
        <w:t xml:space="preserve"> организации только в присутствии субъекта проверки (его уполномоченного представителя), в отношении которого проводится проверка;</w:t>
      </w:r>
    </w:p>
    <w:p w:rsidR="00F22B7D" w:rsidRPr="00F22B7D" w:rsidRDefault="00F22B7D" w:rsidP="00F22B7D">
      <w:pPr>
        <w:pStyle w:val="ConsPlusNormal"/>
        <w:ind w:firstLine="709"/>
        <w:jc w:val="both"/>
        <w:rPr>
          <w:sz w:val="24"/>
          <w:szCs w:val="24"/>
        </w:rPr>
      </w:pPr>
      <w:r w:rsidRPr="00F22B7D">
        <w:rPr>
          <w:sz w:val="24"/>
          <w:szCs w:val="24"/>
        </w:rPr>
        <w:t>7)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2B7D" w:rsidRPr="00F22B7D" w:rsidRDefault="00F22B7D" w:rsidP="00F22B7D">
      <w:pPr>
        <w:pStyle w:val="ConsPlusNormal"/>
        <w:ind w:firstLine="709"/>
        <w:jc w:val="both"/>
        <w:rPr>
          <w:sz w:val="24"/>
          <w:szCs w:val="24"/>
        </w:rPr>
      </w:pPr>
      <w:r w:rsidRPr="00F22B7D">
        <w:rPr>
          <w:sz w:val="24"/>
          <w:szCs w:val="24"/>
        </w:rPr>
        <w:t>8)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F22B7D" w:rsidRPr="00F22B7D" w:rsidRDefault="00F22B7D" w:rsidP="00F22B7D">
      <w:pPr>
        <w:pStyle w:val="ConsPlusNormal"/>
        <w:ind w:firstLine="709"/>
        <w:jc w:val="both"/>
        <w:rPr>
          <w:sz w:val="24"/>
          <w:szCs w:val="24"/>
        </w:rPr>
      </w:pPr>
      <w:r w:rsidRPr="00F22B7D">
        <w:rPr>
          <w:sz w:val="24"/>
          <w:szCs w:val="24"/>
        </w:rPr>
        <w:t>9) знакомить субъекта проверки (его уполномоченного представителя) с результатами проверки;</w:t>
      </w:r>
    </w:p>
    <w:p w:rsidR="00F22B7D" w:rsidRPr="00F22B7D" w:rsidRDefault="00F22B7D" w:rsidP="00F22B7D">
      <w:pPr>
        <w:pStyle w:val="ConsPlusNormal"/>
        <w:ind w:firstLine="709"/>
        <w:jc w:val="both"/>
        <w:rPr>
          <w:sz w:val="24"/>
          <w:szCs w:val="24"/>
        </w:rPr>
      </w:pPr>
      <w:r w:rsidRPr="00F22B7D">
        <w:rPr>
          <w:sz w:val="24"/>
          <w:szCs w:val="24"/>
        </w:rPr>
        <w:t xml:space="preserve">10)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22B7D" w:rsidRPr="00F22B7D" w:rsidRDefault="00F22B7D" w:rsidP="00F22B7D">
      <w:pPr>
        <w:pStyle w:val="ConsPlusNormal"/>
        <w:ind w:firstLine="709"/>
        <w:jc w:val="both"/>
        <w:rPr>
          <w:sz w:val="24"/>
          <w:szCs w:val="24"/>
        </w:rPr>
      </w:pPr>
      <w:r w:rsidRPr="00F22B7D">
        <w:rPr>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
    <w:p w:rsidR="00F22B7D" w:rsidRPr="00F22B7D" w:rsidRDefault="00F22B7D" w:rsidP="00F22B7D">
      <w:pPr>
        <w:pStyle w:val="ConsPlusNormal"/>
        <w:ind w:firstLine="709"/>
        <w:jc w:val="both"/>
        <w:rPr>
          <w:sz w:val="24"/>
          <w:szCs w:val="24"/>
        </w:rPr>
      </w:pPr>
      <w:r w:rsidRPr="00F22B7D">
        <w:rPr>
          <w:sz w:val="24"/>
          <w:szCs w:val="24"/>
        </w:rPr>
        <w:t>12)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13) соблюдать сроки проведения проверки, установленные законодательством Российской Федерации и законодательством Иркутской области;</w:t>
      </w:r>
    </w:p>
    <w:p w:rsidR="00F22B7D" w:rsidRPr="00F22B7D" w:rsidRDefault="00F22B7D" w:rsidP="00F22B7D">
      <w:pPr>
        <w:pStyle w:val="ConsPlusNormal"/>
        <w:ind w:firstLine="709"/>
        <w:jc w:val="both"/>
        <w:rPr>
          <w:sz w:val="24"/>
          <w:szCs w:val="24"/>
        </w:rPr>
      </w:pPr>
      <w:r w:rsidRPr="00F22B7D">
        <w:rPr>
          <w:sz w:val="24"/>
          <w:szCs w:val="24"/>
        </w:rPr>
        <w:lastRenderedPageBreak/>
        <w:t>14)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15) не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22B7D" w:rsidRPr="00F22B7D" w:rsidRDefault="00F22B7D" w:rsidP="00F22B7D">
      <w:pPr>
        <w:pStyle w:val="ConsPlusNormal"/>
        <w:ind w:firstLine="709"/>
        <w:jc w:val="both"/>
        <w:rPr>
          <w:sz w:val="24"/>
          <w:szCs w:val="24"/>
        </w:rPr>
      </w:pPr>
      <w:r w:rsidRPr="00F22B7D">
        <w:rPr>
          <w:sz w:val="24"/>
          <w:szCs w:val="24"/>
        </w:rPr>
        <w:t>16)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F22B7D" w:rsidRPr="00F22B7D" w:rsidRDefault="00F22B7D" w:rsidP="00F22B7D">
      <w:pPr>
        <w:pStyle w:val="ConsPlusNormal"/>
        <w:ind w:firstLine="709"/>
        <w:jc w:val="both"/>
        <w:rPr>
          <w:sz w:val="24"/>
          <w:szCs w:val="24"/>
        </w:rPr>
      </w:pPr>
      <w:r w:rsidRPr="00F22B7D">
        <w:rPr>
          <w:sz w:val="24"/>
          <w:szCs w:val="24"/>
        </w:rPr>
        <w:t>17) осуществлять запись о проведенной проверке в журнале учета проверок.</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6. ПРАВА И ОБЯЗАННОСТИ ОРГАНОВ ГОСУДАРСТВЕННОЙ ВЛАСТИ, ОРГАНОВ МЕСТНОГО САМОУПРАВЛЕНИЯ ЮРИДИЧЕСКИХ ЛИЦ, ИНДИВИДУАЛЬНЫХ ПРЕДПРИНИМАТЕЛЕЙ И ГРАЖДАН, В ОТНОШЕНИИ КОТОРЫХ ОСУЩЕСТВЛЯЮТСЯ МЕРОПРИЯТИЯ ПО МУНИЦИПАЛЬНОМУ ЖИЛИЩНОМУ КОНТРОЛЮ</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6.1. Субъекты проверки, их уполномоченные представители при проведении проверки имеют право:</w:t>
      </w:r>
    </w:p>
    <w:p w:rsidR="00F22B7D" w:rsidRPr="00F22B7D" w:rsidRDefault="00F22B7D" w:rsidP="00F22B7D">
      <w:pPr>
        <w:pStyle w:val="ConsPlusNormal"/>
        <w:ind w:firstLine="709"/>
        <w:jc w:val="both"/>
        <w:rPr>
          <w:sz w:val="24"/>
          <w:szCs w:val="24"/>
        </w:rPr>
      </w:pPr>
      <w:r w:rsidRPr="00F22B7D">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22B7D" w:rsidRPr="00F22B7D" w:rsidRDefault="00F22B7D" w:rsidP="00F22B7D">
      <w:pPr>
        <w:pStyle w:val="ConsPlusNormal"/>
        <w:ind w:firstLine="709"/>
        <w:jc w:val="both"/>
        <w:rPr>
          <w:sz w:val="24"/>
          <w:szCs w:val="24"/>
        </w:rPr>
      </w:pPr>
      <w:r w:rsidRPr="00F22B7D">
        <w:rPr>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22B7D" w:rsidRPr="00F22B7D" w:rsidRDefault="00F22B7D" w:rsidP="00F22B7D">
      <w:pPr>
        <w:pStyle w:val="ConsPlusNormal"/>
        <w:ind w:firstLine="709"/>
        <w:jc w:val="both"/>
        <w:rPr>
          <w:sz w:val="24"/>
          <w:szCs w:val="24"/>
        </w:rPr>
      </w:pPr>
      <w:r w:rsidRPr="00F22B7D">
        <w:rPr>
          <w:sz w:val="24"/>
          <w:szCs w:val="24"/>
        </w:rPr>
        <w:t>4)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F22B7D" w:rsidRPr="00F22B7D" w:rsidRDefault="00F22B7D" w:rsidP="00F22B7D">
      <w:pPr>
        <w:pStyle w:val="ConsPlusNormal"/>
        <w:ind w:firstLine="709"/>
        <w:jc w:val="both"/>
        <w:rPr>
          <w:sz w:val="24"/>
          <w:szCs w:val="24"/>
        </w:rPr>
      </w:pPr>
      <w:r w:rsidRPr="00F22B7D">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6)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2B7D" w:rsidRPr="00F22B7D" w:rsidRDefault="00F22B7D" w:rsidP="00F22B7D">
      <w:pPr>
        <w:pStyle w:val="ConsPlusNormal"/>
        <w:ind w:firstLine="709"/>
        <w:jc w:val="both"/>
        <w:rPr>
          <w:sz w:val="24"/>
          <w:szCs w:val="24"/>
        </w:rPr>
      </w:pPr>
      <w:r w:rsidRPr="00F22B7D">
        <w:rPr>
          <w:sz w:val="24"/>
          <w:szCs w:val="24"/>
        </w:rPr>
        <w:t>6.2. При проведении проверок юридические лица, индивидуальные предприниматели обязаны:</w:t>
      </w:r>
    </w:p>
    <w:p w:rsidR="00F22B7D" w:rsidRPr="00F22B7D" w:rsidRDefault="00F22B7D" w:rsidP="00F22B7D">
      <w:pPr>
        <w:pStyle w:val="ConsPlusNormal"/>
        <w:ind w:firstLine="709"/>
        <w:jc w:val="both"/>
        <w:rPr>
          <w:sz w:val="24"/>
          <w:szCs w:val="24"/>
        </w:rPr>
      </w:pPr>
      <w:r w:rsidRPr="00F22B7D">
        <w:rPr>
          <w:sz w:val="24"/>
          <w:szCs w:val="24"/>
        </w:rPr>
        <w:lastRenderedPageBreak/>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2) представлять должностным лицам, проводящим проверку, необходимые документы;</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3) не препятствовать осуществлению должностными лицами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4) исполнять иные обязанности, предусмотренные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жилищного  законодательства, несут ответственность в соответствии с законодательством Российской Федерации.</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7. ОПИСАНИЕ РЕЗУЛЬТАТА ОСУЩЕСТВЛЕНИЯ</w:t>
      </w:r>
    </w:p>
    <w:p w:rsidR="00F22B7D" w:rsidRPr="00F22B7D" w:rsidRDefault="00F22B7D" w:rsidP="00F22B7D">
      <w:pPr>
        <w:pStyle w:val="ConsPlusNormal"/>
        <w:jc w:val="center"/>
        <w:outlineLvl w:val="2"/>
        <w:rPr>
          <w:b/>
          <w:caps/>
          <w:sz w:val="24"/>
          <w:szCs w:val="24"/>
        </w:rPr>
      </w:pPr>
      <w:r w:rsidRPr="00F22B7D">
        <w:rPr>
          <w:b/>
          <w:caps/>
          <w:sz w:val="24"/>
          <w:szCs w:val="24"/>
        </w:rPr>
        <w:t>МУНИЦИПАЛЬНОГО 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7.1. Результатом проведения проверок является выявление и пресечение нарушений субъектами проверок требований жилищного законодательства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Иркутской области по вопросам использования жилищного фонда.</w:t>
      </w:r>
    </w:p>
    <w:p w:rsidR="00F22B7D" w:rsidRPr="00F22B7D" w:rsidRDefault="00F22B7D" w:rsidP="00F22B7D">
      <w:pPr>
        <w:pStyle w:val="ConsPlusNormal"/>
        <w:ind w:firstLine="709"/>
        <w:jc w:val="both"/>
        <w:rPr>
          <w:sz w:val="24"/>
          <w:szCs w:val="24"/>
        </w:rPr>
      </w:pPr>
      <w:r w:rsidRPr="00F22B7D">
        <w:rPr>
          <w:sz w:val="24"/>
          <w:szCs w:val="24"/>
        </w:rPr>
        <w:t>7.2. Проведение проверки соблюдения требований жилищного  законодательства заканчивается:</w:t>
      </w:r>
    </w:p>
    <w:p w:rsidR="00F22B7D" w:rsidRPr="00F22B7D" w:rsidRDefault="00F22B7D" w:rsidP="00F22B7D">
      <w:pPr>
        <w:pStyle w:val="ConsPlusNormal"/>
        <w:ind w:firstLine="709"/>
        <w:jc w:val="both"/>
        <w:rPr>
          <w:sz w:val="24"/>
          <w:szCs w:val="24"/>
        </w:rPr>
      </w:pPr>
      <w:r w:rsidRPr="00F22B7D">
        <w:rPr>
          <w:sz w:val="24"/>
          <w:szCs w:val="24"/>
        </w:rPr>
        <w:t>1) составлением акта проверки соблюдения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2) выдачей обязательных для исполнения предписаний об устранении выявленных в ходе проверки нарушений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 xml:space="preserve">3) составлением протокола об административном правонарушении, предусмотренном </w:t>
      </w:r>
      <w:hyperlink r:id="rId9" w:history="1">
        <w:r w:rsidRPr="00F22B7D">
          <w:rPr>
            <w:sz w:val="24"/>
            <w:szCs w:val="24"/>
          </w:rPr>
          <w:t>ч. 1 ст. 19.5</w:t>
        </w:r>
      </w:hyperlink>
      <w:r w:rsidRPr="00F22B7D">
        <w:rPr>
          <w:sz w:val="24"/>
          <w:szCs w:val="24"/>
        </w:rPr>
        <w:t xml:space="preserve"> </w:t>
      </w:r>
      <w:proofErr w:type="spellStart"/>
      <w:r w:rsidRPr="00F22B7D">
        <w:rPr>
          <w:sz w:val="24"/>
          <w:szCs w:val="24"/>
        </w:rPr>
        <w:t>КоАП</w:t>
      </w:r>
      <w:proofErr w:type="spellEnd"/>
      <w:r w:rsidRPr="00F22B7D">
        <w:rPr>
          <w:sz w:val="24"/>
          <w:szCs w:val="24"/>
        </w:rPr>
        <w:t xml:space="preserve"> РФ.</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rPr>
          <w:b/>
          <w:caps/>
          <w:sz w:val="24"/>
          <w:szCs w:val="24"/>
        </w:rPr>
      </w:pPr>
      <w:r w:rsidRPr="00F22B7D">
        <w:rPr>
          <w:b/>
          <w:caps/>
          <w:sz w:val="24"/>
          <w:szCs w:val="24"/>
        </w:rPr>
        <w:t>Глава 8. ИСЧЕРПЫВАЮЩИЙ ПЕРЕЧЕНЬ ДОКУМЕНТОВ</w:t>
      </w:r>
    </w:p>
    <w:p w:rsidR="00F22B7D" w:rsidRPr="00F22B7D" w:rsidRDefault="00F22B7D" w:rsidP="00F22B7D">
      <w:pPr>
        <w:pStyle w:val="ConsPlusNormal"/>
        <w:jc w:val="center"/>
        <w:rPr>
          <w:b/>
          <w:caps/>
          <w:sz w:val="24"/>
          <w:szCs w:val="24"/>
        </w:rPr>
      </w:pPr>
      <w:r w:rsidRPr="00F22B7D">
        <w:rPr>
          <w:b/>
          <w:caps/>
          <w:sz w:val="24"/>
          <w:szCs w:val="24"/>
        </w:rPr>
        <w:t>ИЛИ ИНФОРМАЦИИ, НЕОБХОДИМЫХ ДЛЯ ОСУЩЕСТВЛЕНИЯ</w:t>
      </w:r>
    </w:p>
    <w:p w:rsidR="00F22B7D" w:rsidRPr="00F22B7D" w:rsidRDefault="00F22B7D" w:rsidP="00F22B7D">
      <w:pPr>
        <w:pStyle w:val="ConsPlusNormal"/>
        <w:jc w:val="center"/>
        <w:rPr>
          <w:b/>
          <w:caps/>
          <w:sz w:val="24"/>
          <w:szCs w:val="24"/>
        </w:rPr>
      </w:pPr>
      <w:r w:rsidRPr="00F22B7D">
        <w:rPr>
          <w:b/>
          <w:caps/>
          <w:sz w:val="24"/>
          <w:szCs w:val="24"/>
        </w:rPr>
        <w:t>МУНИЦИПАЛЬНОГО ЗЕМЕЛЬНОГО КОНТРОЛЯ</w:t>
      </w:r>
    </w:p>
    <w:p w:rsidR="00F22B7D" w:rsidRPr="00F22B7D" w:rsidRDefault="00F22B7D" w:rsidP="00F22B7D">
      <w:pPr>
        <w:pStyle w:val="ConsPlusNormal"/>
        <w:jc w:val="center"/>
        <w:rPr>
          <w:b/>
          <w:caps/>
          <w:sz w:val="24"/>
          <w:szCs w:val="24"/>
        </w:rPr>
      </w:pPr>
      <w:r w:rsidRPr="00F22B7D">
        <w:rPr>
          <w:b/>
          <w:caps/>
          <w:sz w:val="24"/>
          <w:szCs w:val="24"/>
        </w:rPr>
        <w:t>И ДОСТИЖЕНИЯ ЦЕЛЕЙ И ЗАДАЧ ПРОВЕДЕНИЯ ПРОВЕРКИ</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 xml:space="preserve">8.1. Перечень документов,  </w:t>
      </w:r>
      <w:proofErr w:type="spellStart"/>
      <w:r w:rsidRPr="00F22B7D">
        <w:rPr>
          <w:sz w:val="24"/>
          <w:szCs w:val="24"/>
        </w:rPr>
        <w:t>истребуемых</w:t>
      </w:r>
      <w:proofErr w:type="spellEnd"/>
      <w:r w:rsidRPr="00F22B7D">
        <w:rPr>
          <w:sz w:val="24"/>
          <w:szCs w:val="24"/>
        </w:rPr>
        <w:t xml:space="preserve"> в ходе проверки непосредственно у субъекта проверки приведен в приложении к настоящему административному регламенту. </w:t>
      </w:r>
    </w:p>
    <w:p w:rsidR="00F22B7D" w:rsidRPr="00F22B7D" w:rsidRDefault="00F22B7D" w:rsidP="00F22B7D">
      <w:pPr>
        <w:pStyle w:val="ConsPlusNormal"/>
        <w:ind w:firstLine="709"/>
        <w:jc w:val="both"/>
        <w:rPr>
          <w:sz w:val="24"/>
          <w:szCs w:val="24"/>
        </w:rPr>
      </w:pPr>
      <w:r w:rsidRPr="00F22B7D">
        <w:rPr>
          <w:sz w:val="24"/>
          <w:szCs w:val="24"/>
        </w:rPr>
        <w:t xml:space="preserve">8.2. 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 органом запрашиваются: </w:t>
      </w:r>
    </w:p>
    <w:p w:rsidR="00F22B7D" w:rsidRPr="00F22B7D" w:rsidRDefault="00F22B7D" w:rsidP="00F22B7D">
      <w:pPr>
        <w:pStyle w:val="ConsPlusNormal"/>
        <w:ind w:firstLine="709"/>
        <w:jc w:val="both"/>
        <w:rPr>
          <w:sz w:val="24"/>
          <w:szCs w:val="24"/>
        </w:rPr>
      </w:pPr>
      <w:r w:rsidRPr="00F22B7D">
        <w:rPr>
          <w:sz w:val="24"/>
          <w:szCs w:val="24"/>
        </w:rPr>
        <w:t>- выписка из Единого государственного реестра юридических лиц в случае, если субъектом проверки является юридическое лицо;</w:t>
      </w:r>
    </w:p>
    <w:p w:rsidR="00F22B7D" w:rsidRPr="00F22B7D" w:rsidRDefault="00F22B7D" w:rsidP="00F22B7D">
      <w:pPr>
        <w:pStyle w:val="ConsPlusNormal"/>
        <w:ind w:firstLine="709"/>
        <w:jc w:val="both"/>
        <w:rPr>
          <w:sz w:val="24"/>
          <w:szCs w:val="24"/>
        </w:rPr>
      </w:pPr>
      <w:r w:rsidRPr="00F22B7D">
        <w:rPr>
          <w:sz w:val="24"/>
          <w:szCs w:val="24"/>
        </w:rPr>
        <w:lastRenderedPageBreak/>
        <w:t>- выписка из Единого государственного реестра индивидуальных предпринимателей в случае, если субъектом проверки является физическое лицо – индивидуальный предприниматель;</w:t>
      </w:r>
    </w:p>
    <w:p w:rsidR="00F22B7D" w:rsidRPr="00F22B7D" w:rsidRDefault="00F22B7D" w:rsidP="00F22B7D">
      <w:pPr>
        <w:pStyle w:val="ConsPlusNormal"/>
        <w:ind w:firstLine="709"/>
        <w:jc w:val="both"/>
        <w:rPr>
          <w:sz w:val="24"/>
          <w:szCs w:val="24"/>
        </w:rPr>
      </w:pPr>
      <w:r w:rsidRPr="00F22B7D">
        <w:rPr>
          <w:sz w:val="24"/>
          <w:szCs w:val="24"/>
        </w:rPr>
        <w:t>- выписка из Единого государственного реестра недвижимости об объектах недвижимости;</w:t>
      </w:r>
    </w:p>
    <w:p w:rsidR="00F22B7D" w:rsidRPr="00F22B7D" w:rsidRDefault="00F22B7D" w:rsidP="00F22B7D">
      <w:pPr>
        <w:pStyle w:val="ConsPlusNormal"/>
        <w:ind w:firstLine="709"/>
        <w:jc w:val="both"/>
        <w:rPr>
          <w:sz w:val="24"/>
          <w:szCs w:val="24"/>
        </w:rPr>
      </w:pPr>
      <w:r w:rsidRPr="00F22B7D">
        <w:rPr>
          <w:sz w:val="24"/>
          <w:szCs w:val="24"/>
        </w:rPr>
        <w:t>- выписка из Единого государственного реестра недвижимости о переходе прав на объект недвижимости;</w:t>
      </w:r>
    </w:p>
    <w:p w:rsidR="00F22B7D" w:rsidRPr="00F22B7D" w:rsidRDefault="00F22B7D" w:rsidP="00F22B7D">
      <w:pPr>
        <w:pStyle w:val="ConsPlusNormal"/>
        <w:ind w:firstLine="709"/>
        <w:jc w:val="both"/>
        <w:rPr>
          <w:sz w:val="24"/>
          <w:szCs w:val="24"/>
        </w:rPr>
      </w:pPr>
      <w:r w:rsidRPr="00F22B7D">
        <w:rPr>
          <w:sz w:val="24"/>
          <w:szCs w:val="24"/>
        </w:rPr>
        <w:t>- разрешение на ввод в эксплуатацию, в случае проверки вновь построенных многоквартирных домов.</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1"/>
        <w:rPr>
          <w:b/>
          <w:caps/>
          <w:sz w:val="24"/>
          <w:szCs w:val="24"/>
        </w:rPr>
      </w:pPr>
      <w:r w:rsidRPr="00F22B7D">
        <w:rPr>
          <w:b/>
          <w:caps/>
          <w:sz w:val="24"/>
          <w:szCs w:val="24"/>
        </w:rPr>
        <w:t>Раздел II. ТРЕБОВАНИЯ К ПОРЯДКУ ОСУЩЕСТВЛЕНИЯ</w:t>
      </w:r>
    </w:p>
    <w:p w:rsidR="00F22B7D" w:rsidRPr="00F22B7D" w:rsidRDefault="00F22B7D" w:rsidP="00F22B7D">
      <w:pPr>
        <w:pStyle w:val="ConsPlusNormal"/>
        <w:jc w:val="center"/>
        <w:outlineLvl w:val="1"/>
        <w:rPr>
          <w:b/>
          <w:caps/>
          <w:sz w:val="24"/>
          <w:szCs w:val="24"/>
        </w:rPr>
      </w:pPr>
      <w:r w:rsidRPr="00F22B7D">
        <w:rPr>
          <w:b/>
          <w:caps/>
          <w:sz w:val="24"/>
          <w:szCs w:val="24"/>
        </w:rPr>
        <w:t>МУНИЦИПАЛЬНОГО 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9. ПОРЯДОК ИНФОРМИРОВАНИЯ ОБ ОСУЩЕСТВЛЕНИИ МУНИЦИПАЛЬНОГО 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 xml:space="preserve">9.1. Информация о проведении муниципального жилищного контроля представляется всем заинтересованным лицам. </w:t>
      </w:r>
    </w:p>
    <w:p w:rsidR="00F22B7D" w:rsidRPr="00F22B7D" w:rsidRDefault="00F22B7D" w:rsidP="00F22B7D">
      <w:pPr>
        <w:pStyle w:val="ConsPlusNormal"/>
        <w:ind w:firstLine="709"/>
        <w:jc w:val="both"/>
        <w:rPr>
          <w:sz w:val="24"/>
          <w:szCs w:val="24"/>
        </w:rPr>
      </w:pPr>
      <w:r w:rsidRPr="00F22B7D">
        <w:rPr>
          <w:sz w:val="24"/>
          <w:szCs w:val="24"/>
        </w:rPr>
        <w:t>9.2. Для получения информации по вопросам муниципального жилищного контроля (далее – информация) заявитель обращается в уполномоченный орган.</w:t>
      </w:r>
    </w:p>
    <w:p w:rsidR="00F22B7D" w:rsidRPr="00F22B7D" w:rsidRDefault="00F22B7D" w:rsidP="00F22B7D">
      <w:pPr>
        <w:pStyle w:val="ConsPlusNormal"/>
        <w:ind w:firstLine="709"/>
        <w:jc w:val="both"/>
        <w:rPr>
          <w:sz w:val="24"/>
          <w:szCs w:val="24"/>
        </w:rPr>
      </w:pPr>
      <w:r w:rsidRPr="00F22B7D">
        <w:rPr>
          <w:sz w:val="24"/>
          <w:szCs w:val="24"/>
        </w:rPr>
        <w:t>9.3. Информация предоставляется:</w:t>
      </w:r>
    </w:p>
    <w:p w:rsidR="00F22B7D" w:rsidRPr="00F22B7D" w:rsidRDefault="00F22B7D" w:rsidP="00F22B7D">
      <w:pPr>
        <w:spacing w:after="0" w:line="240" w:lineRule="auto"/>
        <w:ind w:firstLine="709"/>
        <w:jc w:val="both"/>
        <w:rPr>
          <w:rFonts w:ascii="Arial" w:hAnsi="Arial" w:cs="Arial"/>
          <w:sz w:val="24"/>
          <w:szCs w:val="24"/>
        </w:rPr>
      </w:pPr>
      <w:r w:rsidRPr="00F22B7D">
        <w:rPr>
          <w:rFonts w:ascii="Arial" w:hAnsi="Arial" w:cs="Arial"/>
          <w:sz w:val="24"/>
          <w:szCs w:val="24"/>
        </w:rPr>
        <w:t>а) при личном контакте с заявителями;</w:t>
      </w:r>
    </w:p>
    <w:p w:rsidR="00F22B7D" w:rsidRPr="00F22B7D" w:rsidRDefault="00F22B7D" w:rsidP="00F22B7D">
      <w:pPr>
        <w:overflowPunct w:val="0"/>
        <w:autoSpaceDE w:val="0"/>
        <w:autoSpaceDN w:val="0"/>
        <w:adjustRightInd w:val="0"/>
        <w:spacing w:after="0"/>
        <w:ind w:firstLine="708"/>
        <w:jc w:val="both"/>
        <w:rPr>
          <w:rFonts w:ascii="Arial" w:hAnsi="Arial" w:cs="Arial"/>
          <w:sz w:val="24"/>
          <w:szCs w:val="24"/>
        </w:rPr>
      </w:pPr>
      <w:r w:rsidRPr="00F22B7D">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Pr="00F22B7D">
          <w:rPr>
            <w:rStyle w:val="a3"/>
            <w:rFonts w:ascii="Arial" w:hAnsi="Arial" w:cs="Arial"/>
            <w:color w:val="auto"/>
            <w:sz w:val="24"/>
            <w:szCs w:val="24"/>
            <w:u w:val="none"/>
          </w:rPr>
          <w:t>http://www.</w:t>
        </w:r>
        <w:proofErr w:type="spellStart"/>
        <w:r w:rsidRPr="00F22B7D">
          <w:rPr>
            <w:rStyle w:val="a3"/>
            <w:rFonts w:ascii="Arial" w:hAnsi="Arial" w:cs="Arial"/>
            <w:color w:val="auto"/>
            <w:sz w:val="24"/>
            <w:szCs w:val="24"/>
            <w:u w:val="none"/>
            <w:lang w:val="en-US"/>
          </w:rPr>
          <w:t>zim</w:t>
        </w:r>
        <w:r w:rsidRPr="00F22B7D">
          <w:rPr>
            <w:rStyle w:val="a3"/>
            <w:rFonts w:ascii="Arial" w:hAnsi="Arial" w:cs="Arial"/>
            <w:color w:val="auto"/>
            <w:sz w:val="24"/>
            <w:szCs w:val="24"/>
            <w:u w:val="none"/>
          </w:rPr>
          <w:t>adm.ru</w:t>
        </w:r>
        <w:proofErr w:type="spellEnd"/>
      </w:hyperlink>
      <w:r w:rsidRPr="00F22B7D">
        <w:rPr>
          <w:rFonts w:ascii="Arial" w:hAnsi="Arial" w:cs="Arial"/>
          <w:sz w:val="24"/>
          <w:szCs w:val="24"/>
        </w:rPr>
        <w:t>.</w:t>
      </w:r>
    </w:p>
    <w:p w:rsidR="00F22B7D" w:rsidRPr="00F22B7D" w:rsidRDefault="00F22B7D" w:rsidP="00F22B7D">
      <w:pPr>
        <w:pStyle w:val="ConsPlusNormal"/>
        <w:ind w:firstLine="709"/>
        <w:jc w:val="both"/>
        <w:rPr>
          <w:sz w:val="24"/>
          <w:szCs w:val="24"/>
        </w:rPr>
      </w:pPr>
      <w:r w:rsidRPr="00F22B7D">
        <w:rPr>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22B7D" w:rsidRPr="00F22B7D" w:rsidRDefault="00F22B7D" w:rsidP="00F22B7D">
      <w:pPr>
        <w:pStyle w:val="ConsPlusNormal"/>
        <w:ind w:firstLine="709"/>
        <w:jc w:val="both"/>
        <w:rPr>
          <w:sz w:val="24"/>
          <w:szCs w:val="24"/>
        </w:rPr>
      </w:pPr>
      <w:r w:rsidRPr="00F22B7D">
        <w:rPr>
          <w:sz w:val="24"/>
          <w:szCs w:val="24"/>
        </w:rPr>
        <w:t>г) письменно, в случае письменного обращения заявителя.</w:t>
      </w:r>
    </w:p>
    <w:p w:rsidR="00F22B7D" w:rsidRPr="00F22B7D" w:rsidRDefault="00F22B7D" w:rsidP="00F22B7D">
      <w:pPr>
        <w:pStyle w:val="ConsPlusNormal"/>
        <w:ind w:firstLine="709"/>
        <w:jc w:val="both"/>
        <w:rPr>
          <w:sz w:val="24"/>
          <w:szCs w:val="24"/>
        </w:rPr>
      </w:pPr>
      <w:r w:rsidRPr="00F22B7D">
        <w:rPr>
          <w:sz w:val="24"/>
          <w:szCs w:val="24"/>
        </w:rPr>
        <w:t>9.4.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9.5. Должностные лица уполномоченного органа предоставляют информацию по следующим вопросам:</w:t>
      </w:r>
    </w:p>
    <w:p w:rsidR="00F22B7D" w:rsidRPr="00F22B7D" w:rsidRDefault="00F22B7D" w:rsidP="00F22B7D">
      <w:pPr>
        <w:pStyle w:val="ConsPlusNormal"/>
        <w:ind w:firstLine="709"/>
        <w:jc w:val="both"/>
        <w:rPr>
          <w:sz w:val="24"/>
          <w:szCs w:val="24"/>
        </w:rPr>
      </w:pPr>
      <w:r w:rsidRPr="00F22B7D">
        <w:rPr>
          <w:sz w:val="24"/>
          <w:szCs w:val="24"/>
        </w:rPr>
        <w:t>а) об уполномоченном органе, осуществляющем муниципальный жилищный контроль, включая информацию о месте нахождения уполномоченного органа, графике работы, контактных телефонах;</w:t>
      </w:r>
    </w:p>
    <w:p w:rsidR="00F22B7D" w:rsidRPr="00F22B7D" w:rsidRDefault="00F22B7D" w:rsidP="00F22B7D">
      <w:pPr>
        <w:pStyle w:val="ConsPlusNormal"/>
        <w:ind w:firstLine="709"/>
        <w:jc w:val="both"/>
        <w:rPr>
          <w:sz w:val="24"/>
          <w:szCs w:val="24"/>
        </w:rPr>
      </w:pPr>
      <w:r w:rsidRPr="00F22B7D">
        <w:rPr>
          <w:sz w:val="24"/>
          <w:szCs w:val="24"/>
        </w:rPr>
        <w:t>б) о порядке проведения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в) о перечне документов, необходимых для проведения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г) о времени приема документов, необходимых для проведения муниципального жилищного  контроля;</w:t>
      </w:r>
    </w:p>
    <w:p w:rsidR="00F22B7D" w:rsidRPr="00F22B7D" w:rsidRDefault="00F22B7D" w:rsidP="00F22B7D">
      <w:pPr>
        <w:pStyle w:val="ConsPlusNormal"/>
        <w:ind w:firstLine="709"/>
        <w:jc w:val="both"/>
        <w:rPr>
          <w:sz w:val="24"/>
          <w:szCs w:val="24"/>
        </w:rPr>
      </w:pPr>
      <w:proofErr w:type="spellStart"/>
      <w:r w:rsidRPr="00F22B7D">
        <w:rPr>
          <w:sz w:val="24"/>
          <w:szCs w:val="24"/>
        </w:rPr>
        <w:t>д</w:t>
      </w:r>
      <w:proofErr w:type="spellEnd"/>
      <w:r w:rsidRPr="00F22B7D">
        <w:rPr>
          <w:sz w:val="24"/>
          <w:szCs w:val="24"/>
        </w:rPr>
        <w:t>) о сроке проведения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lastRenderedPageBreak/>
        <w:t>е) об основаниях отказа в приеме заявления касательно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ж) об основаниях отказа в проведения внепланового муниципального жилищного  контроля;</w:t>
      </w:r>
    </w:p>
    <w:p w:rsidR="00F22B7D" w:rsidRPr="00F22B7D" w:rsidRDefault="00F22B7D" w:rsidP="00F22B7D">
      <w:pPr>
        <w:pStyle w:val="ConsPlusNormal"/>
        <w:ind w:firstLine="709"/>
        <w:jc w:val="both"/>
        <w:rPr>
          <w:sz w:val="24"/>
          <w:szCs w:val="24"/>
        </w:rPr>
      </w:pPr>
      <w:proofErr w:type="spellStart"/>
      <w:r w:rsidRPr="00F22B7D">
        <w:rPr>
          <w:sz w:val="24"/>
          <w:szCs w:val="24"/>
        </w:rPr>
        <w:t>з</w:t>
      </w:r>
      <w:proofErr w:type="spellEnd"/>
      <w:r w:rsidRPr="00F22B7D">
        <w:rPr>
          <w:sz w:val="24"/>
          <w:szCs w:val="24"/>
        </w:rPr>
        <w:t>) о порядке обжалования решений и действий (бездействия) уполномоченного органа, осуществляющего проведение муниципального жилищного  контроля, а также должностных лиц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 xml:space="preserve">9.6. Предоставление информации по телефону осуществляется путем непосредственного общения заявителя с должностным лицом уполномоченного </w:t>
      </w:r>
      <w:r w:rsidRPr="00F22B7D">
        <w:rPr>
          <w:sz w:val="24"/>
          <w:szCs w:val="24"/>
          <w:lang w:eastAsia="ko-KR"/>
        </w:rPr>
        <w:t>органа</w:t>
      </w:r>
      <w:r w:rsidRPr="00F22B7D">
        <w:rPr>
          <w:sz w:val="24"/>
          <w:szCs w:val="24"/>
        </w:rPr>
        <w:t>.</w:t>
      </w:r>
    </w:p>
    <w:p w:rsidR="00F22B7D" w:rsidRPr="00F22B7D" w:rsidRDefault="00F22B7D" w:rsidP="00F22B7D">
      <w:pPr>
        <w:pStyle w:val="ConsPlusNormal"/>
        <w:ind w:firstLine="709"/>
        <w:jc w:val="both"/>
        <w:rPr>
          <w:sz w:val="24"/>
          <w:szCs w:val="24"/>
        </w:rPr>
      </w:pPr>
      <w:r w:rsidRPr="00F22B7D">
        <w:rPr>
          <w:sz w:val="24"/>
          <w:szCs w:val="24"/>
        </w:rPr>
        <w:t>9.7.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22B7D" w:rsidRPr="00F22B7D" w:rsidRDefault="00F22B7D" w:rsidP="00F22B7D">
      <w:pPr>
        <w:pStyle w:val="ConsPlusNormal"/>
        <w:ind w:firstLine="709"/>
        <w:jc w:val="both"/>
        <w:rPr>
          <w:sz w:val="24"/>
          <w:szCs w:val="24"/>
        </w:rPr>
      </w:pPr>
      <w:r w:rsidRPr="00F22B7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22B7D" w:rsidRPr="00F22B7D" w:rsidRDefault="00F22B7D" w:rsidP="00F22B7D">
      <w:pPr>
        <w:pStyle w:val="ConsPlusNormal"/>
        <w:ind w:firstLine="709"/>
        <w:jc w:val="both"/>
        <w:rPr>
          <w:sz w:val="24"/>
          <w:szCs w:val="24"/>
        </w:rPr>
      </w:pPr>
      <w:r w:rsidRPr="00F22B7D">
        <w:rPr>
          <w:sz w:val="24"/>
          <w:szCs w:val="24"/>
        </w:rPr>
        <w:t>9.8.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F22B7D" w:rsidRPr="00F22B7D" w:rsidRDefault="00F22B7D" w:rsidP="00F22B7D">
      <w:pPr>
        <w:autoSpaceDE w:val="0"/>
        <w:autoSpaceDN w:val="0"/>
        <w:adjustRightInd w:val="0"/>
        <w:spacing w:after="0" w:line="240" w:lineRule="auto"/>
        <w:ind w:firstLine="709"/>
        <w:jc w:val="both"/>
        <w:rPr>
          <w:rFonts w:ascii="Arial" w:hAnsi="Arial" w:cs="Arial"/>
          <w:sz w:val="24"/>
          <w:szCs w:val="24"/>
        </w:rPr>
      </w:pPr>
      <w:r w:rsidRPr="00F22B7D">
        <w:rPr>
          <w:rFonts w:ascii="Arial" w:hAnsi="Arial" w:cs="Arial"/>
          <w:sz w:val="24"/>
          <w:szCs w:val="24"/>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r w:rsidRPr="00F22B7D">
        <w:rPr>
          <w:rFonts w:ascii="Arial" w:hAnsi="Arial" w:cs="Arial"/>
          <w:i/>
          <w:iCs/>
          <w:sz w:val="24"/>
          <w:szCs w:val="24"/>
          <w:lang w:eastAsia="en-US"/>
        </w:rPr>
        <w:t>.</w:t>
      </w:r>
    </w:p>
    <w:p w:rsidR="00F22B7D" w:rsidRPr="00F22B7D" w:rsidRDefault="00F22B7D" w:rsidP="00F22B7D">
      <w:pPr>
        <w:pStyle w:val="ConsPlusNormal"/>
        <w:ind w:firstLine="709"/>
        <w:jc w:val="both"/>
        <w:rPr>
          <w:sz w:val="24"/>
          <w:szCs w:val="24"/>
        </w:rPr>
      </w:pPr>
      <w:r w:rsidRPr="00F22B7D">
        <w:rPr>
          <w:sz w:val="24"/>
          <w:szCs w:val="24"/>
        </w:rPr>
        <w:t xml:space="preserve">9.9.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F22B7D" w:rsidRPr="00F22B7D" w:rsidRDefault="00F22B7D" w:rsidP="00F22B7D">
      <w:pPr>
        <w:pStyle w:val="ConsPlusNormal"/>
        <w:ind w:firstLine="709"/>
        <w:jc w:val="both"/>
        <w:rPr>
          <w:sz w:val="24"/>
          <w:szCs w:val="24"/>
        </w:rPr>
      </w:pPr>
      <w:r w:rsidRPr="00F22B7D">
        <w:rPr>
          <w:sz w:val="24"/>
          <w:szCs w:val="24"/>
        </w:rPr>
        <w:t>Днем регистрации обращения является день его поступления в уполномоченный орган.</w:t>
      </w:r>
    </w:p>
    <w:p w:rsidR="00F22B7D" w:rsidRPr="00F22B7D" w:rsidRDefault="00F22B7D" w:rsidP="00F22B7D">
      <w:pPr>
        <w:pStyle w:val="ConsPlusNormal"/>
        <w:ind w:firstLine="709"/>
        <w:jc w:val="both"/>
        <w:rPr>
          <w:sz w:val="24"/>
          <w:szCs w:val="24"/>
        </w:rPr>
      </w:pPr>
      <w:r w:rsidRPr="00F22B7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22B7D" w:rsidRPr="00F22B7D" w:rsidRDefault="00F22B7D" w:rsidP="00F22B7D">
      <w:pPr>
        <w:pStyle w:val="ConsPlusNormal"/>
        <w:ind w:firstLine="709"/>
        <w:jc w:val="both"/>
        <w:rPr>
          <w:sz w:val="24"/>
          <w:szCs w:val="24"/>
        </w:rPr>
      </w:pPr>
      <w:r w:rsidRPr="00F22B7D">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F22B7D" w:rsidRPr="00F22B7D" w:rsidRDefault="00F22B7D" w:rsidP="00F22B7D">
      <w:pPr>
        <w:pStyle w:val="ConsPlusNormal"/>
        <w:ind w:firstLine="709"/>
        <w:jc w:val="both"/>
        <w:rPr>
          <w:sz w:val="24"/>
          <w:szCs w:val="24"/>
        </w:rPr>
      </w:pPr>
      <w:r w:rsidRPr="00F22B7D">
        <w:rPr>
          <w:sz w:val="24"/>
          <w:szCs w:val="24"/>
        </w:rPr>
        <w:t>9.10. Информация об уполномоченном органе, порядке проведения муниципального жилищного  контроля, а также порядке получения информации по вопросам муниципального жилищного  контроля размещается:</w:t>
      </w:r>
    </w:p>
    <w:p w:rsidR="00F22B7D" w:rsidRPr="00F22B7D" w:rsidRDefault="00F22B7D" w:rsidP="00F22B7D">
      <w:pPr>
        <w:pStyle w:val="ConsPlusNormal"/>
        <w:ind w:firstLine="709"/>
        <w:jc w:val="both"/>
        <w:rPr>
          <w:sz w:val="24"/>
          <w:szCs w:val="24"/>
        </w:rPr>
      </w:pPr>
      <w:r w:rsidRPr="00F22B7D">
        <w:rPr>
          <w:sz w:val="24"/>
          <w:szCs w:val="24"/>
        </w:rPr>
        <w:t>а) на стендах, расположенных в помещениях, занимаемых уполномоченным органом;</w:t>
      </w:r>
    </w:p>
    <w:p w:rsidR="00F22B7D" w:rsidRPr="00F22B7D" w:rsidRDefault="00F22B7D" w:rsidP="00F22B7D">
      <w:pPr>
        <w:widowControl w:val="0"/>
        <w:autoSpaceDE w:val="0"/>
        <w:autoSpaceDN w:val="0"/>
        <w:adjustRightInd w:val="0"/>
        <w:spacing w:after="0" w:line="240" w:lineRule="auto"/>
        <w:ind w:firstLine="709"/>
        <w:jc w:val="both"/>
        <w:rPr>
          <w:rFonts w:ascii="Arial" w:hAnsi="Arial" w:cs="Arial"/>
          <w:sz w:val="24"/>
          <w:szCs w:val="24"/>
        </w:rPr>
      </w:pPr>
      <w:r w:rsidRPr="00F22B7D">
        <w:rPr>
          <w:rFonts w:ascii="Arial" w:hAnsi="Arial" w:cs="Arial"/>
          <w:sz w:val="24"/>
          <w:szCs w:val="24"/>
        </w:rPr>
        <w:t>б) на официальном сайте уполномоченного органа в информационно-телекоммуникационной сети «Интернет» –</w:t>
      </w:r>
      <w:hyperlink r:id="rId11" w:history="1">
        <w:r w:rsidRPr="00F22B7D">
          <w:rPr>
            <w:rStyle w:val="a3"/>
            <w:rFonts w:ascii="Arial" w:hAnsi="Arial" w:cs="Arial"/>
            <w:color w:val="auto"/>
            <w:sz w:val="24"/>
            <w:szCs w:val="24"/>
            <w:u w:val="none"/>
          </w:rPr>
          <w:t>http://www.</w:t>
        </w:r>
        <w:proofErr w:type="spellStart"/>
        <w:r w:rsidRPr="00F22B7D">
          <w:rPr>
            <w:rStyle w:val="a3"/>
            <w:rFonts w:ascii="Arial" w:hAnsi="Arial" w:cs="Arial"/>
            <w:color w:val="auto"/>
            <w:sz w:val="24"/>
            <w:szCs w:val="24"/>
            <w:u w:val="none"/>
            <w:lang w:val="en-US"/>
          </w:rPr>
          <w:t>zim</w:t>
        </w:r>
        <w:r w:rsidRPr="00F22B7D">
          <w:rPr>
            <w:rStyle w:val="a3"/>
            <w:rFonts w:ascii="Arial" w:hAnsi="Arial" w:cs="Arial"/>
            <w:color w:val="auto"/>
            <w:sz w:val="24"/>
            <w:szCs w:val="24"/>
            <w:u w:val="none"/>
          </w:rPr>
          <w:t>adm.ru</w:t>
        </w:r>
        <w:proofErr w:type="spellEnd"/>
      </w:hyperlink>
      <w:r w:rsidRPr="00F22B7D">
        <w:rPr>
          <w:rFonts w:ascii="Arial" w:hAnsi="Arial" w:cs="Arial"/>
          <w:sz w:val="24"/>
          <w:szCs w:val="24"/>
        </w:rPr>
        <w:t>, на Портале.</w:t>
      </w:r>
    </w:p>
    <w:p w:rsidR="00F22B7D" w:rsidRPr="00F22B7D" w:rsidRDefault="00F22B7D" w:rsidP="00F22B7D">
      <w:pPr>
        <w:widowControl w:val="0"/>
        <w:autoSpaceDE w:val="0"/>
        <w:autoSpaceDN w:val="0"/>
        <w:adjustRightInd w:val="0"/>
        <w:spacing w:after="0" w:line="240" w:lineRule="auto"/>
        <w:ind w:firstLine="709"/>
        <w:jc w:val="both"/>
        <w:rPr>
          <w:rFonts w:ascii="Arial" w:hAnsi="Arial" w:cs="Arial"/>
          <w:sz w:val="24"/>
          <w:szCs w:val="24"/>
        </w:rPr>
      </w:pPr>
      <w:r w:rsidRPr="00F22B7D">
        <w:rPr>
          <w:rFonts w:ascii="Arial" w:hAnsi="Arial" w:cs="Arial"/>
          <w:sz w:val="24"/>
          <w:szCs w:val="24"/>
        </w:rPr>
        <w:t>9.11. На стендах, расположенных в помещениях, занимаемых уполномоченным органом, размещается следующая информация:</w:t>
      </w:r>
    </w:p>
    <w:p w:rsidR="00F22B7D" w:rsidRPr="00F22B7D" w:rsidRDefault="00F22B7D" w:rsidP="00F22B7D">
      <w:pPr>
        <w:pStyle w:val="ConsPlusNormal"/>
        <w:ind w:firstLine="709"/>
        <w:jc w:val="both"/>
        <w:rPr>
          <w:sz w:val="24"/>
          <w:szCs w:val="24"/>
        </w:rPr>
      </w:pPr>
      <w:r w:rsidRPr="00F22B7D">
        <w:rPr>
          <w:sz w:val="24"/>
          <w:szCs w:val="24"/>
        </w:rPr>
        <w:lastRenderedPageBreak/>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F22B7D" w:rsidRPr="00F22B7D" w:rsidRDefault="00F22B7D" w:rsidP="00F22B7D">
      <w:pPr>
        <w:pStyle w:val="ConsPlusNormal"/>
        <w:ind w:firstLine="709"/>
        <w:jc w:val="both"/>
        <w:rPr>
          <w:sz w:val="24"/>
          <w:szCs w:val="24"/>
        </w:rPr>
      </w:pPr>
      <w:r w:rsidRPr="00F22B7D">
        <w:rPr>
          <w:sz w:val="24"/>
          <w:szCs w:val="24"/>
        </w:rPr>
        <w:t xml:space="preserve">2) блок-схема порядка проведения проверок согласно </w:t>
      </w:r>
      <w:hyperlink w:anchor="Par376" w:history="1">
        <w:r w:rsidRPr="00F22B7D">
          <w:rPr>
            <w:sz w:val="24"/>
            <w:szCs w:val="24"/>
          </w:rPr>
          <w:t>приложения № 1</w:t>
        </w:r>
      </w:hyperlink>
      <w:r w:rsidRPr="00F22B7D">
        <w:rPr>
          <w:sz w:val="24"/>
          <w:szCs w:val="24"/>
        </w:rPr>
        <w:t>к настоящему административному регламенту;</w:t>
      </w:r>
    </w:p>
    <w:p w:rsidR="00F22B7D" w:rsidRPr="00F22B7D" w:rsidRDefault="00F22B7D" w:rsidP="00F22B7D">
      <w:pPr>
        <w:pStyle w:val="ConsPlusNormal"/>
        <w:ind w:firstLine="709"/>
        <w:jc w:val="both"/>
        <w:rPr>
          <w:sz w:val="24"/>
          <w:szCs w:val="24"/>
        </w:rPr>
      </w:pPr>
      <w:r w:rsidRPr="00F22B7D">
        <w:rPr>
          <w:sz w:val="24"/>
          <w:szCs w:val="24"/>
        </w:rPr>
        <w:t>3) график приема субъектов проверки по личным вопросам руководителем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4) порядок получения субъектами проверки консультаций;</w:t>
      </w:r>
    </w:p>
    <w:p w:rsidR="00F22B7D" w:rsidRPr="00F22B7D" w:rsidRDefault="00F22B7D" w:rsidP="00F22B7D">
      <w:pPr>
        <w:pStyle w:val="ConsPlusNormal"/>
        <w:ind w:firstLine="709"/>
        <w:jc w:val="both"/>
        <w:rPr>
          <w:sz w:val="24"/>
          <w:szCs w:val="24"/>
        </w:rPr>
      </w:pPr>
      <w:r w:rsidRPr="00F22B7D">
        <w:rPr>
          <w:sz w:val="24"/>
          <w:szCs w:val="24"/>
        </w:rPr>
        <w:t>5) перечень документов, необходимых для представления при проведении проверки.</w:t>
      </w:r>
    </w:p>
    <w:p w:rsidR="00F22B7D" w:rsidRPr="00F22B7D" w:rsidRDefault="00F22B7D" w:rsidP="00F22B7D">
      <w:pPr>
        <w:widowControl w:val="0"/>
        <w:tabs>
          <w:tab w:val="left" w:pos="1260"/>
        </w:tabs>
        <w:spacing w:after="0" w:line="240" w:lineRule="auto"/>
        <w:ind w:firstLine="709"/>
        <w:jc w:val="both"/>
        <w:rPr>
          <w:rFonts w:ascii="Arial" w:hAnsi="Arial" w:cs="Arial"/>
          <w:sz w:val="24"/>
          <w:szCs w:val="24"/>
        </w:rPr>
      </w:pPr>
      <w:r w:rsidRPr="00F22B7D">
        <w:rPr>
          <w:rFonts w:ascii="Arial" w:hAnsi="Arial" w:cs="Arial"/>
          <w:sz w:val="24"/>
          <w:szCs w:val="24"/>
        </w:rPr>
        <w:t>9.12. Информация о предоставлении муниципальной услуги предоставляется бесплатно.</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10.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10.1. Плата за услуги экспертов, экспертных организаций, участвующих в осуществлении муниципального жилищного  контроля, с субъектов проверки не взимается.</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11. СРОК ОСУЩЕСТВЛЕНИЯ МУНИЦИПАЛЬНОГО</w:t>
      </w:r>
    </w:p>
    <w:p w:rsidR="00F22B7D" w:rsidRPr="00F22B7D" w:rsidRDefault="00F22B7D" w:rsidP="00F22B7D">
      <w:pPr>
        <w:pStyle w:val="ConsPlusNormal"/>
        <w:jc w:val="center"/>
        <w:outlineLvl w:val="2"/>
        <w:rPr>
          <w:b/>
          <w:caps/>
          <w:sz w:val="24"/>
          <w:szCs w:val="24"/>
        </w:rPr>
      </w:pPr>
      <w:r w:rsidRPr="00F22B7D">
        <w:rPr>
          <w:b/>
          <w:caps/>
          <w:sz w:val="24"/>
          <w:szCs w:val="24"/>
        </w:rPr>
        <w:t>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11.1. Срок проведения документарной, выездной проверки (как плановой, так и внеплановой) не может превышать 20 рабочих дней.</w:t>
      </w:r>
    </w:p>
    <w:p w:rsidR="00F22B7D" w:rsidRPr="00F22B7D" w:rsidRDefault="00F22B7D" w:rsidP="00F22B7D">
      <w:pPr>
        <w:pStyle w:val="ConsPlusNormal"/>
        <w:ind w:firstLine="709"/>
        <w:jc w:val="both"/>
        <w:rPr>
          <w:sz w:val="24"/>
          <w:szCs w:val="24"/>
        </w:rPr>
      </w:pPr>
      <w:r w:rsidRPr="00F22B7D">
        <w:rPr>
          <w:sz w:val="24"/>
          <w:szCs w:val="24"/>
        </w:rPr>
        <w:t xml:space="preserve">11.2.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Pr="00F22B7D">
        <w:rPr>
          <w:sz w:val="24"/>
          <w:szCs w:val="24"/>
        </w:rPr>
        <w:t>микропредприятия</w:t>
      </w:r>
      <w:proofErr w:type="spellEnd"/>
      <w:r w:rsidRPr="00F22B7D">
        <w:rPr>
          <w:sz w:val="24"/>
          <w:szCs w:val="24"/>
        </w:rPr>
        <w:t xml:space="preserve"> в год.</w:t>
      </w:r>
    </w:p>
    <w:p w:rsidR="00F22B7D" w:rsidRPr="00F22B7D" w:rsidRDefault="00F22B7D" w:rsidP="00F22B7D">
      <w:pPr>
        <w:pStyle w:val="ConsPlusNormal"/>
        <w:ind w:firstLine="709"/>
        <w:jc w:val="both"/>
        <w:rPr>
          <w:sz w:val="24"/>
          <w:szCs w:val="24"/>
        </w:rPr>
      </w:pPr>
      <w:r w:rsidRPr="00F22B7D">
        <w:rPr>
          <w:sz w:val="24"/>
          <w:szCs w:val="24"/>
        </w:rPr>
        <w:t xml:space="preserve">11.3.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F22B7D">
        <w:rPr>
          <w:sz w:val="24"/>
          <w:szCs w:val="24"/>
        </w:rPr>
        <w:t>микропредприятий</w:t>
      </w:r>
      <w:proofErr w:type="spellEnd"/>
      <w:r w:rsidRPr="00F22B7D">
        <w:rPr>
          <w:sz w:val="24"/>
          <w:szCs w:val="24"/>
        </w:rPr>
        <w:t xml:space="preserve"> - не более чем на 15 часов.</w:t>
      </w:r>
    </w:p>
    <w:p w:rsidR="00F22B7D" w:rsidRPr="00F22B7D" w:rsidRDefault="00F22B7D" w:rsidP="00F22B7D">
      <w:pPr>
        <w:pStyle w:val="ConsPlusNormal"/>
        <w:ind w:firstLine="709"/>
        <w:jc w:val="both"/>
        <w:rPr>
          <w:sz w:val="24"/>
          <w:szCs w:val="24"/>
        </w:rPr>
      </w:pPr>
      <w:r w:rsidRPr="00F22B7D">
        <w:rPr>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ЖКХ, транспорта и связи  администрации Зиминского городского муниципального образования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F22B7D" w:rsidRPr="00F22B7D" w:rsidRDefault="00F22B7D" w:rsidP="00F22B7D">
      <w:pPr>
        <w:pStyle w:val="ConsPlusNormal"/>
        <w:ind w:firstLine="709"/>
        <w:jc w:val="both"/>
        <w:rPr>
          <w:sz w:val="24"/>
          <w:szCs w:val="24"/>
        </w:rPr>
      </w:pPr>
      <w:r w:rsidRPr="00F22B7D">
        <w:rPr>
          <w:sz w:val="24"/>
          <w:szCs w:val="24"/>
        </w:rPr>
        <w:t xml:space="preserve">11.4. Плановые проверки в отношении юридических лиц и индивидуальных предпринимателей проводятся не чаще чем один раз в 3 года. </w:t>
      </w:r>
    </w:p>
    <w:p w:rsidR="00F22B7D" w:rsidRPr="00F22B7D" w:rsidRDefault="00F22B7D" w:rsidP="00F22B7D">
      <w:pPr>
        <w:pStyle w:val="ConsPlusNormal"/>
        <w:ind w:firstLine="709"/>
        <w:jc w:val="both"/>
        <w:rPr>
          <w:sz w:val="24"/>
          <w:szCs w:val="24"/>
        </w:rPr>
      </w:pPr>
      <w:r w:rsidRPr="00F22B7D">
        <w:rPr>
          <w:sz w:val="24"/>
          <w:szCs w:val="24"/>
        </w:rPr>
        <w:t xml:space="preserve">11.5.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F22B7D" w:rsidRPr="00F22B7D" w:rsidRDefault="00F22B7D" w:rsidP="00F22B7D">
      <w:pPr>
        <w:pStyle w:val="ConsPlusNormal"/>
        <w:ind w:firstLine="709"/>
        <w:jc w:val="both"/>
        <w:rPr>
          <w:sz w:val="24"/>
          <w:szCs w:val="24"/>
        </w:rPr>
      </w:pPr>
      <w:r w:rsidRPr="00F22B7D">
        <w:rPr>
          <w:sz w:val="24"/>
          <w:szCs w:val="24"/>
        </w:rPr>
        <w:lastRenderedPageBreak/>
        <w:t xml:space="preserve">11.6.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 </w:t>
      </w:r>
    </w:p>
    <w:p w:rsidR="00F22B7D" w:rsidRPr="00F22B7D" w:rsidRDefault="00F22B7D" w:rsidP="00F22B7D">
      <w:pPr>
        <w:pStyle w:val="ConsPlusNormal"/>
        <w:jc w:val="center"/>
        <w:rPr>
          <w:sz w:val="24"/>
          <w:szCs w:val="24"/>
        </w:rPr>
      </w:pPr>
      <w:bookmarkStart w:id="0" w:name="Par195"/>
      <w:bookmarkEnd w:id="0"/>
    </w:p>
    <w:p w:rsidR="00F22B7D" w:rsidRPr="00F22B7D" w:rsidRDefault="00F22B7D" w:rsidP="00F22B7D">
      <w:pPr>
        <w:pStyle w:val="ConsPlusNormal"/>
        <w:jc w:val="center"/>
        <w:rPr>
          <w:b/>
          <w:caps/>
          <w:sz w:val="24"/>
          <w:szCs w:val="24"/>
        </w:rPr>
      </w:pPr>
      <w:r w:rsidRPr="00F22B7D">
        <w:rPr>
          <w:b/>
          <w:caps/>
          <w:sz w:val="24"/>
          <w:szCs w:val="24"/>
        </w:rPr>
        <w:t>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w:t>
      </w:r>
    </w:p>
    <w:p w:rsidR="00F22B7D" w:rsidRPr="00F22B7D" w:rsidRDefault="00F22B7D" w:rsidP="00F22B7D">
      <w:pPr>
        <w:pStyle w:val="ConsPlusNormal"/>
        <w:jc w:val="center"/>
        <w:rPr>
          <w:b/>
          <w:caps/>
          <w:sz w:val="24"/>
          <w:szCs w:val="24"/>
        </w:rPr>
      </w:pPr>
      <w:r w:rsidRPr="00F22B7D">
        <w:rPr>
          <w:b/>
          <w:caps/>
          <w:sz w:val="24"/>
          <w:szCs w:val="24"/>
        </w:rPr>
        <w:t>В ЭЛЕКТРОННОЙ ФОРМЕ</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jc w:val="center"/>
        <w:rPr>
          <w:b/>
          <w:caps/>
          <w:sz w:val="24"/>
          <w:szCs w:val="24"/>
        </w:rPr>
      </w:pPr>
      <w:r w:rsidRPr="00F22B7D">
        <w:rPr>
          <w:b/>
          <w:caps/>
          <w:sz w:val="24"/>
          <w:szCs w:val="24"/>
        </w:rPr>
        <w:t>Глава 12. ПЕРЕЧЕНЬ АДМИНИСТРАТИВНЫХ ПРОЦЕДУР</w:t>
      </w:r>
    </w:p>
    <w:p w:rsidR="00F22B7D" w:rsidRPr="00F22B7D" w:rsidRDefault="00F22B7D" w:rsidP="00F22B7D">
      <w:pPr>
        <w:pStyle w:val="ConsPlusNormal"/>
        <w:jc w:val="center"/>
        <w:rPr>
          <w:b/>
          <w:caps/>
          <w:sz w:val="24"/>
          <w:szCs w:val="24"/>
        </w:rPr>
      </w:pPr>
      <w:r w:rsidRPr="00F22B7D">
        <w:rPr>
          <w:b/>
          <w:caps/>
          <w:sz w:val="24"/>
          <w:szCs w:val="24"/>
        </w:rPr>
        <w:t>ПРИ ОСУЩЕСТВЛЕНИИ МУНИЦИПАЛЬНОГО ЖИЛИЩНОГО КОНТРОЛЯ</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tabs>
          <w:tab w:val="left" w:pos="360"/>
          <w:tab w:val="left" w:pos="540"/>
        </w:tabs>
        <w:ind w:firstLine="709"/>
        <w:jc w:val="both"/>
        <w:rPr>
          <w:sz w:val="24"/>
          <w:szCs w:val="24"/>
        </w:rPr>
      </w:pPr>
      <w:r w:rsidRPr="00F22B7D">
        <w:rPr>
          <w:sz w:val="24"/>
          <w:szCs w:val="24"/>
        </w:rPr>
        <w:t>12.1. Осуществление муниципального жилищного контроля предусматривает выполнение следующих административных процедур:</w:t>
      </w:r>
    </w:p>
    <w:p w:rsidR="00F22B7D" w:rsidRPr="00F22B7D" w:rsidRDefault="00F22B7D" w:rsidP="00F22B7D">
      <w:pPr>
        <w:pStyle w:val="ConsPlusNormal"/>
        <w:ind w:firstLine="709"/>
        <w:jc w:val="both"/>
        <w:rPr>
          <w:sz w:val="24"/>
          <w:szCs w:val="24"/>
        </w:rPr>
      </w:pPr>
      <w:r w:rsidRPr="00F22B7D">
        <w:rPr>
          <w:sz w:val="24"/>
          <w:szCs w:val="24"/>
        </w:rPr>
        <w:t>1) подготовка и утверждение плана проведения плановых проверок;</w:t>
      </w:r>
    </w:p>
    <w:p w:rsidR="00F22B7D" w:rsidRPr="00F22B7D" w:rsidRDefault="00F22B7D" w:rsidP="00F22B7D">
      <w:pPr>
        <w:pStyle w:val="ConsPlusNormal"/>
        <w:ind w:firstLine="709"/>
        <w:jc w:val="both"/>
        <w:rPr>
          <w:sz w:val="24"/>
          <w:szCs w:val="24"/>
        </w:rPr>
      </w:pPr>
      <w:r w:rsidRPr="00F22B7D">
        <w:rPr>
          <w:sz w:val="24"/>
          <w:szCs w:val="24"/>
        </w:rPr>
        <w:t>2) принятие решения о проведении проверки и подготовка к ее проведению;</w:t>
      </w:r>
    </w:p>
    <w:p w:rsidR="00F22B7D" w:rsidRPr="00F22B7D" w:rsidRDefault="00F22B7D" w:rsidP="00F22B7D">
      <w:pPr>
        <w:pStyle w:val="ConsPlusNormal"/>
        <w:ind w:firstLine="709"/>
        <w:jc w:val="both"/>
        <w:rPr>
          <w:sz w:val="24"/>
          <w:szCs w:val="24"/>
        </w:rPr>
      </w:pPr>
      <w:r w:rsidRPr="00F22B7D">
        <w:rPr>
          <w:sz w:val="24"/>
          <w:szCs w:val="24"/>
        </w:rPr>
        <w:t>3) организация и проведение проверки (плановой, внеплановой, документарной, выездной);</w:t>
      </w:r>
    </w:p>
    <w:p w:rsidR="00F22B7D" w:rsidRPr="00F22B7D" w:rsidRDefault="00F22B7D" w:rsidP="00F22B7D">
      <w:pPr>
        <w:pStyle w:val="ConsPlusNormal"/>
        <w:ind w:firstLine="709"/>
        <w:jc w:val="both"/>
        <w:rPr>
          <w:sz w:val="24"/>
          <w:szCs w:val="24"/>
        </w:rPr>
      </w:pPr>
      <w:r w:rsidRPr="00F22B7D">
        <w:rPr>
          <w:sz w:val="24"/>
          <w:szCs w:val="24"/>
        </w:rPr>
        <w:t>4) составление акта проверки и ознакомление с ним руководителя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представителя, физического лица;</w:t>
      </w:r>
    </w:p>
    <w:p w:rsidR="00F22B7D" w:rsidRPr="00F22B7D" w:rsidRDefault="00F22B7D" w:rsidP="00F22B7D">
      <w:pPr>
        <w:pStyle w:val="ConsPlusNormal"/>
        <w:ind w:firstLine="709"/>
        <w:jc w:val="both"/>
        <w:rPr>
          <w:sz w:val="24"/>
          <w:szCs w:val="24"/>
        </w:rPr>
      </w:pPr>
      <w:r w:rsidRPr="00F22B7D">
        <w:rPr>
          <w:sz w:val="24"/>
          <w:szCs w:val="24"/>
        </w:rPr>
        <w:t>5) принятие предусмотренных законодательством  РФ мер по выявленным нарушениям.</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rPr>
          <w:b/>
          <w:caps/>
          <w:sz w:val="24"/>
          <w:szCs w:val="24"/>
        </w:rPr>
      </w:pPr>
      <w:r w:rsidRPr="00F22B7D">
        <w:rPr>
          <w:b/>
          <w:caps/>
          <w:sz w:val="24"/>
          <w:szCs w:val="24"/>
        </w:rPr>
        <w:t>Глава 13. ПОДГОТОВКА И УТВЕРЖДЕНИЕ ПЛАНА ПРОВЕДЕНИЯ</w:t>
      </w:r>
    </w:p>
    <w:p w:rsidR="00F22B7D" w:rsidRPr="00F22B7D" w:rsidRDefault="00F22B7D" w:rsidP="00F22B7D">
      <w:pPr>
        <w:pStyle w:val="ConsPlusNormal"/>
        <w:jc w:val="center"/>
        <w:rPr>
          <w:b/>
          <w:caps/>
          <w:sz w:val="24"/>
          <w:szCs w:val="24"/>
        </w:rPr>
      </w:pPr>
      <w:r w:rsidRPr="00F22B7D">
        <w:rPr>
          <w:b/>
          <w:caps/>
          <w:sz w:val="24"/>
          <w:szCs w:val="24"/>
        </w:rPr>
        <w:t>ПЛАНОВЫХ ПРОВЕРОК</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tabs>
          <w:tab w:val="left" w:pos="540"/>
          <w:tab w:val="left" w:pos="720"/>
        </w:tabs>
        <w:ind w:firstLine="709"/>
        <w:jc w:val="both"/>
        <w:rPr>
          <w:sz w:val="24"/>
          <w:szCs w:val="24"/>
        </w:rPr>
      </w:pPr>
      <w:r w:rsidRPr="00F22B7D">
        <w:rPr>
          <w:sz w:val="24"/>
          <w:szCs w:val="24"/>
        </w:rPr>
        <w:t>13.1. Началом административной процедуры является:</w:t>
      </w:r>
    </w:p>
    <w:p w:rsidR="00F22B7D" w:rsidRPr="00F22B7D" w:rsidRDefault="00F22B7D" w:rsidP="00F22B7D">
      <w:pPr>
        <w:pStyle w:val="ConsPlusNormal"/>
        <w:ind w:firstLine="709"/>
        <w:jc w:val="both"/>
        <w:rPr>
          <w:sz w:val="24"/>
          <w:szCs w:val="24"/>
        </w:rPr>
      </w:pPr>
      <w:r w:rsidRPr="00F22B7D">
        <w:rPr>
          <w:sz w:val="24"/>
          <w:szCs w:val="24"/>
        </w:rPr>
        <w:t xml:space="preserve">- необходимость подготовки и утверждения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F22B7D" w:rsidRPr="00F22B7D" w:rsidRDefault="00F22B7D" w:rsidP="00F22B7D">
      <w:pPr>
        <w:pStyle w:val="ConsPlusNormal"/>
        <w:ind w:firstLine="709"/>
        <w:jc w:val="both"/>
        <w:rPr>
          <w:sz w:val="24"/>
          <w:szCs w:val="24"/>
        </w:rPr>
      </w:pPr>
      <w:r w:rsidRPr="00F22B7D">
        <w:rPr>
          <w:sz w:val="24"/>
          <w:szCs w:val="24"/>
        </w:rPr>
        <w:t xml:space="preserve">- необходимость подготовки и утверждения                                                                                                                                                                                                                                                                                                                                                                                                                                                                                                                                                                                                                                                                                                                                                                                                                                                                                                                                                                                                                                                                                                                                                                                                                                                                 ежегодного плана проведения плановых проверок в отношении граждан (далее – ежегодный план). </w:t>
      </w:r>
    </w:p>
    <w:p w:rsidR="00F22B7D" w:rsidRPr="00F22B7D" w:rsidRDefault="00F22B7D" w:rsidP="00F22B7D">
      <w:pPr>
        <w:pStyle w:val="ConsPlusNormal"/>
        <w:tabs>
          <w:tab w:val="left" w:pos="720"/>
        </w:tabs>
        <w:ind w:firstLine="709"/>
        <w:jc w:val="both"/>
        <w:rPr>
          <w:sz w:val="24"/>
          <w:szCs w:val="24"/>
        </w:rPr>
      </w:pPr>
      <w:r w:rsidRPr="00F22B7D">
        <w:rPr>
          <w:sz w:val="24"/>
          <w:szCs w:val="24"/>
        </w:rPr>
        <w:t xml:space="preserve">13.2. 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F22B7D" w:rsidRPr="00F22B7D" w:rsidRDefault="00F22B7D" w:rsidP="00F22B7D">
      <w:pPr>
        <w:pStyle w:val="ConsPlusNormal"/>
        <w:tabs>
          <w:tab w:val="left" w:pos="720"/>
        </w:tabs>
        <w:ind w:firstLine="709"/>
        <w:jc w:val="both"/>
        <w:rPr>
          <w:sz w:val="24"/>
          <w:szCs w:val="24"/>
        </w:rPr>
      </w:pPr>
      <w:r w:rsidRPr="00F22B7D">
        <w:rPr>
          <w:sz w:val="24"/>
          <w:szCs w:val="24"/>
        </w:rPr>
        <w:t xml:space="preserve">13.3. В соответствии со статьей 9 Федерального закона от 26.12.2018 № 294-ФЗ основанием для включения плановой проверки в ежегодный план </w:t>
      </w:r>
      <w:r w:rsidRPr="00F22B7D">
        <w:rPr>
          <w:sz w:val="24"/>
          <w:szCs w:val="24"/>
        </w:rPr>
        <w:lastRenderedPageBreak/>
        <w:t>проведения плановых проверок юридических лиц и индивидуальных предпринимателей является истечение трех лет со дня:</w:t>
      </w:r>
    </w:p>
    <w:p w:rsidR="00F22B7D" w:rsidRPr="00F22B7D" w:rsidRDefault="00F22B7D" w:rsidP="00F22B7D">
      <w:pPr>
        <w:pStyle w:val="ConsPlusNormal"/>
        <w:tabs>
          <w:tab w:val="left" w:pos="720"/>
        </w:tabs>
        <w:ind w:firstLine="709"/>
        <w:jc w:val="both"/>
        <w:rPr>
          <w:sz w:val="24"/>
          <w:szCs w:val="24"/>
        </w:rPr>
      </w:pPr>
      <w:r w:rsidRPr="00F22B7D">
        <w:rPr>
          <w:sz w:val="24"/>
          <w:szCs w:val="24"/>
        </w:rPr>
        <w:t>а) государственной регистрации юридического лица, индивидуального предпринимателя;</w:t>
      </w:r>
    </w:p>
    <w:p w:rsidR="00F22B7D" w:rsidRPr="00F22B7D" w:rsidRDefault="00F22B7D" w:rsidP="00F22B7D">
      <w:pPr>
        <w:pStyle w:val="ConsPlusNormal"/>
        <w:tabs>
          <w:tab w:val="left" w:pos="720"/>
        </w:tabs>
        <w:ind w:firstLine="709"/>
        <w:jc w:val="both"/>
        <w:rPr>
          <w:sz w:val="24"/>
          <w:szCs w:val="24"/>
        </w:rPr>
      </w:pPr>
      <w:r w:rsidRPr="00F22B7D">
        <w:rPr>
          <w:sz w:val="24"/>
          <w:szCs w:val="24"/>
        </w:rPr>
        <w:t>б) окончания проведения последней плановой проверки юридического лица, индивидуального предпринимателя;</w:t>
      </w:r>
    </w:p>
    <w:p w:rsidR="00F22B7D" w:rsidRPr="00F22B7D" w:rsidRDefault="00F22B7D" w:rsidP="00F22B7D">
      <w:pPr>
        <w:pStyle w:val="ConsPlusNormal"/>
        <w:tabs>
          <w:tab w:val="left" w:pos="720"/>
        </w:tabs>
        <w:ind w:firstLine="709"/>
        <w:jc w:val="both"/>
        <w:rPr>
          <w:sz w:val="24"/>
          <w:szCs w:val="24"/>
        </w:rPr>
      </w:pPr>
      <w:r w:rsidRPr="00F22B7D">
        <w:rPr>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2B7D" w:rsidRPr="00F22B7D" w:rsidRDefault="00F22B7D" w:rsidP="00F22B7D">
      <w:pPr>
        <w:pStyle w:val="ConsPlusNormal"/>
        <w:tabs>
          <w:tab w:val="left" w:pos="540"/>
          <w:tab w:val="left" w:pos="720"/>
        </w:tabs>
        <w:ind w:firstLine="709"/>
        <w:jc w:val="both"/>
        <w:rPr>
          <w:sz w:val="24"/>
          <w:szCs w:val="24"/>
        </w:rPr>
      </w:pPr>
      <w:r w:rsidRPr="00F22B7D">
        <w:rPr>
          <w:sz w:val="24"/>
          <w:szCs w:val="24"/>
        </w:rPr>
        <w:t xml:space="preserve">13.4.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Pr="00F22B7D">
        <w:rPr>
          <w:sz w:val="24"/>
          <w:szCs w:val="24"/>
        </w:rPr>
        <w:t>Зиминскую</w:t>
      </w:r>
      <w:proofErr w:type="spellEnd"/>
      <w:r w:rsidRPr="00F22B7D">
        <w:rPr>
          <w:sz w:val="24"/>
          <w:szCs w:val="24"/>
        </w:rPr>
        <w:t xml:space="preserve"> межрайонную прокуратуру. </w:t>
      </w:r>
    </w:p>
    <w:p w:rsidR="00F22B7D" w:rsidRPr="00F22B7D" w:rsidRDefault="00F22B7D" w:rsidP="00F22B7D">
      <w:pPr>
        <w:pStyle w:val="ConsPlusNormal"/>
        <w:ind w:firstLine="709"/>
        <w:jc w:val="both"/>
        <w:rPr>
          <w:sz w:val="24"/>
          <w:szCs w:val="24"/>
        </w:rPr>
      </w:pPr>
      <w:r w:rsidRPr="00F22B7D">
        <w:rPr>
          <w:sz w:val="24"/>
          <w:szCs w:val="24"/>
        </w:rPr>
        <w:t xml:space="preserve">Уполномоченный орган рассматривает предложения </w:t>
      </w:r>
      <w:proofErr w:type="spellStart"/>
      <w:r w:rsidRPr="00F22B7D">
        <w:rPr>
          <w:sz w:val="24"/>
          <w:szCs w:val="24"/>
        </w:rPr>
        <w:t>Зиминской</w:t>
      </w:r>
      <w:proofErr w:type="spellEnd"/>
      <w:r w:rsidRPr="00F22B7D">
        <w:rPr>
          <w:sz w:val="24"/>
          <w:szCs w:val="24"/>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утверждает ежегодный план и направляет его в </w:t>
      </w:r>
      <w:proofErr w:type="spellStart"/>
      <w:r w:rsidRPr="00F22B7D">
        <w:rPr>
          <w:sz w:val="24"/>
          <w:szCs w:val="24"/>
        </w:rPr>
        <w:t>Зиминскую</w:t>
      </w:r>
      <w:proofErr w:type="spellEnd"/>
      <w:r w:rsidRPr="00F22B7D">
        <w:rPr>
          <w:sz w:val="24"/>
          <w:szCs w:val="24"/>
        </w:rPr>
        <w:t xml:space="preserve"> межрайонную прокуратуру. </w:t>
      </w:r>
    </w:p>
    <w:p w:rsidR="00F22B7D" w:rsidRPr="00F22B7D" w:rsidRDefault="00F22B7D" w:rsidP="00F22B7D">
      <w:pPr>
        <w:pStyle w:val="ConsPlusNormal"/>
        <w:ind w:firstLine="709"/>
        <w:jc w:val="both"/>
        <w:rPr>
          <w:sz w:val="24"/>
          <w:szCs w:val="24"/>
        </w:rPr>
      </w:pPr>
      <w:r w:rsidRPr="00F22B7D">
        <w:rPr>
          <w:sz w:val="24"/>
          <w:szCs w:val="24"/>
        </w:rPr>
        <w:t>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13.5.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F22B7D" w:rsidRPr="00F22B7D" w:rsidRDefault="00F22B7D" w:rsidP="00F22B7D">
      <w:pPr>
        <w:pStyle w:val="ConsPlusNormal"/>
        <w:tabs>
          <w:tab w:val="left" w:pos="720"/>
        </w:tabs>
        <w:ind w:firstLine="709"/>
        <w:jc w:val="both"/>
        <w:rPr>
          <w:sz w:val="24"/>
          <w:szCs w:val="24"/>
        </w:rPr>
      </w:pPr>
      <w:r w:rsidRPr="00F22B7D">
        <w:rPr>
          <w:sz w:val="24"/>
          <w:szCs w:val="24"/>
        </w:rPr>
        <w:t xml:space="preserve">13.6. Проект ежегодного плана проведения плановых проверок в отношении граждан разрабатывается должностным лицом уполномоченного органа. </w:t>
      </w:r>
    </w:p>
    <w:p w:rsidR="00F22B7D" w:rsidRPr="00F22B7D" w:rsidRDefault="00F22B7D" w:rsidP="00F22B7D">
      <w:pPr>
        <w:pStyle w:val="ConsPlusNormal"/>
        <w:ind w:firstLine="709"/>
        <w:jc w:val="both"/>
        <w:rPr>
          <w:sz w:val="24"/>
          <w:szCs w:val="24"/>
        </w:rPr>
      </w:pPr>
      <w:r w:rsidRPr="00F22B7D">
        <w:rPr>
          <w:sz w:val="24"/>
          <w:szCs w:val="24"/>
        </w:rPr>
        <w:t xml:space="preserve">Подготовленный проект ежегодного плана проведения плановых проверок в отношении граждан в срок до первого числа месяца, предшествующего году проведения плановых проверок, утверждается распоряжением руководителя уполномоченного органа. </w:t>
      </w:r>
    </w:p>
    <w:p w:rsidR="00F22B7D" w:rsidRPr="00F22B7D" w:rsidRDefault="00F22B7D" w:rsidP="00F22B7D">
      <w:pPr>
        <w:pStyle w:val="ConsPlusNormal"/>
        <w:ind w:firstLine="709"/>
        <w:jc w:val="both"/>
        <w:rPr>
          <w:sz w:val="24"/>
          <w:szCs w:val="24"/>
        </w:rPr>
      </w:pPr>
      <w:r w:rsidRPr="00F22B7D">
        <w:rPr>
          <w:sz w:val="24"/>
          <w:szCs w:val="24"/>
        </w:rPr>
        <w:t xml:space="preserve">13.7.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 уполномоченного органа. </w:t>
      </w:r>
    </w:p>
    <w:p w:rsidR="00F22B7D" w:rsidRPr="00F22B7D" w:rsidRDefault="00F22B7D" w:rsidP="00F22B7D">
      <w:pPr>
        <w:pStyle w:val="ConsPlusNormal"/>
        <w:tabs>
          <w:tab w:val="left" w:pos="720"/>
        </w:tabs>
        <w:ind w:firstLine="709"/>
        <w:jc w:val="both"/>
        <w:rPr>
          <w:sz w:val="24"/>
          <w:szCs w:val="24"/>
        </w:rPr>
      </w:pPr>
      <w:r w:rsidRPr="00F22B7D">
        <w:rPr>
          <w:sz w:val="24"/>
          <w:szCs w:val="24"/>
        </w:rPr>
        <w:t xml:space="preserve">13.8. Результатом административной процедуры и способом ее фиксации по подготовке и утверждению планов проведения плановых проверок является </w:t>
      </w:r>
      <w:r w:rsidRPr="00F22B7D">
        <w:rPr>
          <w:sz w:val="24"/>
          <w:szCs w:val="24"/>
        </w:rPr>
        <w:lastRenderedPageBreak/>
        <w:t xml:space="preserve">утвержденные руководителем уполномоченного органа ежегодный план проверок органов государственной власти, органов местного самоуправления, юридических лиц и индивидуальных предпринимателей и ежегодный план проведения плановых проверок в отношении граждан. </w:t>
      </w:r>
    </w:p>
    <w:p w:rsidR="00F22B7D" w:rsidRPr="00F22B7D" w:rsidRDefault="00F22B7D" w:rsidP="00F22B7D">
      <w:pPr>
        <w:pStyle w:val="ConsPlusNormal"/>
        <w:tabs>
          <w:tab w:val="left" w:pos="720"/>
        </w:tabs>
        <w:ind w:firstLine="709"/>
        <w:jc w:val="both"/>
        <w:rPr>
          <w:sz w:val="24"/>
          <w:szCs w:val="24"/>
        </w:rPr>
      </w:pPr>
      <w:r w:rsidRPr="00F22B7D">
        <w:rPr>
          <w:sz w:val="24"/>
          <w:szCs w:val="24"/>
        </w:rPr>
        <w:t xml:space="preserve">13.9. Срок административной процедуры по подготовке и утверждению планов проведения плановых проверок: </w:t>
      </w:r>
    </w:p>
    <w:p w:rsidR="00F22B7D" w:rsidRPr="00F22B7D" w:rsidRDefault="00F22B7D" w:rsidP="00F22B7D">
      <w:pPr>
        <w:pStyle w:val="ConsPlusNormal"/>
        <w:ind w:firstLine="709"/>
        <w:jc w:val="both"/>
        <w:rPr>
          <w:sz w:val="24"/>
          <w:szCs w:val="24"/>
        </w:rPr>
      </w:pPr>
      <w:r w:rsidRPr="00F22B7D">
        <w:rPr>
          <w:sz w:val="24"/>
          <w:szCs w:val="24"/>
        </w:rPr>
        <w:t xml:space="preserve"> - ежегодного плана – до первого ноября года, предшествующего году проведения плановых проверок в отношении юридических лиц; </w:t>
      </w:r>
    </w:p>
    <w:p w:rsidR="00F22B7D" w:rsidRPr="00F22B7D" w:rsidRDefault="00F22B7D" w:rsidP="00F22B7D">
      <w:pPr>
        <w:pStyle w:val="ConsPlusNormal"/>
        <w:ind w:firstLine="709"/>
        <w:jc w:val="both"/>
        <w:rPr>
          <w:sz w:val="24"/>
          <w:szCs w:val="24"/>
        </w:rPr>
      </w:pPr>
      <w:r w:rsidRPr="00F22B7D">
        <w:rPr>
          <w:sz w:val="24"/>
          <w:szCs w:val="24"/>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F22B7D" w:rsidRPr="00F22B7D" w:rsidRDefault="00F22B7D" w:rsidP="00F22B7D">
      <w:pPr>
        <w:pStyle w:val="ConsPlusNormal"/>
        <w:ind w:firstLine="709"/>
        <w:jc w:val="both"/>
        <w:rPr>
          <w:sz w:val="24"/>
          <w:szCs w:val="24"/>
        </w:rPr>
      </w:pPr>
      <w:r w:rsidRPr="00F22B7D">
        <w:rPr>
          <w:color w:val="000000"/>
          <w:sz w:val="24"/>
          <w:szCs w:val="24"/>
          <w:shd w:val="clear" w:color="auto" w:fill="FFFFFF"/>
        </w:rPr>
        <w:t xml:space="preserve">13.10. Критериями для принятия решения при подготовке ежегодного плана проведения плановых проверок являются основания для включения в ежегодный план проверок, предусмотренные пунктом 13.3 настоящего административного регламента, а также требования к формированию ежегодного плана проверок и порядок направления проекта ежегодного плана проверок в </w:t>
      </w:r>
      <w:proofErr w:type="spellStart"/>
      <w:r w:rsidRPr="00F22B7D">
        <w:rPr>
          <w:color w:val="000000"/>
          <w:sz w:val="24"/>
          <w:szCs w:val="24"/>
          <w:shd w:val="clear" w:color="auto" w:fill="FFFFFF"/>
        </w:rPr>
        <w:t>Зиминскую</w:t>
      </w:r>
      <w:proofErr w:type="spellEnd"/>
      <w:r w:rsidRPr="00F22B7D">
        <w:rPr>
          <w:color w:val="000000"/>
          <w:sz w:val="24"/>
          <w:szCs w:val="24"/>
          <w:shd w:val="clear" w:color="auto" w:fill="FFFFFF"/>
        </w:rPr>
        <w:t xml:space="preserve"> межрайонную прокуратуру, предусмотренные действующим законодательством.</w:t>
      </w:r>
    </w:p>
    <w:p w:rsidR="00F22B7D" w:rsidRPr="00F22B7D" w:rsidRDefault="00F22B7D" w:rsidP="00F22B7D">
      <w:pPr>
        <w:pStyle w:val="ConsPlusNormal"/>
        <w:ind w:firstLine="709"/>
        <w:jc w:val="both"/>
        <w:rPr>
          <w:sz w:val="24"/>
          <w:szCs w:val="24"/>
        </w:rPr>
      </w:pPr>
    </w:p>
    <w:p w:rsidR="00F22B7D" w:rsidRPr="00F22B7D" w:rsidRDefault="00F22B7D" w:rsidP="00F22B7D">
      <w:pPr>
        <w:pStyle w:val="ConsPlusNormal"/>
        <w:jc w:val="center"/>
        <w:rPr>
          <w:b/>
          <w:caps/>
          <w:sz w:val="24"/>
          <w:szCs w:val="24"/>
        </w:rPr>
      </w:pPr>
      <w:r w:rsidRPr="00F22B7D">
        <w:rPr>
          <w:b/>
          <w:caps/>
          <w:sz w:val="24"/>
          <w:szCs w:val="24"/>
        </w:rPr>
        <w:t>Глава 14. ПРИНЯТИЕ РЕШЕНИЯ О ПРОВЕДЕНИИ ПРОВЕРКИ И</w:t>
      </w:r>
    </w:p>
    <w:p w:rsidR="00F22B7D" w:rsidRPr="00F22B7D" w:rsidRDefault="00F22B7D" w:rsidP="00F22B7D">
      <w:pPr>
        <w:pStyle w:val="ConsPlusNormal"/>
        <w:jc w:val="center"/>
        <w:rPr>
          <w:b/>
          <w:caps/>
          <w:sz w:val="24"/>
          <w:szCs w:val="24"/>
        </w:rPr>
      </w:pPr>
      <w:r w:rsidRPr="00F22B7D">
        <w:rPr>
          <w:b/>
          <w:caps/>
          <w:sz w:val="24"/>
          <w:szCs w:val="24"/>
        </w:rPr>
        <w:t xml:space="preserve"> ПОДГОТОВКА К ЕЕ ПРОВЕДЕНИЮ </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14.1.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F22B7D" w:rsidRPr="00F22B7D" w:rsidRDefault="00F22B7D" w:rsidP="00F22B7D">
      <w:pPr>
        <w:pStyle w:val="ConsPlusNormal"/>
        <w:ind w:firstLine="709"/>
        <w:jc w:val="both"/>
        <w:rPr>
          <w:sz w:val="24"/>
          <w:szCs w:val="24"/>
        </w:rPr>
      </w:pPr>
      <w:r w:rsidRPr="00F22B7D">
        <w:rPr>
          <w:sz w:val="24"/>
          <w:szCs w:val="24"/>
        </w:rPr>
        <w:t>14.2.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F22B7D" w:rsidRPr="00F22B7D" w:rsidRDefault="00F22B7D" w:rsidP="00F22B7D">
      <w:pPr>
        <w:pStyle w:val="ConsPlusNormal"/>
        <w:ind w:firstLine="709"/>
        <w:jc w:val="both"/>
        <w:rPr>
          <w:sz w:val="24"/>
          <w:szCs w:val="24"/>
        </w:rPr>
      </w:pPr>
      <w:r w:rsidRPr="00F22B7D">
        <w:rPr>
          <w:sz w:val="24"/>
          <w:szCs w:val="24"/>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2B7D" w:rsidRPr="00F22B7D" w:rsidRDefault="00F22B7D" w:rsidP="00F22B7D">
      <w:pPr>
        <w:pStyle w:val="ConsPlusNormal"/>
        <w:ind w:firstLine="709"/>
        <w:jc w:val="both"/>
        <w:rPr>
          <w:sz w:val="24"/>
          <w:szCs w:val="24"/>
        </w:rPr>
      </w:pPr>
      <w:r w:rsidRPr="00F22B7D">
        <w:rPr>
          <w:rStyle w:val="blk"/>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2B7D" w:rsidRPr="00F22B7D" w:rsidRDefault="00F22B7D" w:rsidP="00F22B7D">
      <w:pPr>
        <w:pStyle w:val="ConsPlusNormal"/>
        <w:ind w:firstLine="709"/>
        <w:jc w:val="both"/>
        <w:rPr>
          <w:sz w:val="24"/>
          <w:szCs w:val="24"/>
        </w:rPr>
      </w:pPr>
      <w:bookmarkStart w:id="1" w:name="dst318"/>
      <w:bookmarkEnd w:id="1"/>
      <w:r w:rsidRPr="00F22B7D">
        <w:rPr>
          <w:rStyle w:val="blk"/>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2B7D" w:rsidRPr="00F22B7D" w:rsidRDefault="00F22B7D" w:rsidP="00F22B7D">
      <w:pPr>
        <w:pStyle w:val="ConsPlusNormal"/>
        <w:ind w:firstLine="709"/>
        <w:jc w:val="both"/>
        <w:rPr>
          <w:sz w:val="24"/>
          <w:szCs w:val="24"/>
        </w:rPr>
      </w:pPr>
      <w:bookmarkStart w:id="2" w:name="dst256"/>
      <w:bookmarkEnd w:id="2"/>
      <w:r w:rsidRPr="00F22B7D">
        <w:rPr>
          <w:rStyle w:val="blk"/>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F22B7D">
        <w:rPr>
          <w:rStyle w:val="blk"/>
          <w:sz w:val="24"/>
          <w:szCs w:val="24"/>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2B7D" w:rsidRPr="00F22B7D" w:rsidRDefault="00F22B7D" w:rsidP="00F22B7D">
      <w:pPr>
        <w:pStyle w:val="ConsPlusNormal"/>
        <w:ind w:firstLine="709"/>
        <w:jc w:val="both"/>
        <w:rPr>
          <w:sz w:val="24"/>
          <w:szCs w:val="24"/>
        </w:rPr>
      </w:pPr>
      <w:bookmarkStart w:id="3" w:name="dst257"/>
      <w:bookmarkEnd w:id="3"/>
      <w:r w:rsidRPr="00F22B7D">
        <w:rPr>
          <w:rStyle w:val="blk"/>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2B7D" w:rsidRPr="00F22B7D" w:rsidRDefault="00F22B7D" w:rsidP="00F22B7D">
      <w:pPr>
        <w:pStyle w:val="ConsPlusNormal"/>
        <w:ind w:firstLine="709"/>
        <w:jc w:val="both"/>
        <w:rPr>
          <w:sz w:val="24"/>
          <w:szCs w:val="24"/>
        </w:rPr>
      </w:pPr>
      <w:bookmarkStart w:id="4" w:name="dst319"/>
      <w:bookmarkStart w:id="5" w:name="dst320"/>
      <w:bookmarkEnd w:id="4"/>
      <w:bookmarkEnd w:id="5"/>
      <w:r w:rsidRPr="00F22B7D">
        <w:rPr>
          <w:rStyle w:val="blk"/>
          <w:sz w:val="24"/>
          <w:szCs w:val="24"/>
        </w:rPr>
        <w:t xml:space="preserve">4) </w:t>
      </w:r>
      <w:r w:rsidRPr="00F22B7D">
        <w:rPr>
          <w:sz w:val="24"/>
          <w:szCs w:val="24"/>
        </w:rPr>
        <w:t>выявление при проведении плановых (рейдовых) осмотров, обследований жилищного фонда 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Зиминского городского муниципального образования;</w:t>
      </w:r>
    </w:p>
    <w:p w:rsidR="00F22B7D" w:rsidRPr="00F22B7D" w:rsidRDefault="00F22B7D" w:rsidP="00F22B7D">
      <w:pPr>
        <w:pStyle w:val="ConsPlusNormal"/>
        <w:ind w:firstLine="709"/>
        <w:jc w:val="both"/>
        <w:rPr>
          <w:sz w:val="24"/>
          <w:szCs w:val="24"/>
        </w:rPr>
      </w:pPr>
      <w:bookmarkStart w:id="6" w:name="dst111"/>
      <w:bookmarkEnd w:id="6"/>
      <w:r w:rsidRPr="00F22B7D">
        <w:rPr>
          <w:rStyle w:val="blk"/>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2B7D" w:rsidRPr="00F22B7D" w:rsidRDefault="00F22B7D" w:rsidP="00F22B7D">
      <w:pPr>
        <w:pStyle w:val="ConsPlusNormal"/>
        <w:ind w:firstLine="709"/>
        <w:jc w:val="both"/>
        <w:rPr>
          <w:sz w:val="24"/>
          <w:szCs w:val="24"/>
        </w:rPr>
      </w:pPr>
      <w:r w:rsidRPr="00F22B7D">
        <w:rPr>
          <w:sz w:val="24"/>
          <w:szCs w:val="24"/>
        </w:rPr>
        <w:t xml:space="preserve">Внеплановая выездная проверка субъектов проверки может быть проведена по основаниям, указанным в </w:t>
      </w:r>
      <w:hyperlink w:anchor="Par217" w:history="1">
        <w:r w:rsidRPr="00F22B7D">
          <w:rPr>
            <w:sz w:val="24"/>
            <w:szCs w:val="24"/>
          </w:rPr>
          <w:t>подпунктах "а"</w:t>
        </w:r>
      </w:hyperlink>
      <w:r w:rsidRPr="00F22B7D">
        <w:rPr>
          <w:sz w:val="24"/>
          <w:szCs w:val="24"/>
        </w:rPr>
        <w:t xml:space="preserve"> и </w:t>
      </w:r>
      <w:hyperlink w:anchor="Par218" w:history="1">
        <w:r w:rsidRPr="00F22B7D">
          <w:rPr>
            <w:sz w:val="24"/>
            <w:szCs w:val="24"/>
          </w:rPr>
          <w:t>"б" пункта 3 части 14.2</w:t>
        </w:r>
      </w:hyperlink>
      <w:r w:rsidRPr="00F22B7D">
        <w:rPr>
          <w:sz w:val="24"/>
          <w:szCs w:val="24"/>
        </w:rPr>
        <w:t xml:space="preserve"> настоящего административного регламента, органом, осуществляющим муниципальный жилищный контроль, после согласования с </w:t>
      </w:r>
      <w:proofErr w:type="spellStart"/>
      <w:r w:rsidRPr="00F22B7D">
        <w:rPr>
          <w:sz w:val="24"/>
          <w:szCs w:val="24"/>
        </w:rPr>
        <w:t>Зиминской</w:t>
      </w:r>
      <w:proofErr w:type="spellEnd"/>
      <w:r w:rsidRPr="00F22B7D">
        <w:rPr>
          <w:sz w:val="24"/>
          <w:szCs w:val="24"/>
        </w:rPr>
        <w:t xml:space="preserve"> межрайонной прокуратурой.</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14.3.В день подписания распоряжения руководителем уполномоченного органа о проведении внеплановой выездной проверки субъекта проверки в целях согласования ее проведения уполномоченный орган представляет в </w:t>
      </w:r>
      <w:proofErr w:type="spellStart"/>
      <w:r w:rsidRPr="00F22B7D">
        <w:rPr>
          <w:sz w:val="24"/>
          <w:szCs w:val="24"/>
        </w:rPr>
        <w:t>Зиминскую</w:t>
      </w:r>
      <w:proofErr w:type="spellEnd"/>
      <w:r w:rsidRPr="00F22B7D">
        <w:rPr>
          <w:sz w:val="24"/>
          <w:szCs w:val="24"/>
        </w:rPr>
        <w:t xml:space="preserve"> межрайонную прокуратуру </w:t>
      </w:r>
      <w:hyperlink r:id="rId12" w:history="1">
        <w:r w:rsidRPr="00F22B7D">
          <w:rPr>
            <w:sz w:val="24"/>
            <w:szCs w:val="24"/>
          </w:rPr>
          <w:t>заявление</w:t>
        </w:r>
      </w:hyperlink>
      <w:r w:rsidRPr="00F22B7D">
        <w:rPr>
          <w:sz w:val="24"/>
          <w:szCs w:val="24"/>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22B7D" w:rsidRPr="00F22B7D" w:rsidRDefault="00F22B7D" w:rsidP="00F22B7D">
      <w:pPr>
        <w:pStyle w:val="ConsPlusNormal"/>
        <w:ind w:firstLine="709"/>
        <w:jc w:val="both"/>
        <w:rPr>
          <w:sz w:val="24"/>
          <w:szCs w:val="24"/>
        </w:rPr>
      </w:pPr>
      <w:r w:rsidRPr="00F22B7D">
        <w:rPr>
          <w:sz w:val="24"/>
          <w:szCs w:val="24"/>
        </w:rPr>
        <w:t>14.4.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F22B7D" w:rsidRPr="00F22B7D" w:rsidRDefault="00F22B7D" w:rsidP="00F22B7D">
      <w:pPr>
        <w:pStyle w:val="ConsPlusNormal"/>
        <w:ind w:firstLine="709"/>
        <w:jc w:val="both"/>
        <w:rPr>
          <w:sz w:val="24"/>
          <w:szCs w:val="24"/>
        </w:rPr>
      </w:pPr>
      <w:r w:rsidRPr="00F22B7D">
        <w:rPr>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F22B7D" w:rsidRPr="00F22B7D" w:rsidRDefault="00F22B7D" w:rsidP="00F22B7D">
      <w:pPr>
        <w:pStyle w:val="Default"/>
        <w:tabs>
          <w:tab w:val="left" w:pos="540"/>
        </w:tabs>
        <w:ind w:firstLine="709"/>
        <w:jc w:val="both"/>
        <w:rPr>
          <w:rFonts w:ascii="Arial" w:hAnsi="Arial" w:cs="Arial"/>
          <w:color w:val="auto"/>
        </w:rPr>
      </w:pPr>
      <w:r w:rsidRPr="00F22B7D">
        <w:rPr>
          <w:rFonts w:ascii="Arial" w:hAnsi="Arial" w:cs="Arial"/>
          <w:color w:val="auto"/>
        </w:rPr>
        <w:lastRenderedPageBreak/>
        <w:t xml:space="preserve">14.5.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жилищного законодательства, по  которым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 юридических лиц, индивидуальных предпринимателей, граждан;</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F22B7D" w:rsidRPr="00F22B7D" w:rsidRDefault="00F22B7D" w:rsidP="00F22B7D">
      <w:pPr>
        <w:pStyle w:val="Default"/>
        <w:tabs>
          <w:tab w:val="left" w:pos="540"/>
        </w:tabs>
        <w:ind w:firstLine="709"/>
        <w:jc w:val="both"/>
        <w:rPr>
          <w:rFonts w:ascii="Arial" w:hAnsi="Arial" w:cs="Arial"/>
          <w:color w:val="auto"/>
        </w:rPr>
      </w:pPr>
      <w:r w:rsidRPr="00F22B7D">
        <w:rPr>
          <w:rFonts w:ascii="Arial" w:hAnsi="Arial" w:cs="Arial"/>
          <w:color w:val="auto"/>
        </w:rPr>
        <w:t xml:space="preserve">14.6.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14.2 и подпункте 2 пункта 14.5 настоящего регламента, не могут служить основанием для проведения внеплановой проверки. </w:t>
      </w:r>
    </w:p>
    <w:p w:rsidR="00F22B7D" w:rsidRPr="00F22B7D" w:rsidRDefault="00F22B7D" w:rsidP="00F22B7D">
      <w:pPr>
        <w:pStyle w:val="ConsPlusNormal"/>
        <w:ind w:firstLine="709"/>
        <w:jc w:val="both"/>
        <w:rPr>
          <w:sz w:val="24"/>
          <w:szCs w:val="24"/>
        </w:rPr>
      </w:pPr>
      <w:r w:rsidRPr="00F22B7D">
        <w:rPr>
          <w:sz w:val="24"/>
          <w:szCs w:val="24"/>
        </w:rPr>
        <w:t>14.7. Плановые и внеплановые проверки проводятся на основании распоряжения руководителя уполномоченного органа о проведении проверки.</w:t>
      </w:r>
    </w:p>
    <w:p w:rsidR="00F22B7D" w:rsidRPr="00F22B7D" w:rsidRDefault="00F22B7D" w:rsidP="00F22B7D">
      <w:pPr>
        <w:pStyle w:val="ConsPlusNormal"/>
        <w:ind w:firstLine="709"/>
        <w:jc w:val="both"/>
        <w:rPr>
          <w:sz w:val="24"/>
          <w:szCs w:val="24"/>
        </w:rPr>
      </w:pPr>
      <w:r w:rsidRPr="00F22B7D">
        <w:rPr>
          <w:sz w:val="24"/>
          <w:szCs w:val="24"/>
        </w:rPr>
        <w:t>14.8.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F22B7D" w:rsidRPr="00F22B7D" w:rsidRDefault="00F22B7D" w:rsidP="00F22B7D">
      <w:pPr>
        <w:pStyle w:val="Default"/>
        <w:tabs>
          <w:tab w:val="left" w:pos="540"/>
        </w:tabs>
        <w:ind w:firstLine="709"/>
        <w:jc w:val="both"/>
        <w:rPr>
          <w:rFonts w:ascii="Arial" w:hAnsi="Arial" w:cs="Arial"/>
          <w:color w:val="auto"/>
        </w:rPr>
      </w:pPr>
      <w:r w:rsidRPr="00F22B7D">
        <w:rPr>
          <w:rFonts w:ascii="Arial" w:hAnsi="Arial" w:cs="Arial"/>
          <w:color w:val="auto"/>
        </w:rPr>
        <w:t xml:space="preserve">14.9 Срок административной процедуры по принятию решения о проведении проверки и подготовке к проведению проверки составляет: </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 xml:space="preserve">по плановой проверке – 14 рабочих дней; </w:t>
      </w:r>
    </w:p>
    <w:p w:rsidR="00F22B7D" w:rsidRPr="00F22B7D" w:rsidRDefault="00F22B7D" w:rsidP="00F22B7D">
      <w:pPr>
        <w:pStyle w:val="ConsPlusNormal"/>
        <w:ind w:firstLine="709"/>
        <w:jc w:val="both"/>
        <w:rPr>
          <w:sz w:val="24"/>
          <w:szCs w:val="24"/>
        </w:rPr>
      </w:pPr>
      <w:r w:rsidRPr="00F22B7D">
        <w:rPr>
          <w:sz w:val="24"/>
          <w:szCs w:val="24"/>
        </w:rPr>
        <w:t>по внеплановой выездной проверке по основаниям, указанным в подпункте 2 пункта 14.2 и подпункте 2 пункта 14.5 настоящего регламента – один рабочий день.</w:t>
      </w:r>
    </w:p>
    <w:p w:rsidR="00F22B7D" w:rsidRPr="00F22B7D" w:rsidRDefault="00F22B7D" w:rsidP="00F22B7D">
      <w:pPr>
        <w:pStyle w:val="ConsPlusNormal"/>
        <w:ind w:firstLine="709"/>
        <w:jc w:val="center"/>
        <w:outlineLvl w:val="2"/>
        <w:rPr>
          <w:sz w:val="24"/>
          <w:szCs w:val="24"/>
        </w:rPr>
      </w:pPr>
    </w:p>
    <w:p w:rsidR="00F22B7D" w:rsidRPr="00F22B7D" w:rsidRDefault="00F22B7D" w:rsidP="00F22B7D">
      <w:pPr>
        <w:pStyle w:val="ConsPlusNormal"/>
        <w:jc w:val="center"/>
        <w:outlineLvl w:val="2"/>
        <w:rPr>
          <w:b/>
          <w:caps/>
          <w:sz w:val="24"/>
          <w:szCs w:val="24"/>
        </w:rPr>
      </w:pPr>
      <w:r w:rsidRPr="00F22B7D">
        <w:rPr>
          <w:b/>
          <w:caps/>
          <w:sz w:val="24"/>
          <w:szCs w:val="24"/>
        </w:rPr>
        <w:t>Глава 15. ОРГАНИЗАЦИЯ И ПРОВЕДЕНИЕ ПРОВЕРКИ (ПЛАНОВОЙ, ВНЕПЛАНОВОЙ, ДОКУМЕНТАРНОЙ, ВЫЕЗДНОЙ)</w:t>
      </w:r>
    </w:p>
    <w:p w:rsidR="00F22B7D" w:rsidRPr="00F22B7D"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15.1. Основанием для начала административной процедуры является распоряжение руководителя, заместителя руководителя уполномоченного органа о проведении проверки.</w:t>
      </w:r>
    </w:p>
    <w:p w:rsidR="00F22B7D" w:rsidRPr="00F22B7D" w:rsidRDefault="00F22B7D" w:rsidP="00F22B7D">
      <w:pPr>
        <w:pStyle w:val="ConsPlusNormal"/>
        <w:ind w:firstLine="709"/>
        <w:jc w:val="both"/>
        <w:rPr>
          <w:sz w:val="24"/>
          <w:szCs w:val="24"/>
        </w:rPr>
      </w:pPr>
      <w:r w:rsidRPr="00F22B7D">
        <w:rPr>
          <w:sz w:val="24"/>
          <w:szCs w:val="24"/>
        </w:rPr>
        <w:t>В распоряжении  руководителя уполномоченного органа, указываются:</w:t>
      </w:r>
    </w:p>
    <w:p w:rsidR="00F22B7D" w:rsidRPr="00F22B7D" w:rsidRDefault="00F22B7D" w:rsidP="00F22B7D">
      <w:pPr>
        <w:pStyle w:val="ConsPlusNormal"/>
        <w:ind w:firstLine="709"/>
        <w:jc w:val="both"/>
        <w:rPr>
          <w:sz w:val="24"/>
          <w:szCs w:val="24"/>
        </w:rPr>
      </w:pPr>
      <w:r w:rsidRPr="00F22B7D">
        <w:rPr>
          <w:sz w:val="24"/>
          <w:szCs w:val="24"/>
        </w:rPr>
        <w:t>1) наименование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2B7D" w:rsidRPr="00F22B7D" w:rsidRDefault="00F22B7D" w:rsidP="00F22B7D">
      <w:pPr>
        <w:pStyle w:val="ConsPlusNormal"/>
        <w:ind w:firstLine="709"/>
        <w:jc w:val="both"/>
        <w:rPr>
          <w:sz w:val="24"/>
          <w:szCs w:val="24"/>
        </w:rPr>
      </w:pPr>
      <w:r w:rsidRPr="00F22B7D">
        <w:rPr>
          <w:sz w:val="24"/>
          <w:szCs w:val="24"/>
        </w:rPr>
        <w:t>3) наименование субъекта проверки, проверка которого проводится;</w:t>
      </w:r>
    </w:p>
    <w:p w:rsidR="00F22B7D" w:rsidRPr="00F22B7D" w:rsidRDefault="00F22B7D" w:rsidP="00F22B7D">
      <w:pPr>
        <w:pStyle w:val="ConsPlusNormal"/>
        <w:ind w:firstLine="709"/>
        <w:jc w:val="both"/>
        <w:rPr>
          <w:sz w:val="24"/>
          <w:szCs w:val="24"/>
        </w:rPr>
      </w:pPr>
      <w:r w:rsidRPr="00F22B7D">
        <w:rPr>
          <w:sz w:val="24"/>
          <w:szCs w:val="24"/>
        </w:rPr>
        <w:t>4) цели, задачи, предмет проверки и срок ее проведения;</w:t>
      </w:r>
    </w:p>
    <w:p w:rsidR="00F22B7D" w:rsidRPr="00F22B7D" w:rsidRDefault="00F22B7D" w:rsidP="00F22B7D">
      <w:pPr>
        <w:pStyle w:val="ConsPlusNormal"/>
        <w:ind w:firstLine="709"/>
        <w:jc w:val="both"/>
        <w:rPr>
          <w:sz w:val="24"/>
          <w:szCs w:val="24"/>
        </w:rPr>
      </w:pPr>
      <w:r w:rsidRPr="00F22B7D">
        <w:rPr>
          <w:sz w:val="24"/>
          <w:szCs w:val="24"/>
        </w:rPr>
        <w:lastRenderedPageBreak/>
        <w:t>5) правовые основания проведения проверки, в том числе подлежащие проверке требования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6) сроки проведения и перечень мероприятий по контролю, необходимых для достижения целей и задач проведения проверки;</w:t>
      </w:r>
    </w:p>
    <w:p w:rsidR="00F22B7D" w:rsidRPr="00F22B7D" w:rsidRDefault="00F22B7D" w:rsidP="00F22B7D">
      <w:pPr>
        <w:pStyle w:val="ConsPlusNormal"/>
        <w:ind w:firstLine="709"/>
        <w:jc w:val="both"/>
        <w:rPr>
          <w:sz w:val="24"/>
          <w:szCs w:val="24"/>
        </w:rPr>
      </w:pPr>
      <w:r w:rsidRPr="00F22B7D">
        <w:rPr>
          <w:sz w:val="24"/>
          <w:szCs w:val="24"/>
        </w:rPr>
        <w:t>7) перечень административных регламентов по осуществлению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8) перечень документов, представление которых субъектом проверки необходимо для достижения целей и задач проведения проверки;</w:t>
      </w:r>
    </w:p>
    <w:p w:rsidR="00F22B7D" w:rsidRPr="00F22B7D" w:rsidRDefault="00F22B7D" w:rsidP="00F22B7D">
      <w:pPr>
        <w:pStyle w:val="ConsPlusNormal"/>
        <w:ind w:firstLine="709"/>
        <w:jc w:val="both"/>
        <w:rPr>
          <w:sz w:val="24"/>
          <w:szCs w:val="24"/>
        </w:rPr>
      </w:pPr>
      <w:r w:rsidRPr="00F22B7D">
        <w:rPr>
          <w:sz w:val="24"/>
          <w:szCs w:val="24"/>
        </w:rPr>
        <w:t>9) даты начала и окончания проведения проверки.</w:t>
      </w:r>
    </w:p>
    <w:p w:rsidR="00F22B7D" w:rsidRPr="00F22B7D" w:rsidRDefault="00F22B7D" w:rsidP="00F22B7D">
      <w:pPr>
        <w:pStyle w:val="ConsPlusNormal"/>
        <w:ind w:firstLine="709"/>
        <w:jc w:val="both"/>
        <w:rPr>
          <w:sz w:val="24"/>
          <w:szCs w:val="24"/>
        </w:rPr>
      </w:pPr>
      <w:r w:rsidRPr="00F22B7D">
        <w:rPr>
          <w:sz w:val="24"/>
          <w:szCs w:val="24"/>
        </w:rPr>
        <w:t>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F22B7D" w:rsidRPr="00F22B7D" w:rsidRDefault="00F22B7D" w:rsidP="00F22B7D">
      <w:pPr>
        <w:pStyle w:val="ConsPlusNormal"/>
        <w:ind w:firstLine="709"/>
        <w:jc w:val="both"/>
        <w:rPr>
          <w:sz w:val="24"/>
          <w:szCs w:val="24"/>
        </w:rPr>
      </w:pPr>
      <w:r w:rsidRPr="00F22B7D">
        <w:rPr>
          <w:sz w:val="24"/>
          <w:szCs w:val="24"/>
        </w:rPr>
        <w:t xml:space="preserve">Должностные лица уполномоченного органа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F22B7D" w:rsidRPr="00F22B7D" w:rsidRDefault="00F22B7D" w:rsidP="00F22B7D">
      <w:pPr>
        <w:pStyle w:val="ConsPlusNormal"/>
        <w:ind w:firstLine="709"/>
        <w:jc w:val="both"/>
        <w:rPr>
          <w:sz w:val="24"/>
          <w:szCs w:val="24"/>
        </w:rPr>
      </w:pPr>
      <w:r w:rsidRPr="00F22B7D">
        <w:rPr>
          <w:sz w:val="24"/>
          <w:szCs w:val="24"/>
        </w:rPr>
        <w:t>15.2. Муниципальный жилищный  контроль 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F22B7D" w:rsidRPr="00F22B7D" w:rsidRDefault="00F22B7D" w:rsidP="00F22B7D">
      <w:pPr>
        <w:pStyle w:val="ConsPlusNormal"/>
        <w:ind w:firstLine="709"/>
        <w:jc w:val="both"/>
        <w:rPr>
          <w:sz w:val="24"/>
          <w:szCs w:val="24"/>
        </w:rPr>
      </w:pPr>
      <w:r w:rsidRPr="00F22B7D">
        <w:rPr>
          <w:sz w:val="24"/>
          <w:szCs w:val="24"/>
        </w:rPr>
        <w:t>15.3. Предметом плановой проверки является соблюдение субъектом проверки в процессе осуществления деятельности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15.4. Плановые проверки проводятся не чаще чем один раз в три года.</w:t>
      </w:r>
    </w:p>
    <w:p w:rsidR="00F22B7D" w:rsidRPr="00F22B7D" w:rsidRDefault="00F22B7D" w:rsidP="00F22B7D">
      <w:pPr>
        <w:pStyle w:val="ConsPlusNormal"/>
        <w:ind w:firstLine="709"/>
        <w:jc w:val="both"/>
        <w:rPr>
          <w:sz w:val="24"/>
          <w:szCs w:val="24"/>
        </w:rPr>
      </w:pPr>
      <w:r w:rsidRPr="00F22B7D">
        <w:rPr>
          <w:sz w:val="24"/>
          <w:szCs w:val="24"/>
        </w:rPr>
        <w:t xml:space="preserve">15.5. Плановые проверки проводятся на основании разрабатываемых уполномоченным органом ежегодных планов. </w:t>
      </w:r>
    </w:p>
    <w:p w:rsidR="00F22B7D" w:rsidRPr="00F22B7D" w:rsidRDefault="00F22B7D" w:rsidP="00F22B7D">
      <w:pPr>
        <w:pStyle w:val="ConsPlusNormal"/>
        <w:ind w:firstLine="709"/>
        <w:jc w:val="both"/>
        <w:rPr>
          <w:sz w:val="24"/>
          <w:szCs w:val="24"/>
        </w:rPr>
      </w:pPr>
      <w:r w:rsidRPr="00F22B7D">
        <w:rPr>
          <w:sz w:val="24"/>
          <w:szCs w:val="24"/>
        </w:rPr>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22B7D" w:rsidRPr="00F22B7D" w:rsidRDefault="00F22B7D" w:rsidP="00F22B7D">
      <w:pPr>
        <w:pStyle w:val="ConsPlusNormal"/>
        <w:ind w:firstLine="709"/>
        <w:jc w:val="both"/>
        <w:rPr>
          <w:sz w:val="24"/>
          <w:szCs w:val="24"/>
        </w:rPr>
      </w:pPr>
      <w:r w:rsidRPr="00F22B7D">
        <w:rPr>
          <w:sz w:val="24"/>
          <w:szCs w:val="24"/>
        </w:rPr>
        <w:t>15.6.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15.7.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осуществляющего муниципальный жилищный  контроль.</w:t>
      </w:r>
    </w:p>
    <w:p w:rsidR="00F22B7D" w:rsidRPr="00F22B7D" w:rsidRDefault="00F22B7D" w:rsidP="00F22B7D">
      <w:pPr>
        <w:pStyle w:val="ConsPlusNormal"/>
        <w:ind w:firstLine="709"/>
        <w:jc w:val="both"/>
        <w:rPr>
          <w:sz w:val="24"/>
          <w:szCs w:val="24"/>
        </w:rPr>
      </w:pPr>
      <w:r w:rsidRPr="00F22B7D">
        <w:rPr>
          <w:sz w:val="24"/>
          <w:szCs w:val="24"/>
        </w:rPr>
        <w:t xml:space="preserve">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F22B7D" w:rsidRPr="00F22B7D" w:rsidRDefault="00F22B7D" w:rsidP="00F22B7D">
      <w:pPr>
        <w:pStyle w:val="ConsPlusNormal"/>
        <w:ind w:firstLine="709"/>
        <w:jc w:val="both"/>
        <w:rPr>
          <w:sz w:val="24"/>
          <w:szCs w:val="24"/>
        </w:rPr>
      </w:pPr>
      <w:r w:rsidRPr="00F22B7D">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w:t>
      </w:r>
      <w:r w:rsidRPr="00F22B7D">
        <w:rPr>
          <w:sz w:val="24"/>
          <w:szCs w:val="24"/>
        </w:rPr>
        <w:lastRenderedPageBreak/>
        <w:t>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22B7D" w:rsidRPr="00F22B7D" w:rsidRDefault="00F22B7D" w:rsidP="00F22B7D">
      <w:pPr>
        <w:pStyle w:val="ConsPlusNormal"/>
        <w:ind w:firstLine="709"/>
        <w:jc w:val="both"/>
        <w:rPr>
          <w:sz w:val="24"/>
          <w:szCs w:val="24"/>
        </w:rPr>
      </w:pPr>
      <w:r w:rsidRPr="00F22B7D">
        <w:rPr>
          <w:sz w:val="24"/>
          <w:szCs w:val="24"/>
        </w:rPr>
        <w:t>15.8. В случае,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субъектом проверки требований жилищного законодательства,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F22B7D" w:rsidRPr="00F22B7D" w:rsidRDefault="00F22B7D" w:rsidP="00F22B7D">
      <w:pPr>
        <w:pStyle w:val="ConsPlusNormal"/>
        <w:ind w:firstLine="709"/>
        <w:jc w:val="both"/>
        <w:rPr>
          <w:sz w:val="24"/>
          <w:szCs w:val="24"/>
        </w:rPr>
      </w:pPr>
      <w:r w:rsidRPr="00F22B7D">
        <w:rPr>
          <w:sz w:val="24"/>
          <w:szCs w:val="24"/>
        </w:rPr>
        <w:t>15.9.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F22B7D" w:rsidRPr="00F22B7D" w:rsidRDefault="00F22B7D" w:rsidP="00F22B7D">
      <w:pPr>
        <w:pStyle w:val="ConsPlusNormal"/>
        <w:ind w:firstLine="709"/>
        <w:jc w:val="both"/>
        <w:rPr>
          <w:sz w:val="24"/>
          <w:szCs w:val="24"/>
        </w:rPr>
      </w:pPr>
      <w:r w:rsidRPr="00F22B7D">
        <w:rPr>
          <w:sz w:val="24"/>
          <w:szCs w:val="24"/>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F22B7D" w:rsidRPr="00F22B7D" w:rsidRDefault="00F22B7D" w:rsidP="00F22B7D">
      <w:pPr>
        <w:pStyle w:val="ConsPlusNormal"/>
        <w:ind w:firstLine="709"/>
        <w:jc w:val="both"/>
        <w:rPr>
          <w:sz w:val="24"/>
          <w:szCs w:val="24"/>
        </w:rPr>
      </w:pPr>
      <w:r w:rsidRPr="00F22B7D">
        <w:rPr>
          <w:sz w:val="24"/>
          <w:szCs w:val="24"/>
        </w:rPr>
        <w:t>15.10.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F22B7D" w:rsidRPr="00F22B7D" w:rsidRDefault="00F22B7D" w:rsidP="00F22B7D">
      <w:pPr>
        <w:pStyle w:val="ConsPlusNormal"/>
        <w:ind w:firstLine="709"/>
        <w:jc w:val="both"/>
        <w:rPr>
          <w:sz w:val="24"/>
          <w:szCs w:val="24"/>
        </w:rPr>
      </w:pPr>
      <w:r w:rsidRPr="00F22B7D">
        <w:rPr>
          <w:sz w:val="24"/>
          <w:szCs w:val="24"/>
        </w:rPr>
        <w:t>Субъект проверки,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F22B7D" w:rsidRPr="00F22B7D" w:rsidRDefault="00F22B7D" w:rsidP="00F22B7D">
      <w:pPr>
        <w:pStyle w:val="ConsPlusNormal"/>
        <w:ind w:firstLine="709"/>
        <w:jc w:val="both"/>
        <w:rPr>
          <w:sz w:val="24"/>
          <w:szCs w:val="24"/>
        </w:rPr>
      </w:pPr>
      <w:r w:rsidRPr="00F22B7D">
        <w:rPr>
          <w:sz w:val="24"/>
          <w:szCs w:val="24"/>
        </w:rPr>
        <w:t>15.11.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F22B7D" w:rsidRPr="00F22B7D" w:rsidRDefault="00F22B7D" w:rsidP="00F22B7D">
      <w:pPr>
        <w:pStyle w:val="ConsPlusNormal"/>
        <w:ind w:firstLine="709"/>
        <w:jc w:val="both"/>
        <w:rPr>
          <w:sz w:val="24"/>
          <w:szCs w:val="24"/>
        </w:rPr>
      </w:pPr>
      <w:r w:rsidRPr="00F22B7D">
        <w:rPr>
          <w:sz w:val="24"/>
          <w:szCs w:val="24"/>
        </w:rPr>
        <w:t>15.12.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жилищного  законодательства, назначает выездную проверку.</w:t>
      </w:r>
    </w:p>
    <w:p w:rsidR="00F22B7D" w:rsidRPr="00F22B7D" w:rsidRDefault="00F22B7D" w:rsidP="00F22B7D">
      <w:pPr>
        <w:pStyle w:val="ConsPlusNormal"/>
        <w:ind w:firstLine="709"/>
        <w:jc w:val="both"/>
        <w:rPr>
          <w:sz w:val="24"/>
          <w:szCs w:val="24"/>
        </w:rPr>
      </w:pPr>
      <w:r w:rsidRPr="00F22B7D">
        <w:rPr>
          <w:sz w:val="24"/>
          <w:szCs w:val="24"/>
        </w:rPr>
        <w:t>15.13. Предметом выездной проверки являются содержащиеся в документах субъектов проверки сведения, а также использование жилищного фонда указанными лицами при осуществлении своей деятельности и принимаемые ими меры по исполнению требований по его использованию.</w:t>
      </w:r>
    </w:p>
    <w:p w:rsidR="00F22B7D" w:rsidRPr="00F22B7D" w:rsidRDefault="00F22B7D" w:rsidP="00F22B7D">
      <w:pPr>
        <w:pStyle w:val="ConsPlusNormal"/>
        <w:ind w:firstLine="709"/>
        <w:jc w:val="both"/>
        <w:rPr>
          <w:sz w:val="24"/>
          <w:szCs w:val="24"/>
        </w:rPr>
      </w:pPr>
      <w:r w:rsidRPr="00F22B7D">
        <w:rPr>
          <w:sz w:val="24"/>
          <w:szCs w:val="24"/>
        </w:rPr>
        <w:t>15.14.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жилищного  законодательства без проведения соответствующих мероприятий по контролю. Выездная проверка (плановая, внеплановая) проводится по месту нахождения объекта жилищного фонда.</w:t>
      </w:r>
    </w:p>
    <w:p w:rsidR="00F22B7D" w:rsidRPr="00F22B7D" w:rsidRDefault="00F22B7D" w:rsidP="00F22B7D">
      <w:pPr>
        <w:pStyle w:val="ConsPlusNormal"/>
        <w:ind w:firstLine="709"/>
        <w:jc w:val="both"/>
        <w:rPr>
          <w:sz w:val="24"/>
          <w:szCs w:val="24"/>
        </w:rPr>
      </w:pPr>
      <w:r w:rsidRPr="00F22B7D">
        <w:rPr>
          <w:sz w:val="24"/>
          <w:szCs w:val="24"/>
        </w:rPr>
        <w:t xml:space="preserve">15.15. Выездная проверка начинается с предъявления служебного удостоверения должностного лица уполномоченного органа, обязательного </w:t>
      </w:r>
      <w:r w:rsidRPr="00F22B7D">
        <w:rPr>
          <w:sz w:val="24"/>
          <w:szCs w:val="24"/>
        </w:rPr>
        <w:lastRenderedPageBreak/>
        <w:t>ознакомления руководителя или иного должностного лица субъекта проверки,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22B7D" w:rsidRPr="00F22B7D" w:rsidRDefault="00F22B7D" w:rsidP="00F22B7D">
      <w:pPr>
        <w:pStyle w:val="ConsPlusNormal"/>
        <w:ind w:firstLine="709"/>
        <w:jc w:val="both"/>
        <w:rPr>
          <w:sz w:val="24"/>
          <w:szCs w:val="24"/>
        </w:rPr>
      </w:pPr>
      <w:r w:rsidRPr="00F22B7D">
        <w:rPr>
          <w:sz w:val="24"/>
          <w:szCs w:val="24"/>
        </w:rPr>
        <w:t>15.16. 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фактического использования жилищного фонда  его целевому назначению и принадлежности его к той или иной категории  и разрешенному использованию.</w:t>
      </w:r>
    </w:p>
    <w:p w:rsidR="00F22B7D" w:rsidRPr="00F22B7D" w:rsidRDefault="00F22B7D" w:rsidP="00F22B7D">
      <w:pPr>
        <w:pStyle w:val="ConsPlusNormal"/>
        <w:ind w:firstLine="709"/>
        <w:jc w:val="both"/>
        <w:rPr>
          <w:sz w:val="24"/>
          <w:szCs w:val="24"/>
        </w:rPr>
      </w:pPr>
      <w:r w:rsidRPr="00F22B7D">
        <w:rPr>
          <w:sz w:val="24"/>
          <w:szCs w:val="24"/>
        </w:rPr>
        <w:t>15.17. Результатом административной процедуры является сбор информации, доказательств, в том числе полученных посредством межведомственных запросов, необходимых для правого решения по результатам проверки, завершение проверки.</w:t>
      </w:r>
    </w:p>
    <w:p w:rsidR="00F22B7D" w:rsidRPr="00F22B7D" w:rsidRDefault="00F22B7D" w:rsidP="00F22B7D">
      <w:pPr>
        <w:pStyle w:val="ConsPlusNormal"/>
        <w:ind w:firstLine="709"/>
        <w:jc w:val="both"/>
        <w:rPr>
          <w:sz w:val="24"/>
          <w:szCs w:val="24"/>
        </w:rPr>
      </w:pPr>
    </w:p>
    <w:p w:rsidR="00F22B7D" w:rsidRPr="00A34A4F" w:rsidRDefault="00F22B7D" w:rsidP="00F22B7D">
      <w:pPr>
        <w:pStyle w:val="ConsPlusNormal"/>
        <w:jc w:val="center"/>
        <w:outlineLvl w:val="2"/>
        <w:rPr>
          <w:b/>
          <w:caps/>
          <w:sz w:val="24"/>
          <w:szCs w:val="24"/>
        </w:rPr>
      </w:pPr>
      <w:r w:rsidRPr="00A34A4F">
        <w:rPr>
          <w:b/>
          <w:caps/>
          <w:sz w:val="24"/>
          <w:szCs w:val="24"/>
        </w:rPr>
        <w:t>Глава 16. СОСТАВЛЕНИЕ АКТА ПРОВЕРКИ И ОЗНАКОМЛЕНИЕ С НИМ РУКОВОДИТЕЛЯИЛИ УПОЛНОМОЧЕННОГО ПРЕДСТАВИТЕЛЯ ЮРИДИЧЕСКОГОЛИЦА, ИНДИВИДУАЛЬНОГО ПРЕДПРИНИМАТЕЛЯ, ЕГО УПОЛНОМОЧЕННОГО ПРЕДСТАВИТЕЛЯ, ОРГАНОВ ГОСУДАРСТВЕННОЙ ВЛАСТИ, ОРГАНОВ МЕСТНОГО САМОУПРАВЛЕНИЯ, ФИЗИЧЕСКОГО ЛИЦА</w:t>
      </w:r>
    </w:p>
    <w:p w:rsidR="00F22B7D" w:rsidRPr="00A34A4F" w:rsidRDefault="00F22B7D" w:rsidP="00F22B7D">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16.1. Основанием для начала административной процедуры является завершение процедуры проверки.</w:t>
      </w:r>
    </w:p>
    <w:p w:rsidR="00F22B7D" w:rsidRPr="00F22B7D" w:rsidRDefault="00F22B7D" w:rsidP="00F22B7D">
      <w:pPr>
        <w:pStyle w:val="ConsPlusNormal"/>
        <w:ind w:firstLine="709"/>
        <w:jc w:val="both"/>
        <w:rPr>
          <w:sz w:val="24"/>
          <w:szCs w:val="24"/>
        </w:rPr>
      </w:pPr>
      <w:r w:rsidRPr="00F22B7D">
        <w:rPr>
          <w:sz w:val="24"/>
          <w:szCs w:val="24"/>
        </w:rPr>
        <w:t xml:space="preserve">16.2. По результатам проверки, непосредственно после ее завершения, должностное лицо уполномоченного органа  на основании информации и доказательств составляет в двух экземплярах акт проверки соблюдения требований жилищного  законодательства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rsidR="00F22B7D" w:rsidRPr="00F22B7D" w:rsidRDefault="00F22B7D" w:rsidP="00F22B7D">
      <w:pPr>
        <w:pStyle w:val="ConsPlusNormal"/>
        <w:ind w:firstLine="709"/>
        <w:jc w:val="both"/>
        <w:rPr>
          <w:sz w:val="24"/>
          <w:szCs w:val="24"/>
        </w:rPr>
      </w:pPr>
      <w:r w:rsidRPr="00F22B7D">
        <w:rPr>
          <w:sz w:val="24"/>
          <w:szCs w:val="24"/>
        </w:rPr>
        <w:t>В акте указываются:</w:t>
      </w:r>
    </w:p>
    <w:p w:rsidR="00F22B7D" w:rsidRPr="00F22B7D" w:rsidRDefault="00F22B7D" w:rsidP="00F22B7D">
      <w:pPr>
        <w:pStyle w:val="ConsPlusNormal"/>
        <w:ind w:firstLine="709"/>
        <w:jc w:val="both"/>
        <w:rPr>
          <w:sz w:val="24"/>
          <w:szCs w:val="24"/>
        </w:rPr>
      </w:pPr>
      <w:r w:rsidRPr="00F22B7D">
        <w:rPr>
          <w:sz w:val="24"/>
          <w:szCs w:val="24"/>
        </w:rPr>
        <w:t>1) дата, время и место составления акта;</w:t>
      </w:r>
    </w:p>
    <w:p w:rsidR="00F22B7D" w:rsidRPr="00F22B7D" w:rsidRDefault="00F22B7D" w:rsidP="00F22B7D">
      <w:pPr>
        <w:pStyle w:val="ConsPlusNormal"/>
        <w:ind w:firstLine="709"/>
        <w:jc w:val="both"/>
        <w:rPr>
          <w:sz w:val="24"/>
          <w:szCs w:val="24"/>
        </w:rPr>
      </w:pPr>
      <w:r w:rsidRPr="00F22B7D">
        <w:rPr>
          <w:sz w:val="24"/>
          <w:szCs w:val="24"/>
        </w:rPr>
        <w:t>2) наименование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3) дата и номер распоряжения, на основании которого проведена проверка;</w:t>
      </w:r>
    </w:p>
    <w:p w:rsidR="00F22B7D" w:rsidRPr="00F22B7D" w:rsidRDefault="00F22B7D" w:rsidP="00F22B7D">
      <w:pPr>
        <w:pStyle w:val="ConsPlusNormal"/>
        <w:ind w:firstLine="709"/>
        <w:jc w:val="both"/>
        <w:rPr>
          <w:sz w:val="24"/>
          <w:szCs w:val="24"/>
        </w:rPr>
      </w:pPr>
      <w:r w:rsidRPr="00F22B7D">
        <w:rPr>
          <w:sz w:val="24"/>
          <w:szCs w:val="24"/>
        </w:rPr>
        <w:t>4) фамилия, имя, отчество 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F22B7D" w:rsidRPr="00F22B7D" w:rsidRDefault="00F22B7D" w:rsidP="00F22B7D">
      <w:pPr>
        <w:pStyle w:val="ConsPlusNormal"/>
        <w:ind w:firstLine="709"/>
        <w:jc w:val="both"/>
        <w:rPr>
          <w:sz w:val="24"/>
          <w:szCs w:val="24"/>
        </w:rPr>
      </w:pPr>
      <w:r w:rsidRPr="00F22B7D">
        <w:rPr>
          <w:sz w:val="24"/>
          <w:szCs w:val="24"/>
        </w:rPr>
        <w:lastRenderedPageBreak/>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F22B7D" w:rsidRPr="00F22B7D" w:rsidRDefault="00F22B7D" w:rsidP="00F22B7D">
      <w:pPr>
        <w:pStyle w:val="ConsPlusNormal"/>
        <w:ind w:firstLine="709"/>
        <w:jc w:val="both"/>
        <w:rPr>
          <w:sz w:val="24"/>
          <w:szCs w:val="24"/>
        </w:rPr>
      </w:pPr>
      <w:r w:rsidRPr="00F22B7D">
        <w:rPr>
          <w:sz w:val="24"/>
          <w:szCs w:val="24"/>
        </w:rPr>
        <w:t>6) дата, время, продолжительность и место проведения проверки;</w:t>
      </w:r>
    </w:p>
    <w:p w:rsidR="00F22B7D" w:rsidRPr="00F22B7D" w:rsidRDefault="00F22B7D" w:rsidP="00F22B7D">
      <w:pPr>
        <w:pStyle w:val="ConsPlusNormal"/>
        <w:ind w:firstLine="709"/>
        <w:jc w:val="both"/>
        <w:rPr>
          <w:sz w:val="24"/>
          <w:szCs w:val="24"/>
        </w:rPr>
      </w:pPr>
      <w:r w:rsidRPr="00F22B7D">
        <w:rPr>
          <w:sz w:val="24"/>
          <w:szCs w:val="24"/>
        </w:rPr>
        <w:t>7) местоположение объекта жилищного фонда, в отношении которого проводится проверка, его кадастровый номер (при наличии);</w:t>
      </w:r>
    </w:p>
    <w:p w:rsidR="00F22B7D" w:rsidRPr="00F22B7D" w:rsidRDefault="00F22B7D" w:rsidP="00F22B7D">
      <w:pPr>
        <w:pStyle w:val="ConsPlusNormal"/>
        <w:ind w:firstLine="709"/>
        <w:jc w:val="both"/>
        <w:rPr>
          <w:sz w:val="24"/>
          <w:szCs w:val="24"/>
        </w:rPr>
      </w:pPr>
      <w:r w:rsidRPr="00F22B7D">
        <w:rPr>
          <w:sz w:val="24"/>
          <w:szCs w:val="24"/>
        </w:rPr>
        <w:t>8)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F22B7D" w:rsidRPr="00F22B7D" w:rsidRDefault="00F22B7D" w:rsidP="00F22B7D">
      <w:pPr>
        <w:pStyle w:val="ConsPlusNormal"/>
        <w:ind w:firstLine="709"/>
        <w:jc w:val="both"/>
        <w:rPr>
          <w:sz w:val="24"/>
          <w:szCs w:val="24"/>
        </w:rPr>
      </w:pPr>
      <w:r w:rsidRPr="00F22B7D">
        <w:rPr>
          <w:sz w:val="24"/>
          <w:szCs w:val="24"/>
        </w:rPr>
        <w:t>9)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F22B7D" w:rsidRPr="00F22B7D" w:rsidRDefault="00F22B7D" w:rsidP="00F22B7D">
      <w:pPr>
        <w:pStyle w:val="ConsPlusNormal"/>
        <w:ind w:firstLine="709"/>
        <w:jc w:val="both"/>
        <w:rPr>
          <w:sz w:val="24"/>
          <w:szCs w:val="24"/>
        </w:rPr>
      </w:pPr>
      <w:r w:rsidRPr="00F22B7D">
        <w:rPr>
          <w:sz w:val="24"/>
          <w:szCs w:val="24"/>
        </w:rPr>
        <w:t>10) сведения о мероприятиях, проводимых в ходе проверки (фотосъемка объекта жилищного фонда, в отношении которого проводилась проверка, осмотр  объекта жилищного фонда и другие);</w:t>
      </w:r>
    </w:p>
    <w:p w:rsidR="00F22B7D" w:rsidRPr="00F22B7D" w:rsidRDefault="00F22B7D" w:rsidP="00F22B7D">
      <w:pPr>
        <w:pStyle w:val="ConsPlusNormal"/>
        <w:ind w:firstLine="709"/>
        <w:jc w:val="both"/>
        <w:rPr>
          <w:sz w:val="24"/>
          <w:szCs w:val="24"/>
        </w:rPr>
      </w:pPr>
      <w:r w:rsidRPr="00F22B7D">
        <w:rPr>
          <w:sz w:val="24"/>
          <w:szCs w:val="24"/>
        </w:rPr>
        <w:t>11) подпись должностного лица (должностных лиц), проводивших проверку;</w:t>
      </w:r>
    </w:p>
    <w:p w:rsidR="00F22B7D" w:rsidRPr="00F22B7D" w:rsidRDefault="00F22B7D" w:rsidP="00F22B7D">
      <w:pPr>
        <w:pStyle w:val="ConsPlusNormal"/>
        <w:ind w:firstLine="709"/>
        <w:jc w:val="both"/>
        <w:rPr>
          <w:sz w:val="24"/>
          <w:szCs w:val="24"/>
        </w:rPr>
      </w:pPr>
      <w:r w:rsidRPr="00F22B7D">
        <w:rPr>
          <w:sz w:val="24"/>
          <w:szCs w:val="24"/>
        </w:rPr>
        <w:t>12) к акту прилагаются документы, фиксирующие произведенные осмотры объекта жилищного фонда, фотографирование (</w:t>
      </w:r>
      <w:proofErr w:type="spellStart"/>
      <w:r w:rsidRPr="00F22B7D">
        <w:rPr>
          <w:sz w:val="24"/>
          <w:szCs w:val="24"/>
        </w:rPr>
        <w:t>фототаблица</w:t>
      </w:r>
      <w:proofErr w:type="spellEnd"/>
      <w:r w:rsidRPr="00F22B7D">
        <w:rPr>
          <w:sz w:val="24"/>
          <w:szCs w:val="24"/>
        </w:rPr>
        <w:t>), видеосъемка;</w:t>
      </w:r>
    </w:p>
    <w:p w:rsidR="00F22B7D" w:rsidRPr="00F22B7D" w:rsidRDefault="00F22B7D" w:rsidP="00F22B7D">
      <w:pPr>
        <w:pStyle w:val="ConsPlusNormal"/>
        <w:ind w:firstLine="709"/>
        <w:jc w:val="both"/>
        <w:rPr>
          <w:sz w:val="24"/>
          <w:szCs w:val="24"/>
        </w:rPr>
      </w:pPr>
      <w:r w:rsidRPr="00F22B7D">
        <w:rPr>
          <w:sz w:val="24"/>
          <w:szCs w:val="24"/>
        </w:rPr>
        <w:t>13)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F22B7D" w:rsidRPr="00F22B7D" w:rsidRDefault="00F22B7D" w:rsidP="00F22B7D">
      <w:pPr>
        <w:pStyle w:val="ConsPlusNormal"/>
        <w:ind w:firstLine="709"/>
        <w:jc w:val="both"/>
        <w:rPr>
          <w:sz w:val="24"/>
          <w:szCs w:val="24"/>
        </w:rPr>
      </w:pPr>
      <w:r w:rsidRPr="00F22B7D">
        <w:rPr>
          <w:sz w:val="24"/>
          <w:szCs w:val="24"/>
        </w:rPr>
        <w:t>Субъекту проверки, либо законному представителю субъекта проверки, использующему объект  жилищного  фонда,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F22B7D" w:rsidRPr="00F22B7D" w:rsidRDefault="00F22B7D" w:rsidP="00F22B7D">
      <w:pPr>
        <w:pStyle w:val="ConsPlusNormal"/>
        <w:ind w:firstLine="709"/>
        <w:jc w:val="both"/>
        <w:rPr>
          <w:sz w:val="24"/>
          <w:szCs w:val="24"/>
        </w:rPr>
      </w:pPr>
      <w:r w:rsidRPr="00F22B7D">
        <w:rPr>
          <w:sz w:val="24"/>
          <w:szCs w:val="24"/>
        </w:rPr>
        <w:t xml:space="preserve">16.3. Акт проверки подписывается должностными лицами, субъектом проверки, использующим объект  жилищного фонда, либо законным представителем субъекта проверки, лицами, в присутствии которых проводилась проверка. </w:t>
      </w:r>
    </w:p>
    <w:p w:rsidR="00F22B7D" w:rsidRPr="00F22B7D" w:rsidRDefault="00F22B7D" w:rsidP="00F22B7D">
      <w:pPr>
        <w:pStyle w:val="ConsPlusNormal"/>
        <w:ind w:firstLine="709"/>
        <w:jc w:val="both"/>
        <w:rPr>
          <w:sz w:val="24"/>
          <w:szCs w:val="24"/>
        </w:rPr>
      </w:pPr>
      <w:r w:rsidRPr="00F22B7D">
        <w:rPr>
          <w:sz w:val="24"/>
          <w:szCs w:val="24"/>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16.4. Акт проверки считается полученным субъектом проверки: </w:t>
      </w:r>
    </w:p>
    <w:p w:rsidR="00F22B7D" w:rsidRPr="00F22B7D" w:rsidRDefault="00F22B7D" w:rsidP="00F22B7D">
      <w:pPr>
        <w:pStyle w:val="ConsPlusNormal"/>
        <w:ind w:firstLine="709"/>
        <w:jc w:val="both"/>
        <w:rPr>
          <w:sz w:val="24"/>
          <w:szCs w:val="24"/>
        </w:rPr>
      </w:pPr>
      <w:r w:rsidRPr="00F22B7D">
        <w:rPr>
          <w:sz w:val="24"/>
          <w:szCs w:val="24"/>
        </w:rPr>
        <w:t xml:space="preserve">- с момента его вручения субъекту проверки под расписку; </w:t>
      </w:r>
    </w:p>
    <w:p w:rsidR="00F22B7D" w:rsidRPr="00F22B7D" w:rsidRDefault="00F22B7D" w:rsidP="00F22B7D">
      <w:pPr>
        <w:pStyle w:val="ConsPlusNormal"/>
        <w:ind w:firstLine="709"/>
        <w:jc w:val="both"/>
        <w:rPr>
          <w:sz w:val="24"/>
          <w:szCs w:val="24"/>
        </w:rPr>
      </w:pPr>
      <w:r w:rsidRPr="00F22B7D">
        <w:rPr>
          <w:sz w:val="24"/>
          <w:szCs w:val="24"/>
        </w:rPr>
        <w:t xml:space="preserve">- в день его получения субъектом проверки, если он направлен заказным почтовым отправлением с уведомлением о вручении. </w:t>
      </w:r>
    </w:p>
    <w:p w:rsidR="00F22B7D" w:rsidRPr="00F22B7D" w:rsidRDefault="00F22B7D" w:rsidP="00F22B7D">
      <w:pPr>
        <w:pStyle w:val="ConsPlusNormal"/>
        <w:ind w:firstLine="709"/>
        <w:jc w:val="both"/>
        <w:rPr>
          <w:sz w:val="24"/>
          <w:szCs w:val="24"/>
        </w:rPr>
      </w:pPr>
      <w:r w:rsidRPr="00F22B7D">
        <w:rPr>
          <w:sz w:val="24"/>
          <w:szCs w:val="24"/>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w:t>
      </w:r>
      <w:r w:rsidRPr="00F22B7D">
        <w:rPr>
          <w:sz w:val="24"/>
          <w:szCs w:val="24"/>
        </w:rPr>
        <w:lastRenderedPageBreak/>
        <w:t xml:space="preserve">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F22B7D" w:rsidRPr="00F22B7D" w:rsidRDefault="00F22B7D" w:rsidP="00F22B7D">
      <w:pPr>
        <w:pStyle w:val="ConsPlusNormal"/>
        <w:ind w:firstLine="709"/>
        <w:jc w:val="both"/>
        <w:rPr>
          <w:sz w:val="24"/>
          <w:szCs w:val="24"/>
        </w:rPr>
      </w:pPr>
      <w:r w:rsidRPr="00F22B7D">
        <w:rPr>
          <w:sz w:val="24"/>
          <w:szCs w:val="24"/>
        </w:rPr>
        <w:t xml:space="preserve">16.5.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 </w:t>
      </w:r>
    </w:p>
    <w:p w:rsidR="00F22B7D" w:rsidRPr="00F22B7D" w:rsidRDefault="00F22B7D" w:rsidP="00F22B7D">
      <w:pPr>
        <w:pStyle w:val="ConsPlusNormal"/>
        <w:ind w:firstLine="709"/>
        <w:jc w:val="both"/>
        <w:rPr>
          <w:sz w:val="24"/>
          <w:szCs w:val="24"/>
        </w:rPr>
      </w:pPr>
      <w:r w:rsidRPr="00F22B7D">
        <w:rPr>
          <w:sz w:val="24"/>
          <w:szCs w:val="24"/>
        </w:rPr>
        <w:t xml:space="preserve">16.6.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этом случае использующему объект жилищного фонда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 </w:t>
      </w:r>
    </w:p>
    <w:p w:rsidR="00F22B7D" w:rsidRPr="00F22B7D" w:rsidRDefault="00F22B7D" w:rsidP="00F22B7D">
      <w:pPr>
        <w:pStyle w:val="ConsPlusNormal"/>
        <w:ind w:firstLine="709"/>
        <w:jc w:val="both"/>
        <w:rPr>
          <w:sz w:val="24"/>
          <w:szCs w:val="24"/>
        </w:rPr>
      </w:pPr>
      <w:r w:rsidRPr="00F22B7D">
        <w:rPr>
          <w:sz w:val="24"/>
          <w:szCs w:val="24"/>
        </w:rPr>
        <w:t>16.7. В случае отказа использующего объект жилищного фонда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 В случае неявки использующего объект жилищного фонда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F22B7D" w:rsidRPr="00F22B7D" w:rsidRDefault="00F22B7D" w:rsidP="00F22B7D">
      <w:pPr>
        <w:pStyle w:val="ConsPlusNormal"/>
        <w:ind w:firstLine="709"/>
        <w:jc w:val="both"/>
        <w:rPr>
          <w:sz w:val="24"/>
          <w:szCs w:val="24"/>
        </w:rPr>
      </w:pPr>
      <w:r w:rsidRPr="00F22B7D">
        <w:rPr>
          <w:sz w:val="24"/>
          <w:szCs w:val="24"/>
        </w:rPr>
        <w:t>16.8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F22B7D" w:rsidRPr="00F22B7D" w:rsidRDefault="00F22B7D" w:rsidP="00F22B7D">
      <w:pPr>
        <w:pStyle w:val="ConsPlusNormal"/>
        <w:ind w:firstLine="709"/>
        <w:jc w:val="both"/>
        <w:rPr>
          <w:sz w:val="24"/>
          <w:szCs w:val="24"/>
        </w:rPr>
      </w:pPr>
      <w:r w:rsidRPr="00F22B7D">
        <w:rPr>
          <w:sz w:val="24"/>
          <w:szCs w:val="24"/>
        </w:rPr>
        <w:t xml:space="preserve">16.9.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16.10. 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 </w:t>
      </w:r>
    </w:p>
    <w:p w:rsidR="00F22B7D" w:rsidRPr="00F22B7D" w:rsidRDefault="00F22B7D" w:rsidP="00F22B7D">
      <w:pPr>
        <w:pStyle w:val="ConsPlusNormal"/>
        <w:ind w:firstLine="709"/>
        <w:jc w:val="both"/>
        <w:rPr>
          <w:sz w:val="24"/>
          <w:szCs w:val="24"/>
        </w:rPr>
      </w:pPr>
      <w:r w:rsidRPr="00F22B7D">
        <w:rPr>
          <w:sz w:val="24"/>
          <w:szCs w:val="24"/>
        </w:rPr>
        <w:lastRenderedPageBreak/>
        <w:t xml:space="preserve">При отсутствии журнала учета проверок у юридических лиц и индивидуальных предпринимателей в акте проверки делается соответствующая запись. </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16.11. Акт проверки вместе с прилагаемыми к нему документами и материалами регистрируется в журнале регистрации актов проверок уполномоченного органа. </w:t>
      </w:r>
    </w:p>
    <w:p w:rsidR="00F22B7D" w:rsidRPr="00F22B7D" w:rsidRDefault="00F22B7D" w:rsidP="00F22B7D">
      <w:pPr>
        <w:pStyle w:val="ConsPlusNormal"/>
        <w:ind w:firstLine="709"/>
        <w:jc w:val="both"/>
        <w:rPr>
          <w:sz w:val="24"/>
          <w:szCs w:val="24"/>
        </w:rPr>
      </w:pPr>
      <w:r w:rsidRPr="00F22B7D">
        <w:rPr>
          <w:sz w:val="24"/>
          <w:szCs w:val="24"/>
        </w:rPr>
        <w:t xml:space="preserve">16.12.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F22B7D" w:rsidRPr="00F22B7D" w:rsidRDefault="00F22B7D" w:rsidP="00F22B7D">
      <w:pPr>
        <w:pStyle w:val="ConsPlusNormal"/>
        <w:ind w:firstLine="709"/>
        <w:jc w:val="both"/>
        <w:rPr>
          <w:sz w:val="24"/>
          <w:szCs w:val="24"/>
        </w:rPr>
      </w:pPr>
      <w:r w:rsidRPr="00F22B7D">
        <w:rPr>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16.13.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F22B7D" w:rsidRPr="00F22B7D" w:rsidRDefault="00F22B7D" w:rsidP="00F22B7D">
      <w:pPr>
        <w:pStyle w:val="ConsPlusNormal"/>
        <w:tabs>
          <w:tab w:val="left" w:pos="540"/>
        </w:tabs>
        <w:ind w:firstLine="709"/>
        <w:jc w:val="both"/>
        <w:rPr>
          <w:sz w:val="24"/>
          <w:szCs w:val="24"/>
        </w:rPr>
      </w:pPr>
      <w:r w:rsidRPr="00F22B7D">
        <w:rPr>
          <w:sz w:val="24"/>
          <w:szCs w:val="24"/>
        </w:rPr>
        <w:t xml:space="preserve">16.14 Общий срок исполнения административной процедуры по проведению проверки и составлению акта проверки составляет 20 рабочих дня при условии, что срок проведения каждой проверки (документарной или выездной) не может превышать 20 рабочих дней. </w:t>
      </w:r>
    </w:p>
    <w:p w:rsidR="00F22B7D" w:rsidRPr="00F22B7D" w:rsidRDefault="00F22B7D" w:rsidP="00F22B7D">
      <w:pPr>
        <w:pStyle w:val="ConsPlusNormal"/>
        <w:ind w:firstLine="709"/>
        <w:jc w:val="both"/>
        <w:rPr>
          <w:sz w:val="24"/>
          <w:szCs w:val="24"/>
        </w:rPr>
      </w:pPr>
      <w:r w:rsidRPr="00F22B7D">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22B7D">
        <w:rPr>
          <w:sz w:val="24"/>
          <w:szCs w:val="24"/>
        </w:rPr>
        <w:t>микропредприятия</w:t>
      </w:r>
      <w:proofErr w:type="spellEnd"/>
      <w:r w:rsidRPr="00F22B7D">
        <w:rPr>
          <w:sz w:val="24"/>
          <w:szCs w:val="24"/>
        </w:rPr>
        <w:t xml:space="preserve"> в год.</w:t>
      </w:r>
    </w:p>
    <w:p w:rsidR="00F22B7D" w:rsidRPr="00F22B7D" w:rsidRDefault="00F22B7D" w:rsidP="00F22B7D">
      <w:pPr>
        <w:pStyle w:val="ConsPlusNormal"/>
        <w:ind w:firstLine="709"/>
        <w:jc w:val="both"/>
        <w:rPr>
          <w:sz w:val="24"/>
          <w:szCs w:val="24"/>
        </w:rPr>
      </w:pPr>
    </w:p>
    <w:p w:rsidR="00F22B7D" w:rsidRPr="00A34A4F" w:rsidRDefault="00F22B7D" w:rsidP="00A34A4F">
      <w:pPr>
        <w:pStyle w:val="ConsPlusNormal"/>
        <w:jc w:val="center"/>
        <w:outlineLvl w:val="2"/>
        <w:rPr>
          <w:b/>
          <w:caps/>
          <w:sz w:val="24"/>
          <w:szCs w:val="24"/>
        </w:rPr>
      </w:pPr>
      <w:r w:rsidRPr="00A34A4F">
        <w:rPr>
          <w:b/>
          <w:caps/>
          <w:sz w:val="24"/>
          <w:szCs w:val="24"/>
        </w:rPr>
        <w:t>Глава 17. ПРИНЯТИЕ ПРЕДУСМОТРЕННЫХ ЗАКОНОДАТЕЛЬСТВОМ</w:t>
      </w:r>
    </w:p>
    <w:p w:rsidR="00F22B7D" w:rsidRPr="00A34A4F" w:rsidRDefault="00F22B7D" w:rsidP="00A34A4F">
      <w:pPr>
        <w:pStyle w:val="ConsPlusNormal"/>
        <w:jc w:val="center"/>
        <w:outlineLvl w:val="2"/>
        <w:rPr>
          <w:b/>
          <w:caps/>
          <w:sz w:val="24"/>
          <w:szCs w:val="24"/>
        </w:rPr>
      </w:pPr>
      <w:r w:rsidRPr="00A34A4F">
        <w:rPr>
          <w:b/>
          <w:caps/>
          <w:sz w:val="24"/>
          <w:szCs w:val="24"/>
        </w:rPr>
        <w:t>МЕР ПО ВЫЯВЛЕННЫМ НАРУШЕНИЯМ</w:t>
      </w:r>
    </w:p>
    <w:p w:rsidR="00F22B7D" w:rsidRPr="00A34A4F" w:rsidRDefault="00F22B7D" w:rsidP="00A34A4F">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17.1.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жилищного  законодательства.</w:t>
      </w:r>
    </w:p>
    <w:p w:rsidR="00F22B7D" w:rsidRPr="00F22B7D" w:rsidRDefault="00F22B7D" w:rsidP="00F22B7D">
      <w:pPr>
        <w:pStyle w:val="Default"/>
        <w:ind w:firstLine="709"/>
        <w:jc w:val="both"/>
        <w:rPr>
          <w:rFonts w:ascii="Arial" w:hAnsi="Arial" w:cs="Arial"/>
          <w:color w:val="auto"/>
        </w:rPr>
      </w:pPr>
      <w:r w:rsidRPr="00F22B7D">
        <w:rPr>
          <w:rFonts w:ascii="Arial" w:hAnsi="Arial" w:cs="Arial"/>
          <w:color w:val="auto"/>
        </w:rPr>
        <w:t xml:space="preserve">17.2. В случае выявления при проведении проверки нарушений субъектом проверки требований жилищного законодательства, должностные лица уполномоченного органа в пределах полномочий, обязаны принять следующие меры: </w:t>
      </w:r>
    </w:p>
    <w:p w:rsidR="00F22B7D" w:rsidRPr="00F22B7D" w:rsidRDefault="00F22B7D" w:rsidP="00F22B7D">
      <w:pPr>
        <w:pStyle w:val="ConsPlusNormal"/>
        <w:ind w:firstLine="709"/>
        <w:jc w:val="both"/>
        <w:rPr>
          <w:sz w:val="24"/>
          <w:szCs w:val="24"/>
        </w:rPr>
      </w:pPr>
      <w:r w:rsidRPr="00F22B7D">
        <w:rPr>
          <w:sz w:val="24"/>
          <w:szCs w:val="24"/>
        </w:rPr>
        <w:t>1) выдать предписание субъекту проверки об устранении нарушений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2B7D" w:rsidRPr="00F22B7D" w:rsidRDefault="00F22B7D" w:rsidP="00F22B7D">
      <w:pPr>
        <w:pStyle w:val="ConsPlusNormal"/>
        <w:ind w:firstLine="709"/>
        <w:jc w:val="both"/>
        <w:rPr>
          <w:sz w:val="24"/>
          <w:szCs w:val="24"/>
        </w:rPr>
      </w:pPr>
      <w:r w:rsidRPr="00F22B7D">
        <w:rPr>
          <w:sz w:val="24"/>
          <w:szCs w:val="24"/>
        </w:rPr>
        <w:t xml:space="preserve">3) направить копию акта в Службу государственного жилищного надзора  Иркутской области для принятия решения о возбуждении дела об </w:t>
      </w:r>
      <w:r w:rsidRPr="00F22B7D">
        <w:rPr>
          <w:sz w:val="24"/>
          <w:szCs w:val="24"/>
        </w:rPr>
        <w:lastRenderedPageBreak/>
        <w:t>административном правонарушении или решение об отказе в возбуждении дела об административном правонарушении.</w:t>
      </w:r>
    </w:p>
    <w:p w:rsidR="00F22B7D" w:rsidRPr="00F22B7D" w:rsidRDefault="00F22B7D" w:rsidP="00F22B7D">
      <w:pPr>
        <w:pStyle w:val="ConsPlusNormal"/>
        <w:ind w:firstLine="709"/>
        <w:jc w:val="both"/>
        <w:rPr>
          <w:sz w:val="24"/>
          <w:szCs w:val="24"/>
        </w:rPr>
      </w:pPr>
      <w:r w:rsidRPr="00F22B7D">
        <w:rPr>
          <w:sz w:val="24"/>
          <w:szCs w:val="24"/>
        </w:rPr>
        <w:t>17.3. В предписании об устранении нарушений жилищного законодательства указываются:</w:t>
      </w:r>
    </w:p>
    <w:p w:rsidR="00F22B7D" w:rsidRPr="00F22B7D" w:rsidRDefault="00F22B7D" w:rsidP="00F22B7D">
      <w:pPr>
        <w:pStyle w:val="ConsPlusNormal"/>
        <w:ind w:firstLine="709"/>
        <w:jc w:val="both"/>
        <w:rPr>
          <w:sz w:val="24"/>
          <w:szCs w:val="24"/>
        </w:rPr>
      </w:pPr>
      <w:r w:rsidRPr="00F22B7D">
        <w:rPr>
          <w:sz w:val="24"/>
          <w:szCs w:val="24"/>
        </w:rPr>
        <w:t>1) наименование органа, вынесшего предписание;</w:t>
      </w:r>
    </w:p>
    <w:p w:rsidR="00F22B7D" w:rsidRPr="00F22B7D" w:rsidRDefault="00F22B7D" w:rsidP="00F22B7D">
      <w:pPr>
        <w:pStyle w:val="ConsPlusNormal"/>
        <w:ind w:firstLine="709"/>
        <w:jc w:val="both"/>
        <w:rPr>
          <w:sz w:val="24"/>
          <w:szCs w:val="24"/>
        </w:rPr>
      </w:pPr>
      <w:r w:rsidRPr="00F22B7D">
        <w:rPr>
          <w:sz w:val="24"/>
          <w:szCs w:val="24"/>
        </w:rPr>
        <w:t>2) место составления;</w:t>
      </w:r>
    </w:p>
    <w:p w:rsidR="00F22B7D" w:rsidRPr="00F22B7D" w:rsidRDefault="00F22B7D" w:rsidP="00F22B7D">
      <w:pPr>
        <w:pStyle w:val="ConsPlusNormal"/>
        <w:ind w:firstLine="709"/>
        <w:jc w:val="both"/>
        <w:rPr>
          <w:sz w:val="24"/>
          <w:szCs w:val="24"/>
        </w:rPr>
      </w:pPr>
      <w:r w:rsidRPr="00F22B7D">
        <w:rPr>
          <w:sz w:val="24"/>
          <w:szCs w:val="24"/>
        </w:rPr>
        <w:t>3) дата вынесения (составления) предписания;</w:t>
      </w:r>
    </w:p>
    <w:p w:rsidR="00F22B7D" w:rsidRPr="00F22B7D" w:rsidRDefault="00F22B7D" w:rsidP="00F22B7D">
      <w:pPr>
        <w:pStyle w:val="ConsPlusNormal"/>
        <w:ind w:firstLine="709"/>
        <w:jc w:val="both"/>
        <w:rPr>
          <w:sz w:val="24"/>
          <w:szCs w:val="24"/>
        </w:rPr>
      </w:pPr>
      <w:r w:rsidRPr="00F22B7D">
        <w:rPr>
          <w:sz w:val="24"/>
          <w:szCs w:val="24"/>
        </w:rPr>
        <w:t>4) наименование и место нахождения субъекта проверки, в отношении которого вынесено предписание;</w:t>
      </w:r>
    </w:p>
    <w:p w:rsidR="00F22B7D" w:rsidRPr="00F22B7D" w:rsidRDefault="00F22B7D" w:rsidP="00F22B7D">
      <w:pPr>
        <w:pStyle w:val="ConsPlusNormal"/>
        <w:ind w:firstLine="709"/>
        <w:jc w:val="both"/>
        <w:rPr>
          <w:sz w:val="24"/>
          <w:szCs w:val="24"/>
        </w:rPr>
      </w:pPr>
      <w:r w:rsidRPr="00F22B7D">
        <w:rPr>
          <w:sz w:val="24"/>
          <w:szCs w:val="24"/>
        </w:rPr>
        <w:t>5) ссылка на акт проверки, по результатам рассмотрения которого принято решение о вынесении предписания;</w:t>
      </w:r>
    </w:p>
    <w:p w:rsidR="00F22B7D" w:rsidRPr="00F22B7D" w:rsidRDefault="00F22B7D" w:rsidP="00F22B7D">
      <w:pPr>
        <w:pStyle w:val="ConsPlusNormal"/>
        <w:ind w:firstLine="709"/>
        <w:jc w:val="both"/>
        <w:rPr>
          <w:sz w:val="24"/>
          <w:szCs w:val="24"/>
        </w:rPr>
      </w:pPr>
      <w:r w:rsidRPr="00F22B7D">
        <w:rPr>
          <w:sz w:val="24"/>
          <w:szCs w:val="24"/>
        </w:rPr>
        <w:t>6) содержание нарушений и меры по их устранению;</w:t>
      </w:r>
    </w:p>
    <w:p w:rsidR="00F22B7D" w:rsidRPr="00F22B7D" w:rsidRDefault="00F22B7D" w:rsidP="00F22B7D">
      <w:pPr>
        <w:pStyle w:val="ConsPlusNormal"/>
        <w:ind w:firstLine="709"/>
        <w:jc w:val="both"/>
        <w:rPr>
          <w:sz w:val="24"/>
          <w:szCs w:val="24"/>
        </w:rPr>
      </w:pPr>
      <w:r w:rsidRPr="00F22B7D">
        <w:rPr>
          <w:sz w:val="24"/>
          <w:szCs w:val="24"/>
        </w:rPr>
        <w:t>7) ссылки на нормативные правовые акты Российской Федерации, требования и условия которых нарушены;</w:t>
      </w:r>
    </w:p>
    <w:p w:rsidR="00F22B7D" w:rsidRPr="00F22B7D" w:rsidRDefault="00F22B7D" w:rsidP="00F22B7D">
      <w:pPr>
        <w:pStyle w:val="ConsPlusNormal"/>
        <w:ind w:firstLine="709"/>
        <w:jc w:val="both"/>
        <w:rPr>
          <w:sz w:val="24"/>
          <w:szCs w:val="24"/>
        </w:rPr>
      </w:pPr>
      <w:r w:rsidRPr="00F22B7D">
        <w:rPr>
          <w:sz w:val="24"/>
          <w:szCs w:val="24"/>
        </w:rPr>
        <w:t>8) сроки устранения нарушений;</w:t>
      </w:r>
    </w:p>
    <w:p w:rsidR="00F22B7D" w:rsidRPr="00F22B7D" w:rsidRDefault="00F22B7D" w:rsidP="00F22B7D">
      <w:pPr>
        <w:pStyle w:val="ConsPlusNormal"/>
        <w:ind w:firstLine="709"/>
        <w:jc w:val="both"/>
        <w:rPr>
          <w:sz w:val="24"/>
          <w:szCs w:val="24"/>
        </w:rPr>
      </w:pPr>
      <w:r w:rsidRPr="00F22B7D">
        <w:rPr>
          <w:sz w:val="24"/>
          <w:szCs w:val="24"/>
        </w:rPr>
        <w:t>9) фамилия, имя, отчество, должность должностного лица, выдавшего предписание;</w:t>
      </w:r>
    </w:p>
    <w:p w:rsidR="00F22B7D" w:rsidRPr="00F22B7D" w:rsidRDefault="00F22B7D" w:rsidP="00F22B7D">
      <w:pPr>
        <w:pStyle w:val="ConsPlusNormal"/>
        <w:ind w:firstLine="709"/>
        <w:jc w:val="both"/>
        <w:rPr>
          <w:sz w:val="24"/>
          <w:szCs w:val="24"/>
        </w:rPr>
      </w:pPr>
      <w:r w:rsidRPr="00F22B7D">
        <w:rPr>
          <w:sz w:val="24"/>
          <w:szCs w:val="24"/>
        </w:rPr>
        <w:t>10) сведения об ознакомлении или отказе в ознакомлении с предписанием субъекта проверки или его уполномоченного представителя.</w:t>
      </w:r>
    </w:p>
    <w:p w:rsidR="00F22B7D" w:rsidRPr="00F22B7D" w:rsidRDefault="00F22B7D" w:rsidP="00F22B7D">
      <w:pPr>
        <w:pStyle w:val="ConsPlusNormal"/>
        <w:ind w:firstLine="709"/>
        <w:jc w:val="both"/>
        <w:rPr>
          <w:sz w:val="24"/>
          <w:szCs w:val="24"/>
        </w:rPr>
      </w:pPr>
      <w:r w:rsidRPr="00F22B7D">
        <w:rPr>
          <w:sz w:val="24"/>
          <w:szCs w:val="24"/>
        </w:rPr>
        <w:t>17.4.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2B7D" w:rsidRPr="00F22B7D" w:rsidRDefault="00F22B7D" w:rsidP="00F22B7D">
      <w:pPr>
        <w:pStyle w:val="ConsPlusNormal"/>
        <w:ind w:firstLine="709"/>
        <w:jc w:val="both"/>
        <w:rPr>
          <w:sz w:val="24"/>
          <w:szCs w:val="24"/>
        </w:rPr>
      </w:pPr>
      <w:r w:rsidRPr="00F22B7D">
        <w:rPr>
          <w:sz w:val="24"/>
          <w:szCs w:val="24"/>
        </w:rPr>
        <w:t>17.5. 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 устранении нарушения жилищного законодательства, ходатайство с просьбой о продлении срока устранения нарушения жилищного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17.6.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F22B7D" w:rsidRPr="00F22B7D" w:rsidRDefault="00F22B7D" w:rsidP="00F22B7D">
      <w:pPr>
        <w:pStyle w:val="ConsPlusNormal"/>
        <w:ind w:firstLine="709"/>
        <w:jc w:val="both"/>
        <w:rPr>
          <w:sz w:val="24"/>
          <w:szCs w:val="24"/>
        </w:rPr>
      </w:pPr>
      <w:r w:rsidRPr="00F22B7D">
        <w:rPr>
          <w:sz w:val="24"/>
          <w:szCs w:val="24"/>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F22B7D" w:rsidRPr="00F22B7D" w:rsidRDefault="00F22B7D" w:rsidP="00F22B7D">
      <w:pPr>
        <w:pStyle w:val="ConsPlusNormal"/>
        <w:ind w:firstLine="709"/>
        <w:jc w:val="both"/>
        <w:rPr>
          <w:sz w:val="24"/>
          <w:szCs w:val="24"/>
        </w:rPr>
      </w:pPr>
      <w:r w:rsidRPr="00F22B7D">
        <w:rPr>
          <w:sz w:val="24"/>
          <w:szCs w:val="24"/>
        </w:rPr>
        <w:t>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жилищного законодательства без изменения.</w:t>
      </w:r>
    </w:p>
    <w:p w:rsidR="00F22B7D" w:rsidRPr="00F22B7D" w:rsidRDefault="00F22B7D" w:rsidP="00F22B7D">
      <w:pPr>
        <w:pStyle w:val="ConsPlusNormal"/>
        <w:ind w:firstLine="709"/>
        <w:jc w:val="both"/>
        <w:rPr>
          <w:sz w:val="24"/>
          <w:szCs w:val="24"/>
        </w:rPr>
      </w:pPr>
      <w:r w:rsidRPr="00F22B7D">
        <w:rPr>
          <w:sz w:val="24"/>
          <w:szCs w:val="24"/>
        </w:rPr>
        <w:t>17.7. В случае,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F22B7D" w:rsidRPr="00F22B7D" w:rsidRDefault="00F22B7D" w:rsidP="00F22B7D">
      <w:pPr>
        <w:pStyle w:val="ConsPlusNormal"/>
        <w:ind w:firstLine="709"/>
        <w:jc w:val="both"/>
        <w:rPr>
          <w:sz w:val="24"/>
          <w:szCs w:val="24"/>
        </w:rPr>
      </w:pPr>
      <w:r w:rsidRPr="00F22B7D">
        <w:rPr>
          <w:sz w:val="24"/>
          <w:szCs w:val="24"/>
        </w:rPr>
        <w:lastRenderedPageBreak/>
        <w:t>17.8. В течение пятнадцати календарных дней с даты истечения срока устранения нарушения жилищного  законодательства, установленного предписанием об устранении нарушения жилищного законодательства, в соответствии с пунктом 14.1 проводится внеплановая проверка устранения ранее выявленного нарушения. При такой проверке в обязательном порядке фиксируются нарушения жилищного законодательства, а также факты, носящие систематический характер.</w:t>
      </w:r>
    </w:p>
    <w:p w:rsidR="00F22B7D" w:rsidRPr="00F22B7D" w:rsidRDefault="00F22B7D" w:rsidP="00F22B7D">
      <w:pPr>
        <w:pStyle w:val="ConsPlusNormal"/>
        <w:ind w:firstLine="709"/>
        <w:jc w:val="both"/>
        <w:rPr>
          <w:sz w:val="24"/>
          <w:szCs w:val="24"/>
        </w:rPr>
      </w:pPr>
      <w:r w:rsidRPr="00F22B7D">
        <w:rPr>
          <w:sz w:val="24"/>
          <w:szCs w:val="24"/>
        </w:rPr>
        <w:t>17.9. При устранении допущенного нарушения должностное лицо уполномоченный органа составляет акт проверки с приложением документов, подтверждающих устранение нарушения жилищного  законодательства.</w:t>
      </w:r>
    </w:p>
    <w:p w:rsidR="00F22B7D" w:rsidRPr="00F22B7D" w:rsidRDefault="00F22B7D" w:rsidP="00F22B7D">
      <w:pPr>
        <w:pStyle w:val="ConsPlusNormal"/>
        <w:ind w:firstLine="709"/>
        <w:jc w:val="both"/>
        <w:rPr>
          <w:sz w:val="24"/>
          <w:szCs w:val="24"/>
        </w:rPr>
      </w:pPr>
      <w:r w:rsidRPr="00F22B7D">
        <w:rPr>
          <w:sz w:val="24"/>
          <w:szCs w:val="24"/>
        </w:rPr>
        <w:t xml:space="preserve">В случае устранения нарушения путем оформления правоустанавливающих или </w:t>
      </w:r>
      <w:proofErr w:type="spellStart"/>
      <w:r w:rsidRPr="00F22B7D">
        <w:rPr>
          <w:sz w:val="24"/>
          <w:szCs w:val="24"/>
        </w:rPr>
        <w:t>правоудостоверяющих</w:t>
      </w:r>
      <w:proofErr w:type="spellEnd"/>
      <w:r w:rsidRPr="00F22B7D">
        <w:rPr>
          <w:sz w:val="24"/>
          <w:szCs w:val="24"/>
        </w:rPr>
        <w:t xml:space="preserve"> документов на объект жилого фонда или предоставления сведений о состоянии объекта жилого фонда проверка устранения нарушения жилищного  законодательства может быть проведена в форме документарной проверки.</w:t>
      </w:r>
    </w:p>
    <w:p w:rsidR="00F22B7D" w:rsidRPr="00F22B7D" w:rsidRDefault="00F22B7D" w:rsidP="00F22B7D">
      <w:pPr>
        <w:pStyle w:val="ConsPlusNormal"/>
        <w:ind w:firstLine="709"/>
        <w:jc w:val="both"/>
        <w:rPr>
          <w:sz w:val="24"/>
          <w:szCs w:val="24"/>
        </w:rPr>
      </w:pPr>
      <w:r w:rsidRPr="00F22B7D">
        <w:rPr>
          <w:sz w:val="24"/>
          <w:szCs w:val="24"/>
        </w:rPr>
        <w:t xml:space="preserve">17.10. Результатом исполнения административной процедуры в случае не устранения нарушения жилищного  законодательства является составление должностным лицом уполномоченного органа, осуществляющего муниципальный жилищный контроль, акта, вынесение предписания об устранении нарушения жилищного законодательства, а также составление протокола об административном правонарушении, предусмотренном </w:t>
      </w:r>
      <w:hyperlink r:id="rId13" w:history="1">
        <w:r w:rsidRPr="00F22B7D">
          <w:rPr>
            <w:sz w:val="24"/>
            <w:szCs w:val="24"/>
          </w:rPr>
          <w:t>ч. 1 ст. 19.5</w:t>
        </w:r>
      </w:hyperlink>
      <w:r w:rsidRPr="00F22B7D">
        <w:rPr>
          <w:sz w:val="24"/>
          <w:szCs w:val="24"/>
        </w:rPr>
        <w:t xml:space="preserve"> </w:t>
      </w:r>
      <w:proofErr w:type="spellStart"/>
      <w:r w:rsidRPr="00F22B7D">
        <w:rPr>
          <w:sz w:val="24"/>
          <w:szCs w:val="24"/>
        </w:rPr>
        <w:t>КоАП</w:t>
      </w:r>
      <w:proofErr w:type="spellEnd"/>
      <w:r w:rsidRPr="00F22B7D">
        <w:rPr>
          <w:sz w:val="24"/>
          <w:szCs w:val="24"/>
        </w:rPr>
        <w:t xml:space="preserve"> РФ.</w:t>
      </w:r>
    </w:p>
    <w:p w:rsidR="00F22B7D" w:rsidRPr="00F22B7D" w:rsidRDefault="00F22B7D" w:rsidP="00F22B7D">
      <w:pPr>
        <w:pStyle w:val="ConsPlusNormal"/>
        <w:ind w:firstLine="709"/>
        <w:jc w:val="both"/>
        <w:rPr>
          <w:sz w:val="24"/>
          <w:szCs w:val="24"/>
        </w:rPr>
      </w:pPr>
      <w:r w:rsidRPr="00F22B7D">
        <w:rPr>
          <w:sz w:val="24"/>
          <w:szCs w:val="24"/>
        </w:rPr>
        <w:t>17.11. Протокол и материалы дела об административном правонарушении в течение 3 суток с даты составления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F22B7D" w:rsidRPr="00F22B7D" w:rsidRDefault="00F22B7D" w:rsidP="00F22B7D">
      <w:pPr>
        <w:autoSpaceDE w:val="0"/>
        <w:autoSpaceDN w:val="0"/>
        <w:adjustRightInd w:val="0"/>
        <w:spacing w:after="0" w:line="240" w:lineRule="auto"/>
        <w:ind w:firstLine="708"/>
        <w:jc w:val="both"/>
        <w:rPr>
          <w:rFonts w:ascii="Arial" w:hAnsi="Arial" w:cs="Arial"/>
          <w:sz w:val="24"/>
          <w:szCs w:val="24"/>
        </w:rPr>
      </w:pPr>
      <w:r w:rsidRPr="00F22B7D">
        <w:rPr>
          <w:rFonts w:ascii="Arial" w:hAnsi="Arial" w:cs="Arial"/>
          <w:sz w:val="24"/>
          <w:szCs w:val="24"/>
        </w:rPr>
        <w:t>17.12. 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жилищного  законодательства в соответствии с ежегодно утверждаемой в срок до 1 ноября распоряжением руководителя уполномоченного органа программой профилактики нарушений.</w:t>
      </w:r>
    </w:p>
    <w:p w:rsidR="00F22B7D" w:rsidRPr="00F22B7D" w:rsidRDefault="00F22B7D" w:rsidP="00F22B7D">
      <w:pPr>
        <w:autoSpaceDE w:val="0"/>
        <w:autoSpaceDN w:val="0"/>
        <w:adjustRightInd w:val="0"/>
        <w:spacing w:after="0" w:line="240" w:lineRule="auto"/>
        <w:ind w:firstLine="708"/>
        <w:jc w:val="both"/>
        <w:rPr>
          <w:rFonts w:ascii="Arial" w:hAnsi="Arial" w:cs="Arial"/>
          <w:sz w:val="24"/>
          <w:szCs w:val="24"/>
        </w:rPr>
      </w:pPr>
      <w:r w:rsidRPr="00F22B7D">
        <w:rPr>
          <w:rFonts w:ascii="Arial" w:hAnsi="Arial" w:cs="Arial"/>
          <w:sz w:val="24"/>
          <w:szCs w:val="24"/>
        </w:rPr>
        <w:t>17.13. В целях профилактики нарушений  обязательных требований уполномоченный орган:</w:t>
      </w:r>
    </w:p>
    <w:p w:rsidR="00F22B7D" w:rsidRPr="00F22B7D" w:rsidRDefault="00F22B7D" w:rsidP="00F22B7D">
      <w:pPr>
        <w:autoSpaceDE w:val="0"/>
        <w:autoSpaceDN w:val="0"/>
        <w:adjustRightInd w:val="0"/>
        <w:spacing w:after="0" w:line="240" w:lineRule="auto"/>
        <w:ind w:firstLine="540"/>
        <w:jc w:val="both"/>
        <w:rPr>
          <w:rFonts w:ascii="Arial" w:hAnsi="Arial" w:cs="Arial"/>
          <w:sz w:val="24"/>
          <w:szCs w:val="24"/>
        </w:rPr>
      </w:pPr>
      <w:r w:rsidRPr="00F22B7D">
        <w:rPr>
          <w:rFonts w:ascii="Arial" w:hAnsi="Arial" w:cs="Arial"/>
          <w:sz w:val="24"/>
          <w:szCs w:val="24"/>
        </w:rPr>
        <w:t>1) обеспечивает размещение на официальном сайте администрации Зиминского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22B7D" w:rsidRPr="00F22B7D" w:rsidRDefault="00F22B7D" w:rsidP="00F22B7D">
      <w:pPr>
        <w:autoSpaceDE w:val="0"/>
        <w:autoSpaceDN w:val="0"/>
        <w:adjustRightInd w:val="0"/>
        <w:spacing w:after="0" w:line="240" w:lineRule="auto"/>
        <w:ind w:firstLine="708"/>
        <w:jc w:val="both"/>
        <w:rPr>
          <w:rFonts w:ascii="Arial" w:hAnsi="Arial" w:cs="Arial"/>
          <w:sz w:val="24"/>
          <w:szCs w:val="24"/>
        </w:rPr>
      </w:pPr>
      <w:r w:rsidRPr="00F22B7D">
        <w:rPr>
          <w:rFonts w:ascii="Arial" w:hAnsi="Arial" w:cs="Arial"/>
          <w:sz w:val="24"/>
          <w:szCs w:val="24"/>
        </w:rPr>
        <w:t>2) осуществляет информирование субъектов проверки по вопросам соблюдения обязательных требований жилищного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2B7D" w:rsidRPr="00F22B7D" w:rsidRDefault="00F22B7D" w:rsidP="00F22B7D">
      <w:pPr>
        <w:autoSpaceDE w:val="0"/>
        <w:autoSpaceDN w:val="0"/>
        <w:adjustRightInd w:val="0"/>
        <w:spacing w:after="0" w:line="240" w:lineRule="auto"/>
        <w:ind w:firstLine="708"/>
        <w:jc w:val="both"/>
        <w:rPr>
          <w:rFonts w:ascii="Arial" w:hAnsi="Arial" w:cs="Arial"/>
          <w:sz w:val="24"/>
          <w:szCs w:val="24"/>
        </w:rPr>
      </w:pPr>
      <w:r w:rsidRPr="00F22B7D">
        <w:rPr>
          <w:rFonts w:ascii="Arial" w:hAnsi="Arial" w:cs="Arial"/>
          <w:sz w:val="24"/>
          <w:szCs w:val="24"/>
        </w:rPr>
        <w:lastRenderedPageBreak/>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администрации Зиминского городского муниципального 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F22B7D" w:rsidRPr="00F22B7D" w:rsidRDefault="00F22B7D" w:rsidP="00F22B7D">
      <w:pPr>
        <w:autoSpaceDE w:val="0"/>
        <w:autoSpaceDN w:val="0"/>
        <w:adjustRightInd w:val="0"/>
        <w:spacing w:after="0" w:line="240" w:lineRule="auto"/>
        <w:ind w:firstLine="708"/>
        <w:jc w:val="both"/>
        <w:rPr>
          <w:rFonts w:ascii="Arial" w:hAnsi="Arial" w:cs="Arial"/>
          <w:sz w:val="24"/>
          <w:szCs w:val="24"/>
        </w:rPr>
      </w:pPr>
      <w:r w:rsidRPr="00F22B7D">
        <w:rPr>
          <w:rFonts w:ascii="Arial" w:hAnsi="Arial" w:cs="Arial"/>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F22B7D" w:rsidRPr="00F22B7D" w:rsidRDefault="00F22B7D" w:rsidP="00F22B7D">
      <w:pPr>
        <w:pStyle w:val="ConsPlusNormal"/>
        <w:ind w:firstLine="709"/>
        <w:jc w:val="both"/>
        <w:rPr>
          <w:sz w:val="24"/>
          <w:szCs w:val="24"/>
        </w:rPr>
      </w:pPr>
    </w:p>
    <w:p w:rsidR="00F22B7D" w:rsidRPr="00A34A4F" w:rsidRDefault="00F22B7D" w:rsidP="00A34A4F">
      <w:pPr>
        <w:pStyle w:val="ConsPlusNormal"/>
        <w:jc w:val="center"/>
        <w:outlineLvl w:val="1"/>
        <w:rPr>
          <w:b/>
          <w:caps/>
          <w:sz w:val="24"/>
          <w:szCs w:val="24"/>
        </w:rPr>
      </w:pPr>
      <w:r w:rsidRPr="00A34A4F">
        <w:rPr>
          <w:b/>
          <w:caps/>
          <w:sz w:val="24"/>
          <w:szCs w:val="24"/>
        </w:rPr>
        <w:t>Раздел IV. ПОРЯДОК И ФОРМЫ КОНТРОЛЯ ЗА  ОСУЩЕСТВЛЕНИЕМ МУНИЦИПАЛЬНОГО ЖИЛИЩНОГО  КОНТРОЛЯ</w:t>
      </w:r>
    </w:p>
    <w:p w:rsidR="00F22B7D" w:rsidRPr="00A34A4F" w:rsidRDefault="00F22B7D" w:rsidP="00A34A4F">
      <w:pPr>
        <w:pStyle w:val="ConsPlusNormal"/>
        <w:ind w:firstLine="709"/>
        <w:jc w:val="center"/>
        <w:rPr>
          <w:b/>
          <w:caps/>
          <w:sz w:val="24"/>
          <w:szCs w:val="24"/>
        </w:rPr>
      </w:pPr>
    </w:p>
    <w:p w:rsidR="00F22B7D" w:rsidRPr="00F22B7D" w:rsidRDefault="00F22B7D" w:rsidP="00F22B7D">
      <w:pPr>
        <w:pStyle w:val="ConsPlusNormal"/>
        <w:ind w:firstLine="709"/>
        <w:jc w:val="both"/>
        <w:rPr>
          <w:sz w:val="24"/>
          <w:szCs w:val="24"/>
        </w:rPr>
      </w:pPr>
      <w:r w:rsidRPr="00F22B7D">
        <w:rPr>
          <w:sz w:val="24"/>
          <w:szCs w:val="24"/>
        </w:rPr>
        <w:t>18.1. Текущий контроль за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18.2.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F22B7D" w:rsidRPr="00F22B7D" w:rsidRDefault="00F22B7D" w:rsidP="00F22B7D">
      <w:pPr>
        <w:pStyle w:val="ConsPlusNormal"/>
        <w:ind w:firstLine="709"/>
        <w:jc w:val="both"/>
        <w:rPr>
          <w:sz w:val="24"/>
          <w:szCs w:val="24"/>
        </w:rPr>
      </w:pPr>
      <w:r w:rsidRPr="00F22B7D">
        <w:rPr>
          <w:sz w:val="24"/>
          <w:szCs w:val="24"/>
        </w:rPr>
        <w:t>18.3. Плановые проверки полноты и качества осуществления муниципального жилищного  контроля проводятся ежегодно.</w:t>
      </w:r>
    </w:p>
    <w:p w:rsidR="00F22B7D" w:rsidRPr="00F22B7D" w:rsidRDefault="00F22B7D" w:rsidP="00F22B7D">
      <w:pPr>
        <w:pStyle w:val="ConsPlusNormal"/>
        <w:ind w:firstLine="709"/>
        <w:jc w:val="both"/>
        <w:rPr>
          <w:sz w:val="24"/>
          <w:szCs w:val="24"/>
        </w:rPr>
      </w:pPr>
      <w:r w:rsidRPr="00F22B7D">
        <w:rPr>
          <w:sz w:val="24"/>
          <w:szCs w:val="24"/>
        </w:rPr>
        <w:t>18.4. Внеплановые проверки полноты и качества осуществления муниципального жилищного  контроля проводятся по конкретному обращению заявителя.</w:t>
      </w:r>
    </w:p>
    <w:p w:rsidR="00F22B7D" w:rsidRPr="00F22B7D" w:rsidRDefault="00F22B7D" w:rsidP="00F22B7D">
      <w:pPr>
        <w:pStyle w:val="ConsPlusNormal"/>
        <w:ind w:firstLine="709"/>
        <w:jc w:val="both"/>
        <w:rPr>
          <w:sz w:val="24"/>
          <w:szCs w:val="24"/>
        </w:rPr>
      </w:pPr>
      <w:r w:rsidRPr="00F22B7D">
        <w:rPr>
          <w:sz w:val="24"/>
          <w:szCs w:val="24"/>
        </w:rPr>
        <w:t>18.5.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18.6.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18.7. Должностные лица уполномоченного органа,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18.8. О случаях и причинах нарушения сроков и содержания административных процедур  ответственные за его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F22B7D" w:rsidRPr="00F22B7D" w:rsidRDefault="00F22B7D" w:rsidP="00F22B7D">
      <w:pPr>
        <w:pStyle w:val="ConsPlusNormal"/>
        <w:ind w:firstLine="709"/>
        <w:jc w:val="both"/>
        <w:rPr>
          <w:sz w:val="24"/>
          <w:szCs w:val="24"/>
        </w:rPr>
      </w:pPr>
      <w:r w:rsidRPr="00F22B7D">
        <w:rPr>
          <w:sz w:val="24"/>
          <w:szCs w:val="24"/>
        </w:rPr>
        <w:t>18.9. Контроль  за осуществлением муниципального жилищного  контроля со стороны уполномоченных должностных лиц должен быть постоянным, всесторонним и объективным.</w:t>
      </w:r>
    </w:p>
    <w:p w:rsidR="00F22B7D" w:rsidRPr="00F22B7D" w:rsidRDefault="00F22B7D" w:rsidP="00F22B7D">
      <w:pPr>
        <w:pStyle w:val="ConsPlusNormal"/>
        <w:ind w:firstLine="709"/>
        <w:jc w:val="both"/>
        <w:rPr>
          <w:sz w:val="24"/>
          <w:szCs w:val="24"/>
        </w:rPr>
      </w:pPr>
      <w:r w:rsidRPr="00F22B7D">
        <w:rPr>
          <w:sz w:val="24"/>
          <w:szCs w:val="24"/>
        </w:rPr>
        <w:t xml:space="preserve">18.10. Контроль за осуществлением муниципального жилищного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Зиминского городского муниципального образования, в уполномоченный орган, а также путем обжалования действий (бездействия) и решений, осуществляемых (принятых) в ходе осуществления муниципального </w:t>
      </w:r>
      <w:r w:rsidRPr="00F22B7D">
        <w:rPr>
          <w:sz w:val="24"/>
          <w:szCs w:val="24"/>
        </w:rPr>
        <w:lastRenderedPageBreak/>
        <w:t>жилищного  контроля, в вышестоящие органы государственной власти и судебные органы.</w:t>
      </w:r>
    </w:p>
    <w:p w:rsidR="00F22B7D" w:rsidRPr="00F22B7D" w:rsidRDefault="00F22B7D" w:rsidP="00F22B7D">
      <w:pPr>
        <w:pStyle w:val="ConsPlusNormal"/>
        <w:ind w:firstLine="709"/>
        <w:jc w:val="both"/>
        <w:rPr>
          <w:sz w:val="24"/>
          <w:szCs w:val="24"/>
        </w:rPr>
      </w:pPr>
    </w:p>
    <w:p w:rsidR="00F22B7D" w:rsidRPr="00A34A4F" w:rsidRDefault="00F22B7D" w:rsidP="00A34A4F">
      <w:pPr>
        <w:pStyle w:val="ConsPlusNormal"/>
        <w:jc w:val="center"/>
        <w:outlineLvl w:val="1"/>
        <w:rPr>
          <w:b/>
          <w:sz w:val="24"/>
          <w:szCs w:val="24"/>
        </w:rPr>
      </w:pPr>
      <w:r w:rsidRPr="00A34A4F">
        <w:rPr>
          <w:b/>
          <w:sz w:val="24"/>
          <w:szCs w:val="24"/>
        </w:rPr>
        <w:t>Раздел V. ДОСУДЕБНЫЙ (ВНЕСУДЕБНЫЙ) ПОРЯДОК ОБЖАЛОВАНИЯ РЕШЕНИЙ И ДЕЙСТВИЙ (БЕЗДЕЙСТВИЯ) ОРГАНА, ОСУЩЕСТВЛЯЮЩЕГО МУНИЦИПАЛЬНЫЙ ЖИЛИЩНЫЙ</w:t>
      </w:r>
    </w:p>
    <w:p w:rsidR="00F22B7D" w:rsidRPr="00A34A4F" w:rsidRDefault="00F22B7D" w:rsidP="00A34A4F">
      <w:pPr>
        <w:pStyle w:val="ConsPlusNormal"/>
        <w:jc w:val="center"/>
        <w:outlineLvl w:val="1"/>
        <w:rPr>
          <w:b/>
          <w:sz w:val="24"/>
          <w:szCs w:val="24"/>
        </w:rPr>
      </w:pPr>
      <w:r w:rsidRPr="00A34A4F">
        <w:rPr>
          <w:b/>
          <w:sz w:val="24"/>
          <w:szCs w:val="24"/>
        </w:rPr>
        <w:t>КОНТРОЛЬ, А ТАКЖЕ ИХ ДОЛЖНОСТНЫХ ЛИЦ</w:t>
      </w:r>
    </w:p>
    <w:p w:rsidR="00F22B7D" w:rsidRPr="00A34A4F" w:rsidRDefault="00F22B7D" w:rsidP="00A34A4F">
      <w:pPr>
        <w:pStyle w:val="ConsPlusNormal"/>
        <w:ind w:firstLine="709"/>
        <w:jc w:val="center"/>
        <w:rPr>
          <w:b/>
          <w:sz w:val="24"/>
          <w:szCs w:val="24"/>
        </w:rPr>
      </w:pPr>
    </w:p>
    <w:p w:rsidR="00F22B7D" w:rsidRPr="00F22B7D" w:rsidRDefault="00F22B7D" w:rsidP="00F22B7D">
      <w:pPr>
        <w:pStyle w:val="ConsPlusNormal"/>
        <w:ind w:firstLine="709"/>
        <w:jc w:val="both"/>
        <w:rPr>
          <w:sz w:val="24"/>
          <w:szCs w:val="24"/>
        </w:rPr>
      </w:pPr>
      <w:r w:rsidRPr="00F22B7D">
        <w:rPr>
          <w:sz w:val="24"/>
          <w:szCs w:val="24"/>
        </w:rPr>
        <w:t>19.1.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жилищного  контроля, в том числе повлекших за собой нарушение прав юридических лиц, индивидуальных предпринимателей, граждан при проведении проверки.</w:t>
      </w:r>
    </w:p>
    <w:p w:rsidR="00F22B7D" w:rsidRPr="00F22B7D" w:rsidRDefault="00F22B7D" w:rsidP="00F22B7D">
      <w:pPr>
        <w:pStyle w:val="ConsPlusNormal"/>
        <w:ind w:firstLine="709"/>
        <w:jc w:val="both"/>
        <w:rPr>
          <w:sz w:val="24"/>
          <w:szCs w:val="24"/>
        </w:rPr>
      </w:pPr>
      <w:r w:rsidRPr="00F22B7D">
        <w:rPr>
          <w:sz w:val="24"/>
          <w:szCs w:val="24"/>
        </w:rPr>
        <w:t>19.2. 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w:t>
      </w:r>
      <w:r w:rsidRPr="00F22B7D">
        <w:rPr>
          <w:sz w:val="24"/>
          <w:szCs w:val="24"/>
        </w:rPr>
        <w:tab/>
        <w:t xml:space="preserve">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22B7D" w:rsidRPr="00F22B7D" w:rsidRDefault="00F22B7D" w:rsidP="00F22B7D">
      <w:pPr>
        <w:pStyle w:val="ConsPlusNormal"/>
        <w:ind w:firstLine="709"/>
        <w:jc w:val="both"/>
        <w:rPr>
          <w:sz w:val="24"/>
          <w:szCs w:val="24"/>
        </w:rPr>
      </w:pPr>
      <w:r w:rsidRPr="00F22B7D">
        <w:rPr>
          <w:sz w:val="24"/>
          <w:szCs w:val="24"/>
        </w:rPr>
        <w:t>19.3.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жилищного  контроля.</w:t>
      </w:r>
    </w:p>
    <w:p w:rsidR="00F22B7D" w:rsidRPr="00F22B7D" w:rsidRDefault="00F22B7D" w:rsidP="00F22B7D">
      <w:pPr>
        <w:pStyle w:val="ConsPlusNormal"/>
        <w:ind w:firstLine="709"/>
        <w:jc w:val="both"/>
        <w:rPr>
          <w:sz w:val="24"/>
          <w:szCs w:val="24"/>
        </w:rPr>
      </w:pPr>
      <w:r w:rsidRPr="00F22B7D">
        <w:rPr>
          <w:sz w:val="24"/>
          <w:szCs w:val="24"/>
        </w:rPr>
        <w:t>19.4.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F22B7D" w:rsidRPr="00F22B7D" w:rsidRDefault="00F22B7D" w:rsidP="00F22B7D">
      <w:pPr>
        <w:pStyle w:val="ConsPlusNormal"/>
        <w:ind w:firstLine="709"/>
        <w:jc w:val="both"/>
        <w:rPr>
          <w:sz w:val="24"/>
          <w:szCs w:val="24"/>
        </w:rPr>
      </w:pPr>
      <w:r w:rsidRPr="00F22B7D">
        <w:rPr>
          <w:sz w:val="24"/>
          <w:szCs w:val="24"/>
        </w:rPr>
        <w:t>19.5. Основания для приостановления рассмотрения жалобы отсутствуют.</w:t>
      </w:r>
    </w:p>
    <w:p w:rsidR="00F22B7D" w:rsidRPr="00F22B7D" w:rsidRDefault="00F22B7D" w:rsidP="00F22B7D">
      <w:pPr>
        <w:pStyle w:val="ConsPlusNormal"/>
        <w:ind w:firstLine="709"/>
        <w:jc w:val="both"/>
        <w:rPr>
          <w:sz w:val="24"/>
          <w:szCs w:val="24"/>
        </w:rPr>
      </w:pPr>
      <w:r w:rsidRPr="00F22B7D">
        <w:rPr>
          <w:sz w:val="24"/>
          <w:szCs w:val="24"/>
        </w:rPr>
        <w:t>19.6. Ответ на жалобу не дается в следующих случаях:</w:t>
      </w:r>
    </w:p>
    <w:p w:rsidR="00F22B7D" w:rsidRPr="00F22B7D" w:rsidRDefault="00F22B7D" w:rsidP="00F22B7D">
      <w:pPr>
        <w:pStyle w:val="ConsPlusNormal"/>
        <w:ind w:firstLine="709"/>
        <w:jc w:val="both"/>
        <w:rPr>
          <w:sz w:val="24"/>
          <w:szCs w:val="24"/>
        </w:rPr>
      </w:pPr>
      <w:r w:rsidRPr="00F22B7D">
        <w:rPr>
          <w:sz w:val="24"/>
          <w:szCs w:val="24"/>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F22B7D" w:rsidRPr="00F22B7D" w:rsidRDefault="00F22B7D" w:rsidP="00F22B7D">
      <w:pPr>
        <w:pStyle w:val="ConsPlusNormal"/>
        <w:ind w:firstLine="709"/>
        <w:jc w:val="both"/>
        <w:rPr>
          <w:sz w:val="24"/>
          <w:szCs w:val="24"/>
        </w:rPr>
      </w:pPr>
      <w:r w:rsidRPr="00F22B7D">
        <w:rPr>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22B7D" w:rsidRPr="00F22B7D" w:rsidRDefault="00F22B7D" w:rsidP="00F22B7D">
      <w:pPr>
        <w:pStyle w:val="ConsPlusNormal"/>
        <w:ind w:firstLine="709"/>
        <w:jc w:val="both"/>
        <w:rPr>
          <w:sz w:val="24"/>
          <w:szCs w:val="24"/>
        </w:rPr>
      </w:pPr>
      <w:r w:rsidRPr="00F22B7D">
        <w:rPr>
          <w:sz w:val="24"/>
          <w:szCs w:val="24"/>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F22B7D" w:rsidRPr="00F22B7D" w:rsidRDefault="00F22B7D" w:rsidP="00F22B7D">
      <w:pPr>
        <w:pStyle w:val="ConsPlusNormal"/>
        <w:ind w:firstLine="709"/>
        <w:jc w:val="both"/>
        <w:rPr>
          <w:sz w:val="24"/>
          <w:szCs w:val="24"/>
        </w:rPr>
      </w:pPr>
      <w:r w:rsidRPr="00F22B7D">
        <w:rPr>
          <w:sz w:val="24"/>
          <w:szCs w:val="24"/>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w:t>
      </w:r>
      <w:r w:rsidRPr="00F22B7D">
        <w:rPr>
          <w:sz w:val="24"/>
          <w:szCs w:val="24"/>
        </w:rPr>
        <w:lastRenderedPageBreak/>
        <w:t>данному вопросу при условии, что указанная жалоба и ранее поступившие жалобы направлялись в уполномоченный орган. О данном решении уведомляется лицо, направившее жалобу;</w:t>
      </w:r>
    </w:p>
    <w:p w:rsidR="00F22B7D" w:rsidRPr="00F22B7D" w:rsidRDefault="00F22B7D" w:rsidP="00F22B7D">
      <w:pPr>
        <w:pStyle w:val="ConsPlusNormal"/>
        <w:ind w:firstLine="709"/>
        <w:jc w:val="both"/>
        <w:rPr>
          <w:sz w:val="24"/>
          <w:szCs w:val="24"/>
        </w:rPr>
      </w:pPr>
      <w:r w:rsidRPr="00F22B7D">
        <w:rPr>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22B7D" w:rsidRPr="00F22B7D" w:rsidRDefault="00F22B7D" w:rsidP="00F22B7D">
      <w:pPr>
        <w:pStyle w:val="ConsPlusNormal"/>
        <w:ind w:firstLine="709"/>
        <w:jc w:val="both"/>
        <w:rPr>
          <w:sz w:val="24"/>
          <w:szCs w:val="24"/>
        </w:rPr>
      </w:pPr>
      <w:r w:rsidRPr="00F22B7D">
        <w:rPr>
          <w:sz w:val="24"/>
          <w:szCs w:val="24"/>
        </w:rPr>
        <w:t>19.7.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F22B7D" w:rsidRPr="00F22B7D" w:rsidRDefault="00F22B7D" w:rsidP="00F22B7D">
      <w:pPr>
        <w:pStyle w:val="ConsPlusNormal"/>
        <w:ind w:firstLine="709"/>
        <w:jc w:val="both"/>
        <w:rPr>
          <w:sz w:val="24"/>
          <w:szCs w:val="24"/>
        </w:rPr>
      </w:pPr>
      <w:r w:rsidRPr="00F22B7D">
        <w:rPr>
          <w:sz w:val="24"/>
          <w:szCs w:val="24"/>
        </w:rPr>
        <w:t>19.8.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F22B7D" w:rsidRPr="00F22B7D" w:rsidRDefault="00F22B7D" w:rsidP="00F22B7D">
      <w:pPr>
        <w:pStyle w:val="ConsPlusNormal"/>
        <w:ind w:firstLine="709"/>
        <w:jc w:val="both"/>
        <w:rPr>
          <w:sz w:val="24"/>
          <w:szCs w:val="24"/>
        </w:rPr>
      </w:pPr>
      <w:r w:rsidRPr="00F22B7D">
        <w:rPr>
          <w:sz w:val="24"/>
          <w:szCs w:val="24"/>
        </w:rPr>
        <w:t>19.9. При поступлении жалобы уполномоченным органом рассматриваются:</w:t>
      </w:r>
    </w:p>
    <w:p w:rsidR="00F22B7D" w:rsidRPr="00F22B7D" w:rsidRDefault="00F22B7D" w:rsidP="00F22B7D">
      <w:pPr>
        <w:pStyle w:val="ConsPlusNormal"/>
        <w:ind w:firstLine="709"/>
        <w:jc w:val="both"/>
        <w:rPr>
          <w:sz w:val="24"/>
          <w:szCs w:val="24"/>
        </w:rPr>
      </w:pPr>
      <w:r w:rsidRPr="00F22B7D">
        <w:rPr>
          <w:sz w:val="24"/>
          <w:szCs w:val="24"/>
        </w:rPr>
        <w:t>1) документы, представленные заявителем;</w:t>
      </w:r>
    </w:p>
    <w:p w:rsidR="00F22B7D" w:rsidRPr="00F22B7D" w:rsidRDefault="00F22B7D" w:rsidP="00F22B7D">
      <w:pPr>
        <w:pStyle w:val="ConsPlusNormal"/>
        <w:ind w:firstLine="709"/>
        <w:jc w:val="both"/>
        <w:rPr>
          <w:sz w:val="24"/>
          <w:szCs w:val="24"/>
        </w:rPr>
      </w:pPr>
      <w:r w:rsidRPr="00F22B7D">
        <w:rPr>
          <w:sz w:val="24"/>
          <w:szCs w:val="24"/>
        </w:rPr>
        <w:t>2) материалы объяснения, представленные должностным лицом;</w:t>
      </w:r>
    </w:p>
    <w:p w:rsidR="00F22B7D" w:rsidRPr="00F22B7D" w:rsidRDefault="00F22B7D" w:rsidP="00F22B7D">
      <w:pPr>
        <w:pStyle w:val="ConsPlusNormal"/>
        <w:ind w:firstLine="709"/>
        <w:jc w:val="both"/>
        <w:rPr>
          <w:sz w:val="24"/>
          <w:szCs w:val="24"/>
        </w:rPr>
      </w:pPr>
      <w:r w:rsidRPr="00F22B7D">
        <w:rPr>
          <w:sz w:val="24"/>
          <w:szCs w:val="24"/>
        </w:rPr>
        <w:t>3) результаты исследований, проверок.</w:t>
      </w:r>
    </w:p>
    <w:p w:rsidR="00F22B7D" w:rsidRPr="00F22B7D" w:rsidRDefault="00F22B7D" w:rsidP="00F22B7D">
      <w:pPr>
        <w:pStyle w:val="ConsPlusNormal"/>
        <w:ind w:firstLine="709"/>
        <w:jc w:val="both"/>
        <w:rPr>
          <w:sz w:val="24"/>
          <w:szCs w:val="24"/>
        </w:rPr>
      </w:pPr>
      <w:r w:rsidRPr="00F22B7D">
        <w:rPr>
          <w:sz w:val="24"/>
          <w:szCs w:val="24"/>
        </w:rPr>
        <w:t>19.10.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22B7D" w:rsidRPr="00F22B7D" w:rsidRDefault="00F22B7D" w:rsidP="00F22B7D">
      <w:pPr>
        <w:pStyle w:val="ConsPlusNormal"/>
        <w:ind w:firstLine="709"/>
        <w:jc w:val="both"/>
        <w:rPr>
          <w:sz w:val="24"/>
          <w:szCs w:val="24"/>
        </w:rPr>
      </w:pPr>
      <w:r w:rsidRPr="00F22B7D">
        <w:rPr>
          <w:sz w:val="24"/>
          <w:szCs w:val="24"/>
        </w:rPr>
        <w:t>19.11. В досудебном (внесудебном) порядке могут обжаловаться действия (бездействие) и решения должностных лиц:</w:t>
      </w:r>
    </w:p>
    <w:p w:rsidR="00F22B7D" w:rsidRPr="00F22B7D" w:rsidRDefault="00F22B7D" w:rsidP="00F22B7D">
      <w:pPr>
        <w:pStyle w:val="ConsPlusNormal"/>
        <w:ind w:firstLine="709"/>
        <w:jc w:val="both"/>
        <w:rPr>
          <w:sz w:val="24"/>
          <w:szCs w:val="24"/>
        </w:rPr>
      </w:pPr>
      <w:r w:rsidRPr="00F22B7D">
        <w:rPr>
          <w:sz w:val="24"/>
          <w:szCs w:val="24"/>
        </w:rPr>
        <w:t>1) руководителю уполномоченного органа;</w:t>
      </w:r>
    </w:p>
    <w:p w:rsidR="00F22B7D" w:rsidRPr="00F22B7D" w:rsidRDefault="00F22B7D" w:rsidP="00F22B7D">
      <w:pPr>
        <w:pStyle w:val="ConsPlusNormal"/>
        <w:ind w:firstLine="709"/>
        <w:jc w:val="both"/>
        <w:rPr>
          <w:sz w:val="24"/>
          <w:szCs w:val="24"/>
        </w:rPr>
      </w:pPr>
      <w:r w:rsidRPr="00F22B7D">
        <w:rPr>
          <w:sz w:val="24"/>
          <w:szCs w:val="24"/>
        </w:rPr>
        <w:t>2) мэру Зиминского городского муниципального образования.</w:t>
      </w:r>
    </w:p>
    <w:p w:rsidR="00F22B7D" w:rsidRPr="00F22B7D" w:rsidRDefault="00F22B7D" w:rsidP="00F22B7D">
      <w:pPr>
        <w:pStyle w:val="ConsPlusNormal"/>
        <w:ind w:firstLine="709"/>
        <w:jc w:val="both"/>
        <w:rPr>
          <w:sz w:val="24"/>
          <w:szCs w:val="24"/>
        </w:rPr>
      </w:pPr>
      <w:r w:rsidRPr="00F22B7D">
        <w:rPr>
          <w:sz w:val="24"/>
          <w:szCs w:val="24"/>
        </w:rPr>
        <w:t>19.12. Поступившая жалоба рассматривается уполномоченным органом в течение тридцати дней со дня ее регистрации.</w:t>
      </w:r>
    </w:p>
    <w:p w:rsidR="00F22B7D" w:rsidRPr="00F22B7D" w:rsidRDefault="00F22B7D" w:rsidP="00F22B7D">
      <w:pPr>
        <w:pStyle w:val="ConsPlusNormal"/>
        <w:ind w:firstLine="709"/>
        <w:jc w:val="both"/>
        <w:rPr>
          <w:sz w:val="24"/>
          <w:szCs w:val="24"/>
        </w:rPr>
      </w:pPr>
      <w:r w:rsidRPr="00F22B7D">
        <w:rPr>
          <w:sz w:val="24"/>
          <w:szCs w:val="24"/>
        </w:rPr>
        <w:t>19.13.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F22B7D" w:rsidRPr="00F22B7D" w:rsidRDefault="00F22B7D" w:rsidP="00F22B7D">
      <w:pPr>
        <w:pStyle w:val="ConsPlusNormal"/>
        <w:ind w:firstLine="709"/>
        <w:jc w:val="both"/>
        <w:rPr>
          <w:sz w:val="24"/>
          <w:szCs w:val="24"/>
        </w:rPr>
      </w:pPr>
      <w:r w:rsidRPr="00F22B7D">
        <w:rPr>
          <w:sz w:val="24"/>
          <w:szCs w:val="24"/>
        </w:rPr>
        <w:t>19.14. Решение о продлении срока рассмотрения жалобы сообщается заявителю в письменном виде с указанием причин продления.</w:t>
      </w:r>
    </w:p>
    <w:p w:rsidR="00F22B7D" w:rsidRPr="00F22B7D" w:rsidRDefault="00F22B7D" w:rsidP="00F22B7D">
      <w:pPr>
        <w:pStyle w:val="ConsPlusNormal"/>
        <w:ind w:firstLine="709"/>
        <w:jc w:val="both"/>
        <w:rPr>
          <w:sz w:val="24"/>
          <w:szCs w:val="24"/>
        </w:rPr>
      </w:pPr>
      <w:r w:rsidRPr="00F22B7D">
        <w:rPr>
          <w:sz w:val="24"/>
          <w:szCs w:val="24"/>
        </w:rPr>
        <w:t>19.15.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F22B7D" w:rsidRPr="00F22B7D" w:rsidRDefault="00F22B7D" w:rsidP="00F22B7D">
      <w:pPr>
        <w:pStyle w:val="ConsPlusNormal"/>
        <w:ind w:firstLine="709"/>
        <w:jc w:val="both"/>
        <w:rPr>
          <w:sz w:val="24"/>
          <w:szCs w:val="24"/>
        </w:rPr>
      </w:pPr>
    </w:p>
    <w:p w:rsidR="00F22B7D" w:rsidRPr="00A34A4F" w:rsidRDefault="00A34A4F" w:rsidP="00A34A4F">
      <w:pPr>
        <w:spacing w:after="0" w:line="240" w:lineRule="auto"/>
        <w:jc w:val="right"/>
        <w:rPr>
          <w:rFonts w:ascii="Courier New" w:hAnsi="Courier New" w:cs="Courier New"/>
        </w:rPr>
      </w:pPr>
      <w:r>
        <w:rPr>
          <w:rFonts w:ascii="Courier New" w:hAnsi="Courier New" w:cs="Courier New"/>
        </w:rPr>
        <w:t>Приложение</w:t>
      </w:r>
    </w:p>
    <w:p w:rsidR="00F22B7D" w:rsidRPr="00A34A4F" w:rsidRDefault="00F22B7D" w:rsidP="00A34A4F">
      <w:pPr>
        <w:autoSpaceDE w:val="0"/>
        <w:autoSpaceDN w:val="0"/>
        <w:adjustRightInd w:val="0"/>
        <w:spacing w:after="0" w:line="240" w:lineRule="auto"/>
        <w:jc w:val="right"/>
        <w:outlineLvl w:val="0"/>
        <w:rPr>
          <w:rFonts w:ascii="Courier New" w:hAnsi="Courier New" w:cs="Courier New"/>
        </w:rPr>
      </w:pPr>
      <w:r w:rsidRPr="00A34A4F">
        <w:rPr>
          <w:rFonts w:ascii="Courier New" w:hAnsi="Courier New" w:cs="Courier New"/>
        </w:rPr>
        <w:t>к административному регламенту</w:t>
      </w:r>
    </w:p>
    <w:p w:rsidR="00F22B7D" w:rsidRPr="00A34A4F" w:rsidRDefault="00F22B7D" w:rsidP="00A34A4F">
      <w:pPr>
        <w:autoSpaceDE w:val="0"/>
        <w:autoSpaceDN w:val="0"/>
        <w:adjustRightInd w:val="0"/>
        <w:spacing w:after="0" w:line="240" w:lineRule="auto"/>
        <w:jc w:val="right"/>
        <w:outlineLvl w:val="0"/>
        <w:rPr>
          <w:rFonts w:ascii="Courier New" w:hAnsi="Courier New" w:cs="Courier New"/>
        </w:rPr>
      </w:pPr>
      <w:r w:rsidRPr="00A34A4F">
        <w:rPr>
          <w:rFonts w:ascii="Courier New" w:hAnsi="Courier New" w:cs="Courier New"/>
        </w:rPr>
        <w:t>осуществления муниципального жилищного</w:t>
      </w:r>
    </w:p>
    <w:p w:rsidR="00F22B7D" w:rsidRPr="00A34A4F" w:rsidRDefault="00F22B7D" w:rsidP="00A34A4F">
      <w:pPr>
        <w:autoSpaceDE w:val="0"/>
        <w:autoSpaceDN w:val="0"/>
        <w:adjustRightInd w:val="0"/>
        <w:spacing w:after="0" w:line="240" w:lineRule="auto"/>
        <w:jc w:val="right"/>
        <w:outlineLvl w:val="0"/>
        <w:rPr>
          <w:rFonts w:ascii="Courier New" w:hAnsi="Courier New" w:cs="Courier New"/>
        </w:rPr>
      </w:pPr>
      <w:r w:rsidRPr="00A34A4F">
        <w:rPr>
          <w:rFonts w:ascii="Courier New" w:hAnsi="Courier New" w:cs="Courier New"/>
        </w:rPr>
        <w:t>кон</w:t>
      </w:r>
      <w:r w:rsidR="00A34A4F">
        <w:rPr>
          <w:rFonts w:ascii="Courier New" w:hAnsi="Courier New" w:cs="Courier New"/>
        </w:rPr>
        <w:t>троля на  территории Зиминского</w:t>
      </w:r>
    </w:p>
    <w:p w:rsidR="00F22B7D" w:rsidRDefault="00F22B7D" w:rsidP="00A34A4F">
      <w:pPr>
        <w:autoSpaceDE w:val="0"/>
        <w:autoSpaceDN w:val="0"/>
        <w:adjustRightInd w:val="0"/>
        <w:spacing w:after="0" w:line="240" w:lineRule="auto"/>
        <w:jc w:val="right"/>
        <w:outlineLvl w:val="0"/>
        <w:rPr>
          <w:rFonts w:ascii="Courier New" w:hAnsi="Courier New" w:cs="Courier New"/>
        </w:rPr>
      </w:pPr>
      <w:r w:rsidRPr="00A34A4F">
        <w:rPr>
          <w:rFonts w:ascii="Courier New" w:hAnsi="Courier New" w:cs="Courier New"/>
        </w:rPr>
        <w:t>городского муниципального образования</w:t>
      </w:r>
    </w:p>
    <w:p w:rsidR="00A34A4F" w:rsidRPr="00A34A4F" w:rsidRDefault="00A34A4F" w:rsidP="00A34A4F">
      <w:pPr>
        <w:autoSpaceDE w:val="0"/>
        <w:autoSpaceDN w:val="0"/>
        <w:adjustRightInd w:val="0"/>
        <w:spacing w:after="0" w:line="240" w:lineRule="auto"/>
        <w:jc w:val="right"/>
        <w:outlineLvl w:val="0"/>
        <w:rPr>
          <w:rFonts w:ascii="Courier New" w:hAnsi="Courier New" w:cs="Courier New"/>
        </w:rPr>
      </w:pPr>
    </w:p>
    <w:p w:rsidR="00F22B7D" w:rsidRPr="00A34A4F" w:rsidRDefault="00F22B7D" w:rsidP="00A34A4F">
      <w:pPr>
        <w:widowControl w:val="0"/>
        <w:autoSpaceDE w:val="0"/>
        <w:autoSpaceDN w:val="0"/>
        <w:adjustRightInd w:val="0"/>
        <w:spacing w:after="0" w:line="240" w:lineRule="auto"/>
        <w:jc w:val="center"/>
        <w:rPr>
          <w:rFonts w:ascii="Arial" w:hAnsi="Arial" w:cs="Arial"/>
          <w:b/>
          <w:bCs/>
          <w:sz w:val="24"/>
          <w:szCs w:val="24"/>
        </w:rPr>
      </w:pPr>
      <w:r w:rsidRPr="00A34A4F">
        <w:rPr>
          <w:rFonts w:ascii="Arial" w:hAnsi="Arial" w:cs="Arial"/>
          <w:b/>
          <w:bCs/>
          <w:sz w:val="24"/>
          <w:szCs w:val="24"/>
        </w:rPr>
        <w:t>ПЕРЕЧЕНЬ ДОКУМЕНТОВ,  ИСТРЕБУЕМЫХ В ХОДЕ ПРОВЕРКИ НЕПОСРЕДСТВЕННО У СУБЪЕКТА ПРОВЕРКИ</w:t>
      </w:r>
    </w:p>
    <w:p w:rsidR="00A34A4F" w:rsidRPr="00A34A4F" w:rsidRDefault="00A34A4F" w:rsidP="00A34A4F">
      <w:pPr>
        <w:widowControl w:val="0"/>
        <w:autoSpaceDE w:val="0"/>
        <w:autoSpaceDN w:val="0"/>
        <w:adjustRightInd w:val="0"/>
        <w:spacing w:after="0" w:line="240" w:lineRule="auto"/>
        <w:jc w:val="center"/>
        <w:rPr>
          <w:rFonts w:ascii="Arial" w:hAnsi="Arial" w:cs="Arial"/>
          <w:b/>
          <w:bCs/>
          <w:sz w:val="24"/>
          <w:szCs w:val="24"/>
        </w:rPr>
      </w:pPr>
    </w:p>
    <w:p w:rsidR="00F22B7D" w:rsidRPr="00F22B7D" w:rsidRDefault="00A34A4F" w:rsidP="00A34A4F">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1.</w:t>
      </w:r>
      <w:r>
        <w:rPr>
          <w:rFonts w:ascii="Arial" w:hAnsi="Arial" w:cs="Arial"/>
          <w:bCs/>
          <w:sz w:val="24"/>
          <w:szCs w:val="24"/>
        </w:rPr>
        <w:tab/>
      </w:r>
      <w:r w:rsidR="00F22B7D" w:rsidRPr="00F22B7D">
        <w:rPr>
          <w:rFonts w:ascii="Arial" w:hAnsi="Arial" w:cs="Arial"/>
          <w:bCs/>
          <w:sz w:val="24"/>
          <w:szCs w:val="24"/>
        </w:rPr>
        <w:t xml:space="preserve">Учредительные документы со всеми вносимыми изменениями (Устав, </w:t>
      </w:r>
      <w:r w:rsidR="00F22B7D" w:rsidRPr="00F22B7D">
        <w:rPr>
          <w:rFonts w:ascii="Arial" w:hAnsi="Arial" w:cs="Arial"/>
          <w:bCs/>
          <w:sz w:val="24"/>
          <w:szCs w:val="24"/>
        </w:rPr>
        <w:lastRenderedPageBreak/>
        <w:t>Учредительный договор).</w:t>
      </w:r>
    </w:p>
    <w:p w:rsidR="00F22B7D" w:rsidRP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2.</w:t>
      </w:r>
      <w:r>
        <w:rPr>
          <w:rFonts w:ascii="Arial" w:hAnsi="Arial" w:cs="Arial"/>
          <w:bCs/>
          <w:sz w:val="24"/>
          <w:szCs w:val="24"/>
        </w:rPr>
        <w:tab/>
      </w:r>
      <w:r w:rsidR="00F22B7D" w:rsidRPr="00F22B7D">
        <w:rPr>
          <w:rFonts w:ascii="Arial" w:hAnsi="Arial" w:cs="Arial"/>
          <w:bCs/>
          <w:sz w:val="24"/>
          <w:szCs w:val="24"/>
        </w:rPr>
        <w:t>Документы, подтверждающие полномочия представителя юридического лица.</w:t>
      </w:r>
    </w:p>
    <w:p w:rsidR="00F22B7D" w:rsidRP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3</w:t>
      </w:r>
      <w:r>
        <w:rPr>
          <w:rFonts w:ascii="Arial" w:hAnsi="Arial" w:cs="Arial"/>
          <w:bCs/>
          <w:sz w:val="24"/>
          <w:szCs w:val="24"/>
        </w:rPr>
        <w:t>.</w:t>
      </w:r>
      <w:r>
        <w:rPr>
          <w:rFonts w:ascii="Arial" w:hAnsi="Arial" w:cs="Arial"/>
          <w:bCs/>
          <w:sz w:val="24"/>
          <w:szCs w:val="24"/>
        </w:rPr>
        <w:tab/>
      </w:r>
      <w:r w:rsidR="00F22B7D" w:rsidRPr="00F22B7D">
        <w:rPr>
          <w:rFonts w:ascii="Arial" w:hAnsi="Arial" w:cs="Arial"/>
          <w:bCs/>
          <w:sz w:val="24"/>
          <w:szCs w:val="24"/>
        </w:rPr>
        <w:t>Копия паспорта  представителя юридического лица.</w:t>
      </w:r>
    </w:p>
    <w:p w:rsidR="00F22B7D" w:rsidRP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4</w:t>
      </w:r>
      <w:r>
        <w:rPr>
          <w:rFonts w:ascii="Arial" w:hAnsi="Arial" w:cs="Arial"/>
          <w:bCs/>
          <w:sz w:val="24"/>
          <w:szCs w:val="24"/>
        </w:rPr>
        <w:t>.</w:t>
      </w:r>
      <w:r>
        <w:rPr>
          <w:rFonts w:ascii="Arial" w:hAnsi="Arial" w:cs="Arial"/>
          <w:bCs/>
          <w:sz w:val="24"/>
          <w:szCs w:val="24"/>
        </w:rPr>
        <w:tab/>
      </w:r>
      <w:r w:rsidR="00F22B7D" w:rsidRPr="00F22B7D">
        <w:rPr>
          <w:rFonts w:ascii="Arial" w:hAnsi="Arial" w:cs="Arial"/>
          <w:bCs/>
          <w:sz w:val="24"/>
          <w:szCs w:val="24"/>
        </w:rPr>
        <w:t>Документы,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rsidR="00F22B7D" w:rsidRP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F22B7D" w:rsidRPr="00F22B7D">
        <w:rPr>
          <w:rFonts w:ascii="Arial" w:hAnsi="Arial" w:cs="Arial"/>
          <w:bCs/>
          <w:sz w:val="24"/>
          <w:szCs w:val="24"/>
        </w:rPr>
        <w:t>Документы, содержащие сведения о техническом состоянии  объектов  жилищного фонда (технические паспорта);</w:t>
      </w:r>
    </w:p>
    <w:p w:rsidR="00F22B7D" w:rsidRP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6.</w:t>
      </w:r>
      <w:r>
        <w:rPr>
          <w:rFonts w:ascii="Arial" w:hAnsi="Arial" w:cs="Arial"/>
          <w:bCs/>
          <w:sz w:val="24"/>
          <w:szCs w:val="24"/>
        </w:rPr>
        <w:tab/>
      </w:r>
      <w:r w:rsidR="00F22B7D" w:rsidRPr="00F22B7D">
        <w:rPr>
          <w:rFonts w:ascii="Arial" w:hAnsi="Arial" w:cs="Arial"/>
          <w:bCs/>
          <w:sz w:val="24"/>
          <w:szCs w:val="24"/>
        </w:rPr>
        <w:t>Документы, содержащие сведения о   результатах  осмотров по учету технического состояния домов, акты весенних осмотров общего имущества многоквартирных домов ( журналы осмотров, паспорта готовности  объектов к эксплуатации в зимний период).</w:t>
      </w:r>
    </w:p>
    <w:p w:rsidR="00F22B7D" w:rsidRP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7</w:t>
      </w:r>
      <w:r>
        <w:rPr>
          <w:rFonts w:ascii="Arial" w:hAnsi="Arial" w:cs="Arial"/>
          <w:bCs/>
          <w:sz w:val="24"/>
          <w:szCs w:val="24"/>
        </w:rPr>
        <w:t>.</w:t>
      </w:r>
      <w:r>
        <w:rPr>
          <w:rFonts w:ascii="Arial" w:hAnsi="Arial" w:cs="Arial"/>
          <w:bCs/>
          <w:sz w:val="24"/>
          <w:szCs w:val="24"/>
        </w:rPr>
        <w:tab/>
      </w:r>
      <w:proofErr w:type="spellStart"/>
      <w:r w:rsidR="00F22B7D" w:rsidRPr="00F22B7D">
        <w:rPr>
          <w:rFonts w:ascii="Arial" w:hAnsi="Arial" w:cs="Arial"/>
          <w:bCs/>
          <w:sz w:val="24"/>
          <w:szCs w:val="24"/>
        </w:rPr>
        <w:t>Поадресный</w:t>
      </w:r>
      <w:proofErr w:type="spellEnd"/>
      <w:r w:rsidR="00F22B7D" w:rsidRPr="00F22B7D">
        <w:rPr>
          <w:rFonts w:ascii="Arial" w:hAnsi="Arial" w:cs="Arial"/>
          <w:bCs/>
          <w:sz w:val="24"/>
          <w:szCs w:val="24"/>
        </w:rPr>
        <w:t xml:space="preserve">  план текущего ремонта жилищного фонда.</w:t>
      </w:r>
    </w:p>
    <w:p w:rsidR="00F22B7D" w:rsidRPr="00F22B7D" w:rsidRDefault="00A34A4F" w:rsidP="00A34A4F">
      <w:pPr>
        <w:widowControl w:val="0"/>
        <w:tabs>
          <w:tab w:val="left" w:pos="851"/>
          <w:tab w:val="left" w:pos="993"/>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F22B7D" w:rsidRPr="00F22B7D">
        <w:rPr>
          <w:rFonts w:ascii="Arial" w:hAnsi="Arial" w:cs="Arial"/>
          <w:bCs/>
          <w:sz w:val="24"/>
          <w:szCs w:val="24"/>
        </w:rPr>
        <w:t>8</w:t>
      </w:r>
      <w:r>
        <w:rPr>
          <w:rFonts w:ascii="Arial" w:hAnsi="Arial" w:cs="Arial"/>
          <w:bCs/>
          <w:sz w:val="24"/>
          <w:szCs w:val="24"/>
        </w:rPr>
        <w:t>.</w:t>
      </w:r>
      <w:r>
        <w:rPr>
          <w:rFonts w:ascii="Arial" w:hAnsi="Arial" w:cs="Arial"/>
          <w:bCs/>
          <w:sz w:val="24"/>
          <w:szCs w:val="24"/>
        </w:rPr>
        <w:tab/>
      </w:r>
      <w:r w:rsidR="00F22B7D" w:rsidRPr="00F22B7D">
        <w:rPr>
          <w:rFonts w:ascii="Arial" w:hAnsi="Arial" w:cs="Arial"/>
          <w:bCs/>
          <w:sz w:val="24"/>
          <w:szCs w:val="24"/>
        </w:rPr>
        <w:t>Журнал учета заявок населения на оперативное устранение неисправностей и повреждений оборудования в жилых домах.</w:t>
      </w:r>
    </w:p>
    <w:p w:rsidR="00F22B7D" w:rsidRDefault="00A34A4F" w:rsidP="00A34A4F">
      <w:pPr>
        <w:widowControl w:val="0"/>
        <w:tabs>
          <w:tab w:val="left" w:pos="851"/>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t>9.</w:t>
      </w:r>
      <w:r>
        <w:rPr>
          <w:rFonts w:ascii="Arial" w:hAnsi="Arial" w:cs="Arial"/>
          <w:bCs/>
          <w:sz w:val="24"/>
          <w:szCs w:val="24"/>
        </w:rPr>
        <w:tab/>
      </w:r>
      <w:r w:rsidR="00F22B7D" w:rsidRPr="00F22B7D">
        <w:rPr>
          <w:rFonts w:ascii="Arial" w:hAnsi="Arial" w:cs="Arial"/>
          <w:bCs/>
          <w:sz w:val="24"/>
          <w:szCs w:val="24"/>
        </w:rPr>
        <w:t>Договоры по предоставлению коммунальных услуг по всем видам коммунальных ресурсов, обеспечивающих комфортные условия проживания в жилых помещениях, по которым юридическое лицо, приобретает коммунальные ресурсы и отвечает за обслуживание внутридомовых инженерных</w:t>
      </w:r>
      <w:r>
        <w:rPr>
          <w:rFonts w:ascii="Arial" w:hAnsi="Arial" w:cs="Arial"/>
          <w:bCs/>
          <w:sz w:val="24"/>
          <w:szCs w:val="24"/>
        </w:rPr>
        <w:t xml:space="preserve"> систем.</w:t>
      </w:r>
    </w:p>
    <w:p w:rsidR="00A34A4F" w:rsidRDefault="00A34A4F" w:rsidP="00A34A4F">
      <w:pPr>
        <w:widowControl w:val="0"/>
        <w:autoSpaceDE w:val="0"/>
        <w:autoSpaceDN w:val="0"/>
        <w:adjustRightInd w:val="0"/>
        <w:spacing w:after="0" w:line="240" w:lineRule="auto"/>
        <w:jc w:val="both"/>
        <w:rPr>
          <w:rFonts w:ascii="Arial" w:hAnsi="Arial" w:cs="Arial"/>
          <w:bCs/>
          <w:sz w:val="24"/>
          <w:szCs w:val="24"/>
        </w:rPr>
      </w:pPr>
    </w:p>
    <w:p w:rsidR="00A34A4F" w:rsidRPr="00A34A4F" w:rsidRDefault="00A34A4F" w:rsidP="00A34A4F">
      <w:pPr>
        <w:spacing w:after="0" w:line="240" w:lineRule="auto"/>
        <w:jc w:val="center"/>
        <w:rPr>
          <w:rFonts w:ascii="Arial" w:hAnsi="Arial" w:cs="Arial"/>
          <w:b/>
          <w:sz w:val="24"/>
          <w:szCs w:val="24"/>
        </w:rPr>
      </w:pPr>
      <w:r w:rsidRPr="00A34A4F">
        <w:rPr>
          <w:rFonts w:ascii="Arial" w:hAnsi="Arial" w:cs="Arial"/>
          <w:b/>
          <w:sz w:val="24"/>
          <w:szCs w:val="24"/>
        </w:rPr>
        <w:t>Пояснительная записка к проекту правового акта</w:t>
      </w:r>
    </w:p>
    <w:p w:rsidR="00A34A4F" w:rsidRPr="00A34A4F" w:rsidRDefault="00A34A4F" w:rsidP="00A34A4F">
      <w:pPr>
        <w:spacing w:after="0" w:line="240" w:lineRule="auto"/>
        <w:jc w:val="center"/>
        <w:rPr>
          <w:rFonts w:ascii="Arial" w:hAnsi="Arial" w:cs="Arial"/>
          <w:b/>
          <w:sz w:val="24"/>
          <w:szCs w:val="24"/>
        </w:rPr>
      </w:pPr>
    </w:p>
    <w:p w:rsidR="00A34A4F" w:rsidRPr="00A34A4F" w:rsidRDefault="00A34A4F" w:rsidP="00A34A4F">
      <w:pPr>
        <w:widowControl w:val="0"/>
        <w:autoSpaceDE w:val="0"/>
        <w:autoSpaceDN w:val="0"/>
        <w:adjustRightInd w:val="0"/>
        <w:spacing w:after="0" w:line="240" w:lineRule="auto"/>
        <w:jc w:val="both"/>
        <w:rPr>
          <w:rFonts w:ascii="Arial" w:hAnsi="Arial" w:cs="Arial"/>
          <w:sz w:val="24"/>
          <w:szCs w:val="24"/>
        </w:rPr>
      </w:pPr>
      <w:r w:rsidRPr="00A34A4F">
        <w:rPr>
          <w:rFonts w:ascii="Arial" w:hAnsi="Arial" w:cs="Arial"/>
          <w:b/>
          <w:sz w:val="24"/>
          <w:szCs w:val="24"/>
          <w:u w:val="single"/>
        </w:rPr>
        <w:t>Наименование проекта правового акта:</w:t>
      </w:r>
      <w:r w:rsidRPr="00A34A4F">
        <w:rPr>
          <w:rFonts w:ascii="Arial" w:hAnsi="Arial" w:cs="Arial"/>
          <w:sz w:val="24"/>
          <w:szCs w:val="24"/>
        </w:rPr>
        <w:t xml:space="preserve"> Постановление администрации Зиминского городского муниципального образования «Об утверждении административного регламента осуществления муниципального жилищного контроля на территории Зиминского городского муниципального образования»  (далее также – проект постановления).</w:t>
      </w:r>
    </w:p>
    <w:p w:rsidR="00A34A4F" w:rsidRPr="00A34A4F" w:rsidRDefault="00A34A4F" w:rsidP="00A34A4F">
      <w:pPr>
        <w:widowControl w:val="0"/>
        <w:autoSpaceDE w:val="0"/>
        <w:autoSpaceDN w:val="0"/>
        <w:adjustRightInd w:val="0"/>
        <w:spacing w:after="0" w:line="240" w:lineRule="auto"/>
        <w:jc w:val="both"/>
        <w:rPr>
          <w:rFonts w:ascii="Arial" w:hAnsi="Arial" w:cs="Arial"/>
          <w:sz w:val="24"/>
          <w:szCs w:val="24"/>
        </w:rPr>
      </w:pPr>
      <w:r w:rsidRPr="00A34A4F">
        <w:rPr>
          <w:rFonts w:ascii="Arial" w:hAnsi="Arial" w:cs="Arial"/>
          <w:b/>
          <w:sz w:val="24"/>
          <w:szCs w:val="24"/>
          <w:u w:val="single"/>
        </w:rPr>
        <w:t>Субъект правотворческой инициативы</w:t>
      </w:r>
      <w:r w:rsidRPr="00A34A4F">
        <w:rPr>
          <w:rFonts w:ascii="Arial" w:hAnsi="Arial" w:cs="Arial"/>
          <w:b/>
          <w:sz w:val="24"/>
          <w:szCs w:val="24"/>
        </w:rPr>
        <w:t xml:space="preserve">: </w:t>
      </w:r>
      <w:r w:rsidRPr="00A34A4F">
        <w:rPr>
          <w:rFonts w:ascii="Arial" w:hAnsi="Arial" w:cs="Arial"/>
          <w:sz w:val="24"/>
          <w:szCs w:val="24"/>
        </w:rPr>
        <w:t>Заместитель председателя Комитета ЖКХ, транспорта и связи, начальник отдела муниципального жилищного контроля  администрации Зиминского городского муниципального образования  Скворцов Б.А.</w:t>
      </w:r>
    </w:p>
    <w:p w:rsidR="00A34A4F" w:rsidRPr="00A34A4F" w:rsidRDefault="00A34A4F" w:rsidP="00A34A4F">
      <w:pPr>
        <w:autoSpaceDE w:val="0"/>
        <w:autoSpaceDN w:val="0"/>
        <w:adjustRightInd w:val="0"/>
        <w:spacing w:after="0" w:line="240" w:lineRule="auto"/>
        <w:jc w:val="both"/>
        <w:rPr>
          <w:rFonts w:ascii="Arial" w:hAnsi="Arial" w:cs="Arial"/>
          <w:sz w:val="24"/>
          <w:szCs w:val="24"/>
        </w:rPr>
      </w:pPr>
      <w:r w:rsidRPr="00A34A4F">
        <w:rPr>
          <w:rFonts w:ascii="Arial" w:hAnsi="Arial" w:cs="Arial"/>
          <w:b/>
          <w:sz w:val="24"/>
          <w:szCs w:val="24"/>
          <w:u w:val="single"/>
        </w:rPr>
        <w:t>Правовое обоснование принятия проекта правового акта:</w:t>
      </w:r>
      <w:r w:rsidRPr="00A34A4F">
        <w:rPr>
          <w:rFonts w:ascii="Arial" w:hAnsi="Arial" w:cs="Arial"/>
          <w:sz w:val="24"/>
          <w:szCs w:val="24"/>
        </w:rPr>
        <w:t xml:space="preserve"> Жилищный кодекс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06.10.2003 № 131-ФЗ «Об общих принципах организации местного самоуправления Российской Федерации»; Федеральный закон от 27.07.2010 № 210-ФЗ «Об организации предоставления государственных и муниципальных услуг» </w:t>
      </w:r>
    </w:p>
    <w:p w:rsidR="00A34A4F" w:rsidRPr="00A34A4F" w:rsidRDefault="00A34A4F" w:rsidP="00A34A4F">
      <w:pPr>
        <w:widowControl w:val="0"/>
        <w:autoSpaceDE w:val="0"/>
        <w:autoSpaceDN w:val="0"/>
        <w:adjustRightInd w:val="0"/>
        <w:spacing w:after="0" w:line="240" w:lineRule="auto"/>
        <w:jc w:val="both"/>
        <w:rPr>
          <w:rFonts w:ascii="Arial" w:hAnsi="Arial" w:cs="Arial"/>
          <w:sz w:val="24"/>
          <w:szCs w:val="24"/>
        </w:rPr>
      </w:pPr>
      <w:r w:rsidRPr="00A34A4F">
        <w:rPr>
          <w:rFonts w:ascii="Arial" w:hAnsi="Arial" w:cs="Arial"/>
          <w:b/>
          <w:bCs/>
          <w:sz w:val="24"/>
          <w:szCs w:val="24"/>
        </w:rPr>
        <w:t xml:space="preserve">Данный проект утверждается </w:t>
      </w:r>
      <w:r w:rsidRPr="00A34A4F">
        <w:rPr>
          <w:rFonts w:ascii="Arial" w:hAnsi="Arial" w:cs="Arial"/>
          <w:b/>
          <w:sz w:val="24"/>
          <w:szCs w:val="24"/>
        </w:rPr>
        <w:t>муниципальным правовым актом.</w:t>
      </w:r>
      <w:r w:rsidRPr="00A34A4F">
        <w:rPr>
          <w:rFonts w:ascii="Arial" w:hAnsi="Arial" w:cs="Arial"/>
          <w:sz w:val="24"/>
          <w:szCs w:val="24"/>
        </w:rPr>
        <w:t xml:space="preserve">  Проектом постановления предлагается утвердить  административный регламент осуществления муниципальной функции.</w:t>
      </w:r>
    </w:p>
    <w:p w:rsidR="00A34A4F" w:rsidRPr="00A34A4F" w:rsidRDefault="00A34A4F" w:rsidP="00A34A4F">
      <w:pPr>
        <w:spacing w:after="0" w:line="240" w:lineRule="auto"/>
        <w:jc w:val="both"/>
        <w:rPr>
          <w:rFonts w:ascii="Arial" w:hAnsi="Arial" w:cs="Arial"/>
          <w:sz w:val="24"/>
          <w:szCs w:val="24"/>
        </w:rPr>
      </w:pPr>
      <w:r w:rsidRPr="00A34A4F">
        <w:rPr>
          <w:rFonts w:ascii="Arial" w:hAnsi="Arial" w:cs="Arial"/>
          <w:b/>
          <w:sz w:val="24"/>
          <w:szCs w:val="24"/>
          <w:u w:val="single"/>
        </w:rPr>
        <w:t>Состояние законодательства в сфере правового регулирования, к которой относится проект правового акта:</w:t>
      </w:r>
      <w:r w:rsidRPr="00A34A4F">
        <w:rPr>
          <w:rFonts w:ascii="Arial" w:hAnsi="Arial" w:cs="Arial"/>
          <w:sz w:val="24"/>
          <w:szCs w:val="24"/>
        </w:rPr>
        <w:t xml:space="preserve">  Проект постановления разработан в соответствии  пунктом 3 части 1 статьи 16,  статьей 51 Федерального закона от 06.10.2003  № 131-ФЗ «Об общих принципах организации местного самоуправления в Российской Федерации» </w:t>
      </w:r>
    </w:p>
    <w:p w:rsidR="00A34A4F" w:rsidRPr="00A34A4F" w:rsidRDefault="00A34A4F" w:rsidP="00A34A4F">
      <w:pPr>
        <w:spacing w:after="0" w:line="240" w:lineRule="auto"/>
        <w:jc w:val="both"/>
        <w:rPr>
          <w:rFonts w:ascii="Arial" w:hAnsi="Arial" w:cs="Arial"/>
          <w:sz w:val="24"/>
          <w:szCs w:val="24"/>
        </w:rPr>
      </w:pPr>
      <w:r w:rsidRPr="00A34A4F">
        <w:rPr>
          <w:rFonts w:ascii="Arial" w:hAnsi="Arial" w:cs="Arial"/>
          <w:b/>
          <w:sz w:val="24"/>
          <w:szCs w:val="24"/>
          <w:u w:val="single"/>
        </w:rPr>
        <w:t>Социально-экономическое обоснование необходимости принятия муниципального правового акта, его цели и основные положения</w:t>
      </w:r>
      <w:r w:rsidRPr="00A34A4F">
        <w:rPr>
          <w:rFonts w:ascii="Arial" w:hAnsi="Arial" w:cs="Arial"/>
          <w:b/>
          <w:sz w:val="24"/>
          <w:szCs w:val="24"/>
        </w:rPr>
        <w:t xml:space="preserve">:  </w:t>
      </w:r>
      <w:r w:rsidRPr="00A34A4F">
        <w:rPr>
          <w:rFonts w:ascii="Arial" w:hAnsi="Arial" w:cs="Arial"/>
          <w:sz w:val="24"/>
          <w:szCs w:val="24"/>
        </w:rPr>
        <w:t xml:space="preserve">административный регламент разработан в целях оптимизации, повышения качества проведения проверок при осуществлении муниципального жилищного </w:t>
      </w:r>
      <w:r w:rsidRPr="00A34A4F">
        <w:rPr>
          <w:rFonts w:ascii="Arial" w:hAnsi="Arial" w:cs="Arial"/>
          <w:sz w:val="24"/>
          <w:szCs w:val="24"/>
        </w:rPr>
        <w:lastRenderedPageBreak/>
        <w:t>контроля,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жилищного контроля, порядок досудебный (внесудебный) обжалования решений и действий (бездействия) администрации ЗГМО, а также ее должностных лиц</w:t>
      </w:r>
    </w:p>
    <w:p w:rsidR="00A34A4F" w:rsidRPr="00A34A4F" w:rsidRDefault="00A34A4F" w:rsidP="00A34A4F">
      <w:pPr>
        <w:widowControl w:val="0"/>
        <w:autoSpaceDE w:val="0"/>
        <w:autoSpaceDN w:val="0"/>
        <w:adjustRightInd w:val="0"/>
        <w:spacing w:after="0" w:line="240" w:lineRule="auto"/>
        <w:jc w:val="both"/>
        <w:rPr>
          <w:rFonts w:ascii="Arial" w:hAnsi="Arial" w:cs="Arial"/>
          <w:color w:val="FF0000"/>
          <w:sz w:val="24"/>
          <w:szCs w:val="24"/>
        </w:rPr>
      </w:pPr>
      <w:r w:rsidRPr="00A34A4F">
        <w:rPr>
          <w:rFonts w:ascii="Arial" w:hAnsi="Arial" w:cs="Arial"/>
          <w:b/>
          <w:sz w:val="24"/>
          <w:szCs w:val="24"/>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A34A4F">
        <w:rPr>
          <w:rFonts w:ascii="Arial" w:hAnsi="Arial" w:cs="Arial"/>
          <w:b/>
          <w:sz w:val="24"/>
          <w:szCs w:val="24"/>
        </w:rPr>
        <w:t xml:space="preserve">): </w:t>
      </w:r>
      <w:r w:rsidRPr="00A34A4F">
        <w:rPr>
          <w:rFonts w:ascii="Arial" w:hAnsi="Arial" w:cs="Arial"/>
          <w:sz w:val="24"/>
          <w:szCs w:val="24"/>
        </w:rPr>
        <w:t>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Уставу Зиминского городского муниципального образования.</w:t>
      </w:r>
    </w:p>
    <w:p w:rsidR="00A34A4F" w:rsidRPr="00A34A4F" w:rsidRDefault="00A34A4F" w:rsidP="00A34A4F">
      <w:pPr>
        <w:widowControl w:val="0"/>
        <w:autoSpaceDE w:val="0"/>
        <w:autoSpaceDN w:val="0"/>
        <w:adjustRightInd w:val="0"/>
        <w:spacing w:after="0" w:line="240" w:lineRule="auto"/>
        <w:jc w:val="both"/>
        <w:rPr>
          <w:rFonts w:ascii="Arial" w:hAnsi="Arial" w:cs="Arial"/>
          <w:sz w:val="24"/>
          <w:szCs w:val="24"/>
        </w:rPr>
      </w:pPr>
      <w:r w:rsidRPr="00A34A4F">
        <w:rPr>
          <w:rFonts w:ascii="Arial" w:hAnsi="Arial" w:cs="Arial"/>
          <w:b/>
          <w:bCs/>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включая сведения о наличии (отсутствии) необходимости увеличения (уменьшения) расходов местного бюджета</w:t>
      </w:r>
      <w:r w:rsidRPr="00A34A4F">
        <w:rPr>
          <w:rFonts w:ascii="Arial" w:hAnsi="Arial" w:cs="Arial"/>
          <w:b/>
          <w:sz w:val="24"/>
          <w:szCs w:val="24"/>
          <w:u w:val="single"/>
        </w:rPr>
        <w:t>:</w:t>
      </w:r>
      <w:r w:rsidRPr="00A34A4F">
        <w:rPr>
          <w:rFonts w:ascii="Arial" w:hAnsi="Arial" w:cs="Arial"/>
          <w:b/>
          <w:sz w:val="24"/>
          <w:szCs w:val="24"/>
        </w:rPr>
        <w:t xml:space="preserve"> </w:t>
      </w:r>
      <w:r w:rsidRPr="00A34A4F">
        <w:rPr>
          <w:rFonts w:ascii="Arial" w:hAnsi="Arial" w:cs="Arial"/>
          <w:sz w:val="24"/>
          <w:szCs w:val="24"/>
        </w:rPr>
        <w:t>принятие данного постановления не требует дополнительных расходов из местного бюджета.</w:t>
      </w:r>
    </w:p>
    <w:p w:rsidR="00A34A4F" w:rsidRPr="00A34A4F" w:rsidRDefault="00A34A4F" w:rsidP="00A34A4F">
      <w:pPr>
        <w:widowControl w:val="0"/>
        <w:autoSpaceDE w:val="0"/>
        <w:autoSpaceDN w:val="0"/>
        <w:adjustRightInd w:val="0"/>
        <w:spacing w:after="0" w:line="240" w:lineRule="auto"/>
        <w:jc w:val="both"/>
        <w:rPr>
          <w:rFonts w:ascii="Arial" w:hAnsi="Arial" w:cs="Arial"/>
          <w:sz w:val="24"/>
          <w:szCs w:val="24"/>
        </w:rPr>
      </w:pPr>
    </w:p>
    <w:p w:rsidR="00A34A4F" w:rsidRPr="00A34A4F" w:rsidRDefault="00A34A4F" w:rsidP="00A34A4F">
      <w:pPr>
        <w:widowControl w:val="0"/>
        <w:autoSpaceDE w:val="0"/>
        <w:autoSpaceDN w:val="0"/>
        <w:adjustRightInd w:val="0"/>
        <w:spacing w:after="0" w:line="240" w:lineRule="auto"/>
        <w:jc w:val="both"/>
        <w:rPr>
          <w:rFonts w:ascii="Arial" w:hAnsi="Arial" w:cs="Arial"/>
          <w:sz w:val="24"/>
          <w:szCs w:val="24"/>
        </w:rPr>
      </w:pPr>
      <w:r w:rsidRPr="00A34A4F">
        <w:rPr>
          <w:rFonts w:ascii="Arial" w:hAnsi="Arial" w:cs="Arial"/>
          <w:b/>
          <w:sz w:val="24"/>
          <w:szCs w:val="24"/>
          <w:u w:val="single"/>
        </w:rPr>
        <w:t>Сведения о дате размещения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экспертизы в отношении указанного проекта муниципального правового акта:</w:t>
      </w:r>
      <w:r w:rsidRPr="00A34A4F">
        <w:rPr>
          <w:rFonts w:ascii="Arial" w:hAnsi="Arial" w:cs="Arial"/>
          <w:sz w:val="24"/>
          <w:szCs w:val="24"/>
        </w:rPr>
        <w:t xml:space="preserve"> Проект постановления  размещен на официальном сайте администрации Зиминского городского муниципального образования в информационно-телекоммуникационной сети «Интернет»  в разделе «Муниципальные услуги» / Проекты административных регламентов 00.00.2019 г., срок проведения независимой экспертизы – 00.00.2019 г. Заключения независимых экспертиз на проект регламента в орган, являющийся разработчиком регламента, не поступили (поступили). Замечания учтены / не учтены. </w:t>
      </w:r>
    </w:p>
    <w:p w:rsidR="00A34A4F" w:rsidRPr="00A34A4F" w:rsidRDefault="00A34A4F" w:rsidP="00A34A4F">
      <w:pPr>
        <w:spacing w:after="0" w:line="240" w:lineRule="auto"/>
        <w:jc w:val="both"/>
        <w:rPr>
          <w:rFonts w:ascii="Arial" w:hAnsi="Arial" w:cs="Arial"/>
          <w:sz w:val="24"/>
          <w:szCs w:val="24"/>
        </w:rPr>
      </w:pPr>
      <w:r w:rsidRPr="00A34A4F">
        <w:rPr>
          <w:rFonts w:ascii="Arial" w:hAnsi="Arial" w:cs="Arial"/>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межрайонному прокурору  для проведения </w:t>
      </w:r>
      <w:proofErr w:type="spellStart"/>
      <w:r w:rsidRPr="00A34A4F">
        <w:rPr>
          <w:rFonts w:ascii="Arial" w:hAnsi="Arial" w:cs="Arial"/>
          <w:b/>
          <w:sz w:val="24"/>
          <w:szCs w:val="24"/>
          <w:u w:val="single"/>
        </w:rPr>
        <w:t>антикоррупционной</w:t>
      </w:r>
      <w:proofErr w:type="spellEnd"/>
      <w:r w:rsidRPr="00A34A4F">
        <w:rPr>
          <w:rFonts w:ascii="Arial" w:hAnsi="Arial" w:cs="Arial"/>
          <w:b/>
          <w:sz w:val="24"/>
          <w:szCs w:val="24"/>
          <w:u w:val="single"/>
        </w:rPr>
        <w:t xml:space="preserve"> экспертизы:</w:t>
      </w:r>
      <w:r w:rsidRPr="00A34A4F">
        <w:rPr>
          <w:rFonts w:ascii="Arial" w:hAnsi="Arial" w:cs="Arial"/>
          <w:sz w:val="24"/>
          <w:szCs w:val="24"/>
        </w:rPr>
        <w:t xml:space="preserve"> Проект постановления  направлен в прокуратуру 00.00.2019 г., получено заключение от 00.00.2019 г. </w:t>
      </w:r>
    </w:p>
    <w:p w:rsidR="00A34A4F" w:rsidRPr="00A34A4F" w:rsidRDefault="00A34A4F" w:rsidP="00A34A4F">
      <w:pPr>
        <w:spacing w:after="0" w:line="240" w:lineRule="auto"/>
        <w:jc w:val="both"/>
        <w:rPr>
          <w:rFonts w:ascii="Arial" w:hAnsi="Arial" w:cs="Arial"/>
          <w:sz w:val="24"/>
          <w:szCs w:val="24"/>
        </w:rPr>
      </w:pPr>
      <w:r w:rsidRPr="00A34A4F">
        <w:rPr>
          <w:rFonts w:ascii="Arial" w:hAnsi="Arial" w:cs="Arial"/>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A34A4F">
        <w:rPr>
          <w:rFonts w:ascii="Arial" w:hAnsi="Arial" w:cs="Arial"/>
          <w:sz w:val="24"/>
          <w:szCs w:val="24"/>
        </w:rPr>
        <w:t xml:space="preserve">Проект постановления не требует согласования с иными органами и организациями. </w:t>
      </w:r>
    </w:p>
    <w:p w:rsidR="00A34A4F" w:rsidRDefault="00A34A4F" w:rsidP="00A34A4F">
      <w:pPr>
        <w:widowControl w:val="0"/>
        <w:autoSpaceDE w:val="0"/>
        <w:autoSpaceDN w:val="0"/>
        <w:adjustRightInd w:val="0"/>
        <w:spacing w:after="0" w:line="240" w:lineRule="auto"/>
        <w:jc w:val="both"/>
        <w:rPr>
          <w:rFonts w:ascii="Arial" w:hAnsi="Arial" w:cs="Arial"/>
          <w:bCs/>
          <w:sz w:val="24"/>
          <w:szCs w:val="24"/>
        </w:rPr>
      </w:pPr>
    </w:p>
    <w:p w:rsidR="006A5107" w:rsidRDefault="006A5107" w:rsidP="00A34A4F">
      <w:pPr>
        <w:widowControl w:val="0"/>
        <w:autoSpaceDE w:val="0"/>
        <w:autoSpaceDN w:val="0"/>
        <w:adjustRightInd w:val="0"/>
        <w:spacing w:after="0" w:line="240" w:lineRule="auto"/>
        <w:jc w:val="both"/>
        <w:rPr>
          <w:rFonts w:ascii="Arial" w:hAnsi="Arial" w:cs="Arial"/>
          <w:bCs/>
          <w:sz w:val="24"/>
          <w:szCs w:val="24"/>
        </w:rPr>
      </w:pPr>
    </w:p>
    <w:p w:rsidR="006A5107" w:rsidRPr="006A5107" w:rsidRDefault="006A5107" w:rsidP="006A5107">
      <w:pPr>
        <w:spacing w:after="0" w:line="240" w:lineRule="auto"/>
        <w:rPr>
          <w:rFonts w:ascii="Arial" w:eastAsia="Times New Roman" w:hAnsi="Arial" w:cs="Arial"/>
          <w:sz w:val="24"/>
          <w:szCs w:val="24"/>
        </w:rPr>
      </w:pPr>
      <w:r>
        <w:rPr>
          <w:rFonts w:ascii="Arial" w:hAnsi="Arial" w:cs="Arial"/>
          <w:sz w:val="24"/>
          <w:szCs w:val="24"/>
        </w:rPr>
        <w:tab/>
      </w:r>
      <w:r w:rsidRPr="006A5107">
        <w:rPr>
          <w:rFonts w:ascii="Arial" w:hAnsi="Arial" w:cs="Arial"/>
          <w:sz w:val="24"/>
          <w:szCs w:val="24"/>
        </w:rPr>
        <w:t>Заместитель председателя Комитета</w:t>
      </w:r>
    </w:p>
    <w:p w:rsidR="006A5107" w:rsidRPr="006A5107" w:rsidRDefault="006A5107" w:rsidP="006A5107">
      <w:pPr>
        <w:spacing w:after="0" w:line="240" w:lineRule="auto"/>
        <w:rPr>
          <w:rFonts w:ascii="Arial" w:hAnsi="Arial" w:cs="Arial"/>
          <w:sz w:val="24"/>
          <w:szCs w:val="24"/>
        </w:rPr>
      </w:pPr>
      <w:r>
        <w:rPr>
          <w:rFonts w:ascii="Arial" w:hAnsi="Arial" w:cs="Arial"/>
          <w:sz w:val="24"/>
          <w:szCs w:val="24"/>
        </w:rPr>
        <w:tab/>
      </w:r>
      <w:r w:rsidRPr="006A5107">
        <w:rPr>
          <w:rFonts w:ascii="Arial" w:hAnsi="Arial" w:cs="Arial"/>
          <w:sz w:val="24"/>
          <w:szCs w:val="24"/>
        </w:rPr>
        <w:t>ЖКХ, транспорта и связи администрации ЗГМО, начальник</w:t>
      </w:r>
    </w:p>
    <w:p w:rsidR="006A5107" w:rsidRPr="006A5107" w:rsidRDefault="006A5107" w:rsidP="006A5107">
      <w:pPr>
        <w:spacing w:after="0" w:line="240" w:lineRule="auto"/>
        <w:rPr>
          <w:rFonts w:ascii="Arial" w:hAnsi="Arial" w:cs="Arial"/>
          <w:sz w:val="24"/>
          <w:szCs w:val="24"/>
        </w:rPr>
      </w:pPr>
      <w:r>
        <w:rPr>
          <w:rFonts w:ascii="Arial" w:hAnsi="Arial" w:cs="Arial"/>
          <w:sz w:val="24"/>
          <w:szCs w:val="24"/>
        </w:rPr>
        <w:tab/>
      </w:r>
      <w:r w:rsidRPr="006A5107">
        <w:rPr>
          <w:rFonts w:ascii="Arial" w:hAnsi="Arial" w:cs="Arial"/>
          <w:sz w:val="24"/>
          <w:szCs w:val="24"/>
        </w:rPr>
        <w:t>отдела муниципального жилищного</w:t>
      </w:r>
      <w:r>
        <w:rPr>
          <w:rFonts w:ascii="Arial" w:hAnsi="Arial" w:cs="Arial"/>
          <w:sz w:val="24"/>
          <w:szCs w:val="24"/>
        </w:rPr>
        <w:t xml:space="preserve"> </w:t>
      </w:r>
      <w:r w:rsidRPr="006A5107">
        <w:rPr>
          <w:rFonts w:ascii="Arial" w:hAnsi="Arial" w:cs="Arial"/>
          <w:sz w:val="24"/>
          <w:szCs w:val="24"/>
        </w:rPr>
        <w:t xml:space="preserve">контроля </w:t>
      </w:r>
    </w:p>
    <w:p w:rsidR="006A5107" w:rsidRPr="006A5107" w:rsidRDefault="006A5107" w:rsidP="006A5107">
      <w:pPr>
        <w:spacing w:after="0" w:line="240" w:lineRule="auto"/>
        <w:rPr>
          <w:rFonts w:ascii="Arial" w:hAnsi="Arial" w:cs="Arial"/>
          <w:sz w:val="24"/>
          <w:szCs w:val="24"/>
        </w:rPr>
      </w:pPr>
      <w:r>
        <w:rPr>
          <w:rFonts w:ascii="Arial" w:hAnsi="Arial" w:cs="Arial"/>
          <w:sz w:val="24"/>
          <w:szCs w:val="24"/>
        </w:rPr>
        <w:tab/>
      </w:r>
      <w:r w:rsidRPr="006A5107">
        <w:rPr>
          <w:rFonts w:ascii="Arial" w:hAnsi="Arial" w:cs="Arial"/>
          <w:sz w:val="24"/>
          <w:szCs w:val="24"/>
        </w:rPr>
        <w:t>Б.А.Скворцов</w:t>
      </w:r>
    </w:p>
    <w:p w:rsidR="006A5107" w:rsidRPr="00A34A4F" w:rsidRDefault="006A5107" w:rsidP="00A34A4F">
      <w:pPr>
        <w:widowControl w:val="0"/>
        <w:autoSpaceDE w:val="0"/>
        <w:autoSpaceDN w:val="0"/>
        <w:adjustRightInd w:val="0"/>
        <w:spacing w:after="0" w:line="240" w:lineRule="auto"/>
        <w:jc w:val="both"/>
        <w:rPr>
          <w:rFonts w:ascii="Arial" w:hAnsi="Arial" w:cs="Arial"/>
          <w:bCs/>
          <w:sz w:val="24"/>
          <w:szCs w:val="24"/>
        </w:rPr>
      </w:pPr>
    </w:p>
    <w:sectPr w:rsidR="006A5107" w:rsidRPr="00A34A4F" w:rsidSect="00976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22B7D"/>
    <w:rsid w:val="0000483B"/>
    <w:rsid w:val="00022985"/>
    <w:rsid w:val="006A5107"/>
    <w:rsid w:val="00712EAA"/>
    <w:rsid w:val="00976006"/>
    <w:rsid w:val="00A34A4F"/>
    <w:rsid w:val="00F2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22B7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Normal">
    <w:name w:val="ConsPlusNormal"/>
    <w:link w:val="ConsPlusNormal0"/>
    <w:uiPriority w:val="99"/>
    <w:rsid w:val="00F22B7D"/>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F22B7D"/>
    <w:rPr>
      <w:rFonts w:ascii="Arial" w:eastAsia="Times New Roman" w:hAnsi="Arial" w:cs="Arial"/>
      <w:sz w:val="20"/>
      <w:szCs w:val="20"/>
    </w:rPr>
  </w:style>
  <w:style w:type="paragraph" w:customStyle="1" w:styleId="Default">
    <w:name w:val="Default"/>
    <w:uiPriority w:val="99"/>
    <w:rsid w:val="00F22B7D"/>
    <w:pPr>
      <w:autoSpaceDE w:val="0"/>
      <w:autoSpaceDN w:val="0"/>
      <w:adjustRightInd w:val="0"/>
      <w:spacing w:after="0" w:line="240" w:lineRule="auto"/>
    </w:pPr>
    <w:rPr>
      <w:rFonts w:ascii="Calibri" w:eastAsia="Times New Roman" w:hAnsi="Calibri" w:cs="Calibri"/>
      <w:color w:val="000000"/>
      <w:sz w:val="24"/>
      <w:szCs w:val="24"/>
    </w:rPr>
  </w:style>
  <w:style w:type="character" w:styleId="a3">
    <w:name w:val="Hyperlink"/>
    <w:basedOn w:val="a0"/>
    <w:uiPriority w:val="99"/>
    <w:rsid w:val="00F22B7D"/>
    <w:rPr>
      <w:color w:val="0000FF"/>
      <w:u w:val="single"/>
      <w:lang w:val="ru-RU"/>
    </w:rPr>
  </w:style>
  <w:style w:type="character" w:customStyle="1" w:styleId="blk">
    <w:name w:val="blk"/>
    <w:basedOn w:val="a0"/>
    <w:uiPriority w:val="99"/>
    <w:rsid w:val="00F22B7D"/>
  </w:style>
  <w:style w:type="paragraph" w:customStyle="1" w:styleId="ConsTitle">
    <w:name w:val="ConsTitle"/>
    <w:rsid w:val="00F22B7D"/>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4349627">
      <w:bodyDiv w:val="1"/>
      <w:marLeft w:val="0"/>
      <w:marRight w:val="0"/>
      <w:marTop w:val="0"/>
      <w:marBottom w:val="0"/>
      <w:divBdr>
        <w:top w:val="none" w:sz="0" w:space="0" w:color="auto"/>
        <w:left w:val="none" w:sz="0" w:space="0" w:color="auto"/>
        <w:bottom w:val="none" w:sz="0" w:space="0" w:color="auto"/>
        <w:right w:val="none" w:sz="0" w:space="0" w:color="auto"/>
      </w:divBdr>
    </w:div>
    <w:div w:id="973756890">
      <w:bodyDiv w:val="1"/>
      <w:marLeft w:val="0"/>
      <w:marRight w:val="0"/>
      <w:marTop w:val="0"/>
      <w:marBottom w:val="0"/>
      <w:divBdr>
        <w:top w:val="none" w:sz="0" w:space="0" w:color="auto"/>
        <w:left w:val="none" w:sz="0" w:space="0" w:color="auto"/>
        <w:bottom w:val="none" w:sz="0" w:space="0" w:color="auto"/>
        <w:right w:val="none" w:sz="0" w:space="0" w:color="auto"/>
      </w:divBdr>
    </w:div>
    <w:div w:id="1090077114">
      <w:bodyDiv w:val="1"/>
      <w:marLeft w:val="0"/>
      <w:marRight w:val="0"/>
      <w:marTop w:val="0"/>
      <w:marBottom w:val="0"/>
      <w:divBdr>
        <w:top w:val="none" w:sz="0" w:space="0" w:color="auto"/>
        <w:left w:val="none" w:sz="0" w:space="0" w:color="auto"/>
        <w:bottom w:val="none" w:sz="0" w:space="0" w:color="auto"/>
        <w:right w:val="none" w:sz="0" w:space="0" w:color="auto"/>
      </w:divBdr>
    </w:div>
    <w:div w:id="1339120523">
      <w:bodyDiv w:val="1"/>
      <w:marLeft w:val="0"/>
      <w:marRight w:val="0"/>
      <w:marTop w:val="0"/>
      <w:marBottom w:val="0"/>
      <w:divBdr>
        <w:top w:val="none" w:sz="0" w:space="0" w:color="auto"/>
        <w:left w:val="none" w:sz="0" w:space="0" w:color="auto"/>
        <w:bottom w:val="none" w:sz="0" w:space="0" w:color="auto"/>
        <w:right w:val="none" w:sz="0" w:space="0" w:color="auto"/>
      </w:divBdr>
    </w:div>
    <w:div w:id="14969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98F197D5715B4B9B7BDD56C63yFc9H" TargetMode="External"/><Relationship Id="rId13" Type="http://schemas.openxmlformats.org/officeDocument/2006/relationships/hyperlink" Target="consultantplus://offline/ref=250FBC02255A37DCD709C66D8C630E75DA8D1A7B511FB4B9B7BDD56C63F9ED6CACA6A480CF99y4c6H" TargetMode="External"/><Relationship Id="rId3" Type="http://schemas.openxmlformats.org/officeDocument/2006/relationships/webSettings" Target="webSettings.xml"/><Relationship Id="rId7" Type="http://schemas.openxmlformats.org/officeDocument/2006/relationships/hyperlink" Target="consultantplus://offline/ref=250FBC02255A37DCD709C66D8C630E75DA8D1A7A5910B4B9B7BDD56C63yFc9H" TargetMode="External"/><Relationship Id="rId12" Type="http://schemas.openxmlformats.org/officeDocument/2006/relationships/hyperlink" Target="consultantplus://offline/ref=250FBC02255A37DCD709C66D8C630E75D98F197D5715B4B9B7BDD56C63F9ED6CACA6A487yCc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FBC02255A37DCD709C66D8C630E75DA8D1979581FB4B9B7BDD56C63F9ED6CACA6A484CD9F4129yFcBH" TargetMode="External"/><Relationship Id="rId11" Type="http://schemas.openxmlformats.org/officeDocument/2006/relationships/hyperlink" Target="http://www.zimadm.ru" TargetMode="External"/><Relationship Id="rId5" Type="http://schemas.openxmlformats.org/officeDocument/2006/relationships/hyperlink" Target="consultantplus://offline/ref=250FBC02255A37DCD709C66D8C630E75DA8D18735313B4B9B7BDD56C63F9ED6CACA6A480C4y9c9H" TargetMode="External"/><Relationship Id="rId15" Type="http://schemas.openxmlformats.org/officeDocument/2006/relationships/theme" Target="theme/theme1.xml"/><Relationship Id="rId10" Type="http://schemas.openxmlformats.org/officeDocument/2006/relationships/hyperlink" Target="http://www.zimadm.ru" TargetMode="External"/><Relationship Id="rId4" Type="http://schemas.openxmlformats.org/officeDocument/2006/relationships/hyperlink" Target="http://docs.cntd.ru/document/902135756" TargetMode="External"/><Relationship Id="rId9" Type="http://schemas.openxmlformats.org/officeDocument/2006/relationships/hyperlink" Target="consultantplus://offline/ref=250FBC02255A37DCD709C66D8C630E75DA8D1A7B511FB4B9B7BDD56C63F9ED6CACA6A480CF99y4c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12745</Words>
  <Characters>72648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5</cp:revision>
  <dcterms:created xsi:type="dcterms:W3CDTF">2019-07-03T05:33:00Z</dcterms:created>
  <dcterms:modified xsi:type="dcterms:W3CDTF">2019-07-03T06:10:00Z</dcterms:modified>
</cp:coreProperties>
</file>